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C18B55" w14:textId="72B2B9D9" w:rsidR="005924F6" w:rsidRPr="00AC1338" w:rsidRDefault="005924F6" w:rsidP="00CD4B50">
      <w:pPr>
        <w:spacing w:after="611" w:line="259" w:lineRule="auto"/>
        <w:ind w:left="-16" w:right="-1478" w:firstLine="0"/>
        <w:jc w:val="left"/>
        <w:rPr>
          <w:color w:val="auto"/>
        </w:rPr>
      </w:pPr>
    </w:p>
    <w:p w14:paraId="3B0B065C" w14:textId="06B849CD" w:rsidR="005924F6" w:rsidRPr="002439A4" w:rsidRDefault="00000000" w:rsidP="00CD4B50">
      <w:pPr>
        <w:spacing w:after="123" w:line="265" w:lineRule="auto"/>
        <w:ind w:left="0" w:firstLine="0"/>
        <w:jc w:val="left"/>
        <w:rPr>
          <w:b/>
          <w:bCs/>
          <w:color w:val="auto"/>
          <w:sz w:val="24"/>
          <w:szCs w:val="24"/>
        </w:rPr>
      </w:pPr>
      <w:r w:rsidRPr="002439A4">
        <w:rPr>
          <w:b/>
          <w:bCs/>
          <w:color w:val="auto"/>
          <w:sz w:val="24"/>
          <w:szCs w:val="24"/>
        </w:rPr>
        <w:t xml:space="preserve">Deep </w:t>
      </w:r>
      <w:proofErr w:type="spellStart"/>
      <w:r w:rsidRPr="002439A4">
        <w:rPr>
          <w:b/>
          <w:bCs/>
          <w:color w:val="auto"/>
          <w:sz w:val="24"/>
          <w:szCs w:val="24"/>
        </w:rPr>
        <w:t>traps</w:t>
      </w:r>
      <w:proofErr w:type="spellEnd"/>
      <w:r w:rsidRPr="002439A4">
        <w:rPr>
          <w:b/>
          <w:bCs/>
          <w:color w:val="auto"/>
          <w:sz w:val="24"/>
          <w:szCs w:val="24"/>
        </w:rPr>
        <w:t xml:space="preserve"> in </w:t>
      </w:r>
      <w:proofErr w:type="spellStart"/>
      <w:r w:rsidRPr="002439A4">
        <w:rPr>
          <w:b/>
          <w:bCs/>
          <w:color w:val="auto"/>
          <w:sz w:val="24"/>
          <w:szCs w:val="24"/>
        </w:rPr>
        <w:t>InGaN</w:t>
      </w:r>
      <w:proofErr w:type="spellEnd"/>
      <w:r w:rsidRPr="002439A4">
        <w:rPr>
          <w:b/>
          <w:bCs/>
          <w:color w:val="auto"/>
          <w:sz w:val="24"/>
          <w:szCs w:val="24"/>
        </w:rPr>
        <w:t>/</w:t>
      </w:r>
      <w:proofErr w:type="spellStart"/>
      <w:r w:rsidRPr="002439A4">
        <w:rPr>
          <w:b/>
          <w:bCs/>
          <w:color w:val="auto"/>
          <w:sz w:val="24"/>
          <w:szCs w:val="24"/>
        </w:rPr>
        <w:t>GaN</w:t>
      </w:r>
      <w:proofErr w:type="spellEnd"/>
      <w:r w:rsidRPr="002439A4">
        <w:rPr>
          <w:b/>
          <w:bCs/>
          <w:color w:val="auto"/>
          <w:sz w:val="24"/>
          <w:szCs w:val="24"/>
        </w:rPr>
        <w:t xml:space="preserve"> single quantum </w:t>
      </w:r>
      <w:proofErr w:type="spellStart"/>
      <w:r w:rsidRPr="002439A4">
        <w:rPr>
          <w:b/>
          <w:bCs/>
          <w:color w:val="auto"/>
          <w:sz w:val="24"/>
          <w:szCs w:val="24"/>
        </w:rPr>
        <w:t>well</w:t>
      </w:r>
      <w:proofErr w:type="spellEnd"/>
      <w:r w:rsidRPr="002439A4">
        <w:rPr>
          <w:b/>
          <w:bCs/>
          <w:color w:val="auto"/>
          <w:sz w:val="24"/>
          <w:szCs w:val="24"/>
        </w:rPr>
        <w:t xml:space="preserve"> </w:t>
      </w:r>
      <w:proofErr w:type="spellStart"/>
      <w:r w:rsidRPr="002439A4">
        <w:rPr>
          <w:b/>
          <w:bCs/>
          <w:color w:val="auto"/>
          <w:sz w:val="24"/>
          <w:szCs w:val="24"/>
        </w:rPr>
        <w:t>structures</w:t>
      </w:r>
      <w:proofErr w:type="spellEnd"/>
      <w:r w:rsidRPr="002439A4">
        <w:rPr>
          <w:b/>
          <w:bCs/>
          <w:color w:val="auto"/>
          <w:sz w:val="24"/>
          <w:szCs w:val="24"/>
        </w:rPr>
        <w:t xml:space="preserve"> </w:t>
      </w:r>
      <w:proofErr w:type="spellStart"/>
      <w:r w:rsidRPr="002439A4">
        <w:rPr>
          <w:b/>
          <w:bCs/>
          <w:color w:val="auto"/>
          <w:sz w:val="24"/>
          <w:szCs w:val="24"/>
        </w:rPr>
        <w:t>grown</w:t>
      </w:r>
      <w:proofErr w:type="spellEnd"/>
      <w:r w:rsidRPr="002439A4">
        <w:rPr>
          <w:b/>
          <w:bCs/>
          <w:color w:val="auto"/>
          <w:sz w:val="24"/>
          <w:szCs w:val="24"/>
        </w:rPr>
        <w:t xml:space="preserve"> with and </w:t>
      </w:r>
      <w:proofErr w:type="spellStart"/>
      <w:r w:rsidRPr="002439A4">
        <w:rPr>
          <w:b/>
          <w:bCs/>
          <w:color w:val="auto"/>
          <w:sz w:val="24"/>
          <w:szCs w:val="24"/>
        </w:rPr>
        <w:t>without</w:t>
      </w:r>
      <w:proofErr w:type="spellEnd"/>
      <w:r w:rsidRPr="002439A4">
        <w:rPr>
          <w:b/>
          <w:bCs/>
          <w:color w:val="auto"/>
          <w:sz w:val="24"/>
          <w:szCs w:val="24"/>
        </w:rPr>
        <w:t xml:space="preserve"> </w:t>
      </w:r>
      <w:proofErr w:type="spellStart"/>
      <w:r w:rsidRPr="002439A4">
        <w:rPr>
          <w:b/>
          <w:bCs/>
          <w:color w:val="auto"/>
          <w:sz w:val="24"/>
          <w:szCs w:val="24"/>
        </w:rPr>
        <w:t>InGaN</w:t>
      </w:r>
      <w:proofErr w:type="spellEnd"/>
      <w:r w:rsidRPr="002439A4">
        <w:rPr>
          <w:b/>
          <w:bCs/>
          <w:color w:val="auto"/>
          <w:sz w:val="24"/>
          <w:szCs w:val="24"/>
        </w:rPr>
        <w:t xml:space="preserve"> </w:t>
      </w:r>
      <w:proofErr w:type="spellStart"/>
      <w:r w:rsidRPr="002439A4">
        <w:rPr>
          <w:b/>
          <w:bCs/>
          <w:color w:val="auto"/>
          <w:sz w:val="24"/>
          <w:szCs w:val="24"/>
        </w:rPr>
        <w:t>underlayers</w:t>
      </w:r>
      <w:proofErr w:type="spellEnd"/>
    </w:p>
    <w:p w14:paraId="30FFC007" w14:textId="77777777" w:rsidR="005924F6" w:rsidRPr="00AC1338" w:rsidRDefault="00000000" w:rsidP="00CD4B50">
      <w:pPr>
        <w:spacing w:after="25" w:line="259" w:lineRule="auto"/>
        <w:ind w:left="-5" w:hanging="10"/>
        <w:jc w:val="left"/>
        <w:rPr>
          <w:color w:val="auto"/>
        </w:rPr>
      </w:pPr>
      <w:r w:rsidRPr="00AC1338">
        <w:rPr>
          <w:color w:val="auto"/>
          <w:sz w:val="21"/>
        </w:rPr>
        <w:t xml:space="preserve">A.Y. Polyakov </w:t>
      </w:r>
      <w:r w:rsidRPr="00AC1338">
        <w:rPr>
          <w:color w:val="auto"/>
          <w:sz w:val="21"/>
          <w:vertAlign w:val="superscript"/>
        </w:rPr>
        <w:t>a</w:t>
      </w:r>
      <w:r w:rsidRPr="00AC1338">
        <w:rPr>
          <w:color w:val="auto"/>
          <w:sz w:val="21"/>
        </w:rPr>
        <w:t xml:space="preserve">, C. Haller </w:t>
      </w:r>
      <w:r w:rsidRPr="00AC1338">
        <w:rPr>
          <w:color w:val="auto"/>
          <w:sz w:val="21"/>
          <w:vertAlign w:val="superscript"/>
        </w:rPr>
        <w:t>b</w:t>
      </w:r>
      <w:r w:rsidRPr="00AC1338">
        <w:rPr>
          <w:color w:val="auto"/>
          <w:sz w:val="21"/>
        </w:rPr>
        <w:t>, R. Butte</w:t>
      </w:r>
      <w:r w:rsidRPr="00AC1338">
        <w:rPr>
          <w:rFonts w:ascii="Calibri" w:eastAsia="Calibri" w:hAnsi="Calibri" w:cs="Calibri"/>
          <w:color w:val="auto"/>
          <w:sz w:val="21"/>
        </w:rPr>
        <w:t xml:space="preserve"> </w:t>
      </w:r>
      <w:r w:rsidRPr="00AC1338">
        <w:rPr>
          <w:color w:val="auto"/>
          <w:sz w:val="21"/>
          <w:vertAlign w:val="superscript"/>
        </w:rPr>
        <w:t>b</w:t>
      </w:r>
      <w:r w:rsidRPr="00AC1338">
        <w:rPr>
          <w:color w:val="auto"/>
          <w:sz w:val="21"/>
        </w:rPr>
        <w:t xml:space="preserve">, N.B. Smirnov </w:t>
      </w:r>
      <w:r w:rsidRPr="00AC1338">
        <w:rPr>
          <w:color w:val="auto"/>
          <w:sz w:val="21"/>
          <w:vertAlign w:val="superscript"/>
        </w:rPr>
        <w:t>a</w:t>
      </w:r>
      <w:r w:rsidRPr="00AC1338">
        <w:rPr>
          <w:color w:val="auto"/>
          <w:sz w:val="21"/>
        </w:rPr>
        <w:t xml:space="preserve">, L.A. </w:t>
      </w:r>
      <w:proofErr w:type="spellStart"/>
      <w:r w:rsidRPr="00AC1338">
        <w:rPr>
          <w:color w:val="auto"/>
          <w:sz w:val="21"/>
        </w:rPr>
        <w:t>Alexanyan</w:t>
      </w:r>
      <w:proofErr w:type="spellEnd"/>
      <w:r w:rsidRPr="00AC1338">
        <w:rPr>
          <w:color w:val="auto"/>
          <w:sz w:val="21"/>
        </w:rPr>
        <w:t xml:space="preserve"> </w:t>
      </w:r>
      <w:r w:rsidRPr="00AC1338">
        <w:rPr>
          <w:color w:val="auto"/>
          <w:sz w:val="21"/>
          <w:vertAlign w:val="superscript"/>
        </w:rPr>
        <w:t>a</w:t>
      </w:r>
      <w:r w:rsidRPr="00AC1338">
        <w:rPr>
          <w:color w:val="auto"/>
          <w:sz w:val="21"/>
        </w:rPr>
        <w:t xml:space="preserve">, A.I. </w:t>
      </w:r>
      <w:proofErr w:type="spellStart"/>
      <w:r w:rsidRPr="00AC1338">
        <w:rPr>
          <w:color w:val="auto"/>
          <w:sz w:val="21"/>
        </w:rPr>
        <w:t>Kochkova</w:t>
      </w:r>
      <w:proofErr w:type="spellEnd"/>
      <w:r w:rsidRPr="00AC1338">
        <w:rPr>
          <w:color w:val="auto"/>
          <w:sz w:val="21"/>
        </w:rPr>
        <w:t xml:space="preserve"> </w:t>
      </w:r>
      <w:r w:rsidRPr="00AC1338">
        <w:rPr>
          <w:color w:val="auto"/>
          <w:sz w:val="21"/>
          <w:vertAlign w:val="superscript"/>
        </w:rPr>
        <w:t>a</w:t>
      </w:r>
      <w:r w:rsidRPr="00AC1338">
        <w:rPr>
          <w:color w:val="auto"/>
          <w:sz w:val="21"/>
        </w:rPr>
        <w:t>,</w:t>
      </w:r>
    </w:p>
    <w:p w14:paraId="5E76A6C1" w14:textId="77777777" w:rsidR="005924F6" w:rsidRPr="00AC1338" w:rsidRDefault="00000000" w:rsidP="00CD4B50">
      <w:pPr>
        <w:spacing w:after="82" w:line="259" w:lineRule="auto"/>
        <w:ind w:left="-5" w:hanging="10"/>
        <w:jc w:val="left"/>
        <w:rPr>
          <w:color w:val="auto"/>
        </w:rPr>
      </w:pPr>
      <w:r w:rsidRPr="00AC1338">
        <w:rPr>
          <w:color w:val="auto"/>
          <w:sz w:val="21"/>
        </w:rPr>
        <w:t xml:space="preserve">S.A. </w:t>
      </w:r>
      <w:proofErr w:type="spellStart"/>
      <w:r w:rsidRPr="00AC1338">
        <w:rPr>
          <w:color w:val="auto"/>
          <w:sz w:val="21"/>
        </w:rPr>
        <w:t>Shikoh</w:t>
      </w:r>
      <w:proofErr w:type="spellEnd"/>
      <w:r w:rsidRPr="00AC1338">
        <w:rPr>
          <w:color w:val="auto"/>
          <w:sz w:val="21"/>
        </w:rPr>
        <w:t xml:space="preserve"> </w:t>
      </w:r>
      <w:r w:rsidRPr="00AC1338">
        <w:rPr>
          <w:color w:val="auto"/>
          <w:sz w:val="21"/>
          <w:vertAlign w:val="superscript"/>
        </w:rPr>
        <w:t>a</w:t>
      </w:r>
      <w:r w:rsidRPr="00AC1338">
        <w:rPr>
          <w:color w:val="auto"/>
          <w:sz w:val="21"/>
        </w:rPr>
        <w:t xml:space="preserve">, I.V. </w:t>
      </w:r>
      <w:proofErr w:type="spellStart"/>
      <w:r w:rsidRPr="00AC1338">
        <w:rPr>
          <w:color w:val="auto"/>
          <w:sz w:val="21"/>
        </w:rPr>
        <w:t>Shchemerov</w:t>
      </w:r>
      <w:proofErr w:type="spellEnd"/>
      <w:r w:rsidRPr="00AC1338">
        <w:rPr>
          <w:color w:val="auto"/>
          <w:sz w:val="21"/>
        </w:rPr>
        <w:t xml:space="preserve"> </w:t>
      </w:r>
      <w:r w:rsidRPr="00AC1338">
        <w:rPr>
          <w:color w:val="auto"/>
          <w:sz w:val="21"/>
          <w:vertAlign w:val="superscript"/>
        </w:rPr>
        <w:t>a</w:t>
      </w:r>
      <w:r w:rsidRPr="00AC1338">
        <w:rPr>
          <w:color w:val="auto"/>
          <w:sz w:val="21"/>
        </w:rPr>
        <w:t xml:space="preserve">, A.V. </w:t>
      </w:r>
      <w:proofErr w:type="spellStart"/>
      <w:r w:rsidRPr="00AC1338">
        <w:rPr>
          <w:color w:val="auto"/>
          <w:sz w:val="21"/>
        </w:rPr>
        <w:t>Chernykh</w:t>
      </w:r>
      <w:proofErr w:type="spellEnd"/>
      <w:r w:rsidRPr="00AC1338">
        <w:rPr>
          <w:color w:val="auto"/>
          <w:sz w:val="21"/>
        </w:rPr>
        <w:t xml:space="preserve"> </w:t>
      </w:r>
      <w:r w:rsidRPr="00AC1338">
        <w:rPr>
          <w:color w:val="auto"/>
          <w:sz w:val="21"/>
          <w:vertAlign w:val="superscript"/>
        </w:rPr>
        <w:t>a</w:t>
      </w:r>
      <w:r w:rsidRPr="00AC1338">
        <w:rPr>
          <w:color w:val="auto"/>
          <w:sz w:val="21"/>
        </w:rPr>
        <w:t xml:space="preserve">, P.B. </w:t>
      </w:r>
      <w:proofErr w:type="spellStart"/>
      <w:r w:rsidRPr="00AC1338">
        <w:rPr>
          <w:color w:val="auto"/>
          <w:sz w:val="21"/>
        </w:rPr>
        <w:t>Lagov</w:t>
      </w:r>
      <w:proofErr w:type="spellEnd"/>
      <w:r w:rsidRPr="00AC1338">
        <w:rPr>
          <w:color w:val="auto"/>
          <w:sz w:val="21"/>
        </w:rPr>
        <w:t xml:space="preserve"> </w:t>
      </w:r>
      <w:r w:rsidRPr="00AC1338">
        <w:rPr>
          <w:color w:val="auto"/>
          <w:sz w:val="21"/>
          <w:vertAlign w:val="superscript"/>
        </w:rPr>
        <w:t>a, c</w:t>
      </w:r>
      <w:r w:rsidRPr="00AC1338">
        <w:rPr>
          <w:color w:val="auto"/>
          <w:sz w:val="21"/>
        </w:rPr>
        <w:t xml:space="preserve">, </w:t>
      </w:r>
      <w:proofErr w:type="spellStart"/>
      <w:r w:rsidRPr="00AC1338">
        <w:rPr>
          <w:color w:val="auto"/>
          <w:sz w:val="21"/>
        </w:rPr>
        <w:t>Yu</w:t>
      </w:r>
      <w:proofErr w:type="spellEnd"/>
      <w:r w:rsidRPr="00AC1338">
        <w:rPr>
          <w:color w:val="auto"/>
          <w:sz w:val="21"/>
        </w:rPr>
        <w:t xml:space="preserve"> S. Pavlov </w:t>
      </w:r>
      <w:r w:rsidRPr="00AC1338">
        <w:rPr>
          <w:color w:val="auto"/>
          <w:sz w:val="21"/>
          <w:vertAlign w:val="superscript"/>
        </w:rPr>
        <w:t>c</w:t>
      </w:r>
      <w:r w:rsidRPr="00AC1338">
        <w:rPr>
          <w:color w:val="auto"/>
          <w:sz w:val="21"/>
        </w:rPr>
        <w:t xml:space="preserve">, J.-F. Carlin </w:t>
      </w:r>
      <w:r w:rsidRPr="00AC1338">
        <w:rPr>
          <w:color w:val="auto"/>
          <w:sz w:val="21"/>
          <w:vertAlign w:val="superscript"/>
        </w:rPr>
        <w:t>b</w:t>
      </w:r>
      <w:r w:rsidRPr="00AC1338">
        <w:rPr>
          <w:color w:val="auto"/>
          <w:sz w:val="21"/>
        </w:rPr>
        <w:t xml:space="preserve">, M. Mosca </w:t>
      </w:r>
      <w:r w:rsidRPr="00AC1338">
        <w:rPr>
          <w:color w:val="auto"/>
          <w:sz w:val="21"/>
          <w:vertAlign w:val="superscript"/>
        </w:rPr>
        <w:t>b, d</w:t>
      </w:r>
      <w:r w:rsidRPr="00AC1338">
        <w:rPr>
          <w:color w:val="auto"/>
          <w:sz w:val="21"/>
        </w:rPr>
        <w:t xml:space="preserve">, N. </w:t>
      </w:r>
      <w:proofErr w:type="spellStart"/>
      <w:r w:rsidRPr="00AC1338">
        <w:rPr>
          <w:color w:val="auto"/>
          <w:sz w:val="21"/>
        </w:rPr>
        <w:t>Grandjean</w:t>
      </w:r>
      <w:proofErr w:type="spellEnd"/>
      <w:r w:rsidRPr="00AC1338">
        <w:rPr>
          <w:color w:val="auto"/>
          <w:sz w:val="21"/>
        </w:rPr>
        <w:t xml:space="preserve"> </w:t>
      </w:r>
      <w:r w:rsidRPr="00AC1338">
        <w:rPr>
          <w:color w:val="auto"/>
          <w:sz w:val="21"/>
          <w:vertAlign w:val="superscript"/>
        </w:rPr>
        <w:t>b</w:t>
      </w:r>
      <w:r w:rsidRPr="00AC1338">
        <w:rPr>
          <w:color w:val="auto"/>
          <w:sz w:val="21"/>
        </w:rPr>
        <w:t xml:space="preserve">, S.J. </w:t>
      </w:r>
      <w:proofErr w:type="spellStart"/>
      <w:r w:rsidRPr="00AC1338">
        <w:rPr>
          <w:color w:val="auto"/>
          <w:sz w:val="21"/>
        </w:rPr>
        <w:t>Pearton</w:t>
      </w:r>
      <w:proofErr w:type="spellEnd"/>
      <w:r w:rsidRPr="00AC1338">
        <w:rPr>
          <w:color w:val="auto"/>
          <w:sz w:val="21"/>
        </w:rPr>
        <w:t xml:space="preserve"> </w:t>
      </w:r>
      <w:r w:rsidRPr="00AC1338">
        <w:rPr>
          <w:color w:val="auto"/>
          <w:sz w:val="21"/>
          <w:vertAlign w:val="superscript"/>
        </w:rPr>
        <w:t xml:space="preserve">e, </w:t>
      </w:r>
      <w:r w:rsidRPr="00AC1338">
        <w:rPr>
          <w:rFonts w:ascii="Calibri" w:eastAsia="Calibri" w:hAnsi="Calibri" w:cs="Calibri"/>
          <w:color w:val="auto"/>
          <w:sz w:val="21"/>
          <w:vertAlign w:val="superscript"/>
        </w:rPr>
        <w:t>*</w:t>
      </w:r>
    </w:p>
    <w:p w14:paraId="08E82EA1" w14:textId="32198DAF" w:rsidR="005924F6" w:rsidRPr="002439A4" w:rsidRDefault="002439A4" w:rsidP="002439A4">
      <w:pPr>
        <w:spacing w:after="59" w:line="259" w:lineRule="auto"/>
        <w:ind w:left="94" w:right="276" w:firstLine="0"/>
        <w:jc w:val="left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 xml:space="preserve">a </w:t>
      </w:r>
      <w:r w:rsidR="00000000" w:rsidRPr="002439A4">
        <w:rPr>
          <w:color w:val="auto"/>
          <w:sz w:val="20"/>
          <w:szCs w:val="20"/>
        </w:rPr>
        <w:t xml:space="preserve">National University of Science and Technology </w:t>
      </w:r>
      <w:proofErr w:type="spellStart"/>
      <w:r w:rsidR="00000000" w:rsidRPr="002439A4">
        <w:rPr>
          <w:color w:val="auto"/>
          <w:sz w:val="20"/>
          <w:szCs w:val="20"/>
        </w:rPr>
        <w:t>MISiS</w:t>
      </w:r>
      <w:proofErr w:type="spellEnd"/>
      <w:r w:rsidR="00000000" w:rsidRPr="002439A4">
        <w:rPr>
          <w:color w:val="auto"/>
          <w:sz w:val="20"/>
          <w:szCs w:val="20"/>
        </w:rPr>
        <w:t xml:space="preserve">, </w:t>
      </w:r>
      <w:proofErr w:type="spellStart"/>
      <w:r w:rsidR="00000000" w:rsidRPr="002439A4">
        <w:rPr>
          <w:color w:val="auto"/>
          <w:sz w:val="20"/>
          <w:szCs w:val="20"/>
        </w:rPr>
        <w:t>Moscow</w:t>
      </w:r>
      <w:proofErr w:type="spellEnd"/>
      <w:r w:rsidR="00000000" w:rsidRPr="002439A4">
        <w:rPr>
          <w:color w:val="auto"/>
          <w:sz w:val="20"/>
          <w:szCs w:val="20"/>
        </w:rPr>
        <w:t>, 119049, Russia</w:t>
      </w:r>
    </w:p>
    <w:p w14:paraId="4E519B46" w14:textId="2C3DA530" w:rsidR="005924F6" w:rsidRPr="002439A4" w:rsidRDefault="002439A4" w:rsidP="002439A4">
      <w:pPr>
        <w:spacing w:after="15" w:line="259" w:lineRule="auto"/>
        <w:ind w:left="94" w:right="276" w:firstLine="0"/>
        <w:jc w:val="left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 xml:space="preserve">b </w:t>
      </w:r>
      <w:r w:rsidR="00000000" w:rsidRPr="002439A4">
        <w:rPr>
          <w:color w:val="auto"/>
          <w:sz w:val="20"/>
          <w:szCs w:val="20"/>
        </w:rPr>
        <w:t xml:space="preserve">Institute of </w:t>
      </w:r>
      <w:proofErr w:type="spellStart"/>
      <w:r w:rsidR="00000000" w:rsidRPr="002439A4">
        <w:rPr>
          <w:color w:val="auto"/>
          <w:sz w:val="20"/>
          <w:szCs w:val="20"/>
        </w:rPr>
        <w:t>Physics</w:t>
      </w:r>
      <w:proofErr w:type="spellEnd"/>
      <w:r w:rsidR="00000000" w:rsidRPr="002439A4">
        <w:rPr>
          <w:color w:val="auto"/>
          <w:sz w:val="20"/>
          <w:szCs w:val="20"/>
        </w:rPr>
        <w:t xml:space="preserve">, Ecole </w:t>
      </w:r>
      <w:proofErr w:type="spellStart"/>
      <w:r w:rsidR="00000000" w:rsidRPr="002439A4">
        <w:rPr>
          <w:color w:val="auto"/>
          <w:sz w:val="20"/>
          <w:szCs w:val="20"/>
        </w:rPr>
        <w:t>Polytechnique</w:t>
      </w:r>
      <w:proofErr w:type="spellEnd"/>
      <w:r w:rsidR="00000000" w:rsidRPr="002439A4">
        <w:rPr>
          <w:color w:val="auto"/>
          <w:sz w:val="20"/>
          <w:szCs w:val="20"/>
        </w:rPr>
        <w:t xml:space="preserve"> Federale de Lausanne (EPFL), CH-1015, Lausanne, </w:t>
      </w:r>
      <w:proofErr w:type="spellStart"/>
      <w:r w:rsidR="00000000" w:rsidRPr="002439A4">
        <w:rPr>
          <w:color w:val="auto"/>
          <w:sz w:val="20"/>
          <w:szCs w:val="20"/>
        </w:rPr>
        <w:t>Switzerland</w:t>
      </w:r>
      <w:proofErr w:type="spellEnd"/>
    </w:p>
    <w:p w14:paraId="14570B98" w14:textId="40D9C22F" w:rsidR="00CD4B50" w:rsidRPr="002439A4" w:rsidRDefault="002439A4" w:rsidP="002439A4">
      <w:pPr>
        <w:spacing w:after="15" w:line="259" w:lineRule="auto"/>
        <w:ind w:left="0" w:right="276" w:firstLine="0"/>
        <w:jc w:val="left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 xml:space="preserve">  c </w:t>
      </w:r>
      <w:proofErr w:type="spellStart"/>
      <w:r w:rsidR="00000000" w:rsidRPr="002439A4">
        <w:rPr>
          <w:color w:val="auto"/>
          <w:sz w:val="20"/>
          <w:szCs w:val="20"/>
        </w:rPr>
        <w:t>Laboratory</w:t>
      </w:r>
      <w:proofErr w:type="spellEnd"/>
      <w:r w:rsidR="00000000" w:rsidRPr="002439A4">
        <w:rPr>
          <w:color w:val="auto"/>
          <w:sz w:val="20"/>
          <w:szCs w:val="20"/>
        </w:rPr>
        <w:t xml:space="preserve"> of </w:t>
      </w:r>
      <w:proofErr w:type="spellStart"/>
      <w:r w:rsidR="00000000" w:rsidRPr="002439A4">
        <w:rPr>
          <w:color w:val="auto"/>
          <w:sz w:val="20"/>
          <w:szCs w:val="20"/>
        </w:rPr>
        <w:t>Radiation</w:t>
      </w:r>
      <w:proofErr w:type="spellEnd"/>
      <w:r w:rsidR="00000000" w:rsidRPr="002439A4">
        <w:rPr>
          <w:color w:val="auto"/>
          <w:sz w:val="20"/>
          <w:szCs w:val="20"/>
        </w:rPr>
        <w:t xml:space="preserve"> Technologies, A. N. </w:t>
      </w:r>
      <w:proofErr w:type="spellStart"/>
      <w:r w:rsidR="00000000" w:rsidRPr="002439A4">
        <w:rPr>
          <w:color w:val="auto"/>
          <w:sz w:val="20"/>
          <w:szCs w:val="20"/>
        </w:rPr>
        <w:t>Frumkin</w:t>
      </w:r>
      <w:proofErr w:type="spellEnd"/>
      <w:r w:rsidR="00000000" w:rsidRPr="002439A4">
        <w:rPr>
          <w:color w:val="auto"/>
          <w:sz w:val="20"/>
          <w:szCs w:val="20"/>
        </w:rPr>
        <w:t xml:space="preserve"> Institute of </w:t>
      </w:r>
      <w:proofErr w:type="spellStart"/>
      <w:r w:rsidR="00000000" w:rsidRPr="002439A4">
        <w:rPr>
          <w:color w:val="auto"/>
          <w:sz w:val="20"/>
          <w:szCs w:val="20"/>
        </w:rPr>
        <w:t>Physical</w:t>
      </w:r>
      <w:proofErr w:type="spellEnd"/>
      <w:r w:rsidR="00000000" w:rsidRPr="002439A4">
        <w:rPr>
          <w:color w:val="auto"/>
          <w:sz w:val="20"/>
          <w:szCs w:val="20"/>
        </w:rPr>
        <w:t xml:space="preserve"> </w:t>
      </w:r>
      <w:proofErr w:type="spellStart"/>
      <w:r w:rsidR="00000000" w:rsidRPr="002439A4">
        <w:rPr>
          <w:color w:val="auto"/>
          <w:sz w:val="20"/>
          <w:szCs w:val="20"/>
        </w:rPr>
        <w:t>Chemistry</w:t>
      </w:r>
      <w:proofErr w:type="spellEnd"/>
      <w:r w:rsidR="00000000" w:rsidRPr="002439A4">
        <w:rPr>
          <w:color w:val="auto"/>
          <w:sz w:val="20"/>
          <w:szCs w:val="20"/>
        </w:rPr>
        <w:t xml:space="preserve"> and </w:t>
      </w:r>
      <w:proofErr w:type="spellStart"/>
      <w:r w:rsidR="00000000" w:rsidRPr="002439A4">
        <w:rPr>
          <w:color w:val="auto"/>
          <w:sz w:val="20"/>
          <w:szCs w:val="20"/>
        </w:rPr>
        <w:t>Electrochemistry</w:t>
      </w:r>
      <w:proofErr w:type="spellEnd"/>
      <w:r w:rsidR="00000000" w:rsidRPr="002439A4">
        <w:rPr>
          <w:color w:val="auto"/>
          <w:sz w:val="20"/>
          <w:szCs w:val="20"/>
        </w:rPr>
        <w:t xml:space="preserve"> Russian Academy of Sciences (IPCE RAS), </w:t>
      </w:r>
      <w:proofErr w:type="spellStart"/>
      <w:r w:rsidR="00000000" w:rsidRPr="002439A4">
        <w:rPr>
          <w:color w:val="auto"/>
          <w:sz w:val="20"/>
          <w:szCs w:val="20"/>
        </w:rPr>
        <w:t>Moscow</w:t>
      </w:r>
      <w:proofErr w:type="spellEnd"/>
      <w:r w:rsidR="00000000" w:rsidRPr="002439A4">
        <w:rPr>
          <w:color w:val="auto"/>
          <w:sz w:val="20"/>
          <w:szCs w:val="20"/>
        </w:rPr>
        <w:t xml:space="preserve">, 119071, Russia </w:t>
      </w:r>
    </w:p>
    <w:p w14:paraId="2BBE9C88" w14:textId="00B88172" w:rsidR="005924F6" w:rsidRPr="002439A4" w:rsidRDefault="002439A4" w:rsidP="002439A4">
      <w:pPr>
        <w:spacing w:after="15" w:line="259" w:lineRule="auto"/>
        <w:ind w:left="0" w:right="276" w:firstLine="0"/>
        <w:jc w:val="left"/>
        <w:rPr>
          <w:color w:val="auto"/>
          <w:sz w:val="20"/>
          <w:szCs w:val="20"/>
        </w:rPr>
      </w:pPr>
      <w:r>
        <w:rPr>
          <w:color w:val="auto"/>
          <w:sz w:val="20"/>
          <w:szCs w:val="20"/>
          <w:vertAlign w:val="superscript"/>
        </w:rPr>
        <w:t xml:space="preserve">   </w:t>
      </w:r>
      <w:r>
        <w:rPr>
          <w:color w:val="auto"/>
          <w:sz w:val="20"/>
          <w:szCs w:val="20"/>
        </w:rPr>
        <w:t xml:space="preserve">d </w:t>
      </w:r>
      <w:r w:rsidR="00000000" w:rsidRPr="002439A4">
        <w:rPr>
          <w:color w:val="auto"/>
          <w:sz w:val="20"/>
          <w:szCs w:val="20"/>
        </w:rPr>
        <w:t xml:space="preserve">Department of Engineering, University of Palermo, I-90128, Palermo, </w:t>
      </w:r>
      <w:proofErr w:type="spellStart"/>
      <w:r w:rsidR="00000000" w:rsidRPr="002439A4">
        <w:rPr>
          <w:color w:val="auto"/>
          <w:sz w:val="20"/>
          <w:szCs w:val="20"/>
        </w:rPr>
        <w:t>Italy</w:t>
      </w:r>
      <w:proofErr w:type="spellEnd"/>
    </w:p>
    <w:p w14:paraId="4A87C78D" w14:textId="492E0D12" w:rsidR="005924F6" w:rsidRPr="002439A4" w:rsidRDefault="002439A4" w:rsidP="00CD4B50">
      <w:pPr>
        <w:spacing w:after="15" w:line="259" w:lineRule="auto"/>
        <w:ind w:left="-5" w:right="276" w:hanging="10"/>
        <w:jc w:val="left"/>
        <w:rPr>
          <w:color w:val="auto"/>
          <w:sz w:val="20"/>
          <w:szCs w:val="20"/>
        </w:rPr>
      </w:pPr>
      <w:r>
        <w:rPr>
          <w:color w:val="auto"/>
          <w:sz w:val="20"/>
          <w:szCs w:val="20"/>
          <w:vertAlign w:val="superscript"/>
        </w:rPr>
        <w:t xml:space="preserve">  </w:t>
      </w:r>
      <w:r>
        <w:rPr>
          <w:color w:val="auto"/>
          <w:sz w:val="20"/>
          <w:szCs w:val="20"/>
        </w:rPr>
        <w:t xml:space="preserve"> e </w:t>
      </w:r>
      <w:r w:rsidR="00000000" w:rsidRPr="002439A4">
        <w:rPr>
          <w:color w:val="auto"/>
          <w:sz w:val="20"/>
          <w:szCs w:val="20"/>
        </w:rPr>
        <w:t xml:space="preserve">Department of </w:t>
      </w:r>
      <w:proofErr w:type="spellStart"/>
      <w:r w:rsidR="00000000" w:rsidRPr="002439A4">
        <w:rPr>
          <w:color w:val="auto"/>
          <w:sz w:val="20"/>
          <w:szCs w:val="20"/>
        </w:rPr>
        <w:t>Materials</w:t>
      </w:r>
      <w:proofErr w:type="spellEnd"/>
      <w:r w:rsidR="00000000" w:rsidRPr="002439A4">
        <w:rPr>
          <w:color w:val="auto"/>
          <w:sz w:val="20"/>
          <w:szCs w:val="20"/>
        </w:rPr>
        <w:t xml:space="preserve"> Science and Engineering, University of Florida, Gainesville, FL, 32611, USA</w:t>
      </w:r>
    </w:p>
    <w:p w14:paraId="641F61B2" w14:textId="77777777" w:rsidR="00CD4B50" w:rsidRPr="00AC1338" w:rsidRDefault="00CD4B50" w:rsidP="00CD4B50">
      <w:pPr>
        <w:tabs>
          <w:tab w:val="center" w:pos="3965"/>
        </w:tabs>
        <w:spacing w:after="0" w:line="259" w:lineRule="auto"/>
        <w:ind w:left="0" w:firstLine="0"/>
        <w:jc w:val="left"/>
        <w:rPr>
          <w:color w:val="auto"/>
          <w:sz w:val="13"/>
        </w:rPr>
      </w:pPr>
    </w:p>
    <w:p w14:paraId="7EBF4517" w14:textId="77777777" w:rsidR="00CD4B50" w:rsidRPr="00AC1338" w:rsidRDefault="00CD4B50" w:rsidP="00CD4B50">
      <w:pPr>
        <w:tabs>
          <w:tab w:val="center" w:pos="3965"/>
        </w:tabs>
        <w:spacing w:after="0" w:line="259" w:lineRule="auto"/>
        <w:ind w:left="0" w:firstLine="0"/>
        <w:jc w:val="left"/>
        <w:rPr>
          <w:color w:val="auto"/>
          <w:sz w:val="18"/>
        </w:rPr>
      </w:pPr>
    </w:p>
    <w:p w14:paraId="3CEAA897" w14:textId="620053AE" w:rsidR="005924F6" w:rsidRPr="00AC1338" w:rsidRDefault="00AC1338" w:rsidP="00CD4B50">
      <w:pPr>
        <w:tabs>
          <w:tab w:val="center" w:pos="3965"/>
        </w:tabs>
        <w:spacing w:after="0" w:line="259" w:lineRule="auto"/>
        <w:ind w:left="0" w:firstLine="0"/>
        <w:jc w:val="left"/>
        <w:rPr>
          <w:color w:val="auto"/>
          <w:sz w:val="24"/>
          <w:szCs w:val="24"/>
        </w:rPr>
      </w:pPr>
      <w:r w:rsidRPr="00AC1338">
        <w:rPr>
          <w:color w:val="auto"/>
          <w:sz w:val="24"/>
          <w:szCs w:val="24"/>
        </w:rPr>
        <w:t>Abstract</w:t>
      </w:r>
    </w:p>
    <w:p w14:paraId="2D3FC10F" w14:textId="77777777" w:rsidR="005924F6" w:rsidRPr="00AC1338" w:rsidRDefault="005924F6" w:rsidP="00CD4B50">
      <w:pPr>
        <w:rPr>
          <w:color w:val="auto"/>
          <w:sz w:val="24"/>
          <w:szCs w:val="24"/>
        </w:rPr>
      </w:pPr>
    </w:p>
    <w:p w14:paraId="51F25056" w14:textId="77777777" w:rsidR="00AC1338" w:rsidRPr="00AC1338" w:rsidRDefault="00AC1338" w:rsidP="00AC1338">
      <w:pPr>
        <w:spacing w:after="24" w:line="274" w:lineRule="auto"/>
        <w:ind w:left="0" w:firstLine="0"/>
        <w:rPr>
          <w:color w:val="auto"/>
          <w:sz w:val="24"/>
          <w:szCs w:val="24"/>
        </w:rPr>
      </w:pPr>
      <w:r w:rsidRPr="00AC1338">
        <w:rPr>
          <w:color w:val="auto"/>
          <w:sz w:val="24"/>
          <w:szCs w:val="24"/>
        </w:rPr>
        <w:t xml:space="preserve">The </w:t>
      </w:r>
      <w:proofErr w:type="spellStart"/>
      <w:r w:rsidRPr="00AC1338">
        <w:rPr>
          <w:color w:val="auto"/>
          <w:sz w:val="24"/>
          <w:szCs w:val="24"/>
        </w:rPr>
        <w:t>electrical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properties</w:t>
      </w:r>
      <w:proofErr w:type="spellEnd"/>
      <w:r w:rsidRPr="00AC1338">
        <w:rPr>
          <w:color w:val="auto"/>
          <w:sz w:val="24"/>
          <w:szCs w:val="24"/>
        </w:rPr>
        <w:t xml:space="preserve"> and deep trap </w:t>
      </w:r>
      <w:proofErr w:type="spellStart"/>
      <w:r w:rsidRPr="00AC1338">
        <w:rPr>
          <w:color w:val="auto"/>
          <w:sz w:val="24"/>
          <w:szCs w:val="24"/>
        </w:rPr>
        <w:t>spectra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were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compared</w:t>
      </w:r>
      <w:proofErr w:type="spellEnd"/>
      <w:r w:rsidRPr="00AC1338">
        <w:rPr>
          <w:color w:val="auto"/>
          <w:sz w:val="24"/>
          <w:szCs w:val="24"/>
        </w:rPr>
        <w:t xml:space="preserve"> for </w:t>
      </w:r>
      <w:proofErr w:type="spellStart"/>
      <w:r w:rsidRPr="00AC1338">
        <w:rPr>
          <w:color w:val="auto"/>
          <w:sz w:val="24"/>
          <w:szCs w:val="24"/>
        </w:rPr>
        <w:t>near</w:t>
      </w:r>
      <w:proofErr w:type="spellEnd"/>
      <w:r w:rsidRPr="00AC1338">
        <w:rPr>
          <w:color w:val="auto"/>
          <w:sz w:val="24"/>
          <w:szCs w:val="24"/>
        </w:rPr>
        <w:t xml:space="preserve">-UV </w:t>
      </w:r>
      <w:proofErr w:type="spellStart"/>
      <w:r w:rsidRPr="00AC1338">
        <w:rPr>
          <w:color w:val="auto"/>
          <w:sz w:val="24"/>
          <w:szCs w:val="24"/>
        </w:rPr>
        <w:t>GaN</w:t>
      </w:r>
      <w:proofErr w:type="spellEnd"/>
      <w:r w:rsidRPr="00AC1338">
        <w:rPr>
          <w:color w:val="auto"/>
          <w:sz w:val="24"/>
          <w:szCs w:val="24"/>
        </w:rPr>
        <w:t>/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quantum </w:t>
      </w:r>
      <w:proofErr w:type="spellStart"/>
      <w:r w:rsidRPr="00AC1338">
        <w:rPr>
          <w:color w:val="auto"/>
          <w:sz w:val="24"/>
          <w:szCs w:val="24"/>
        </w:rPr>
        <w:t>well</w:t>
      </w:r>
      <w:proofErr w:type="spellEnd"/>
      <w:r w:rsidRPr="00AC1338">
        <w:rPr>
          <w:color w:val="auto"/>
          <w:sz w:val="24"/>
          <w:szCs w:val="24"/>
        </w:rPr>
        <w:t xml:space="preserve"> (QW) </w:t>
      </w:r>
      <w:proofErr w:type="spellStart"/>
      <w:r w:rsidRPr="00AC1338">
        <w:rPr>
          <w:color w:val="auto"/>
          <w:sz w:val="24"/>
          <w:szCs w:val="24"/>
        </w:rPr>
        <w:t>structures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grown</w:t>
      </w:r>
      <w:proofErr w:type="spellEnd"/>
      <w:r w:rsidRPr="00AC1338">
        <w:rPr>
          <w:color w:val="auto"/>
          <w:sz w:val="24"/>
          <w:szCs w:val="24"/>
        </w:rPr>
        <w:t xml:space="preserve"> on free-standing </w:t>
      </w:r>
      <w:proofErr w:type="spellStart"/>
      <w:r w:rsidRPr="00AC1338">
        <w:rPr>
          <w:color w:val="auto"/>
          <w:sz w:val="24"/>
          <w:szCs w:val="24"/>
        </w:rPr>
        <w:t>GaN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substrates</w:t>
      </w:r>
      <w:proofErr w:type="spellEnd"/>
      <w:r w:rsidRPr="00AC1338">
        <w:rPr>
          <w:color w:val="auto"/>
          <w:sz w:val="24"/>
          <w:szCs w:val="24"/>
        </w:rPr>
        <w:t xml:space="preserve">. The </w:t>
      </w:r>
      <w:proofErr w:type="spellStart"/>
      <w:r w:rsidRPr="00AC1338">
        <w:rPr>
          <w:color w:val="auto"/>
          <w:sz w:val="24"/>
          <w:szCs w:val="24"/>
        </w:rPr>
        <w:t>structures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differed</w:t>
      </w:r>
      <w:proofErr w:type="spellEnd"/>
      <w:r w:rsidRPr="00AC1338">
        <w:rPr>
          <w:color w:val="auto"/>
          <w:sz w:val="24"/>
          <w:szCs w:val="24"/>
        </w:rPr>
        <w:t xml:space="preserve"> by the </w:t>
      </w:r>
      <w:proofErr w:type="spellStart"/>
      <w:r w:rsidRPr="00AC1338">
        <w:rPr>
          <w:color w:val="auto"/>
          <w:sz w:val="24"/>
          <w:szCs w:val="24"/>
        </w:rPr>
        <w:t>presence</w:t>
      </w:r>
      <w:proofErr w:type="spellEnd"/>
      <w:r w:rsidRPr="00AC1338">
        <w:rPr>
          <w:color w:val="auto"/>
          <w:sz w:val="24"/>
          <w:szCs w:val="24"/>
        </w:rPr>
        <w:t xml:space="preserve"> or </w:t>
      </w:r>
      <w:proofErr w:type="spellStart"/>
      <w:r w:rsidRPr="00AC1338">
        <w:rPr>
          <w:color w:val="auto"/>
          <w:sz w:val="24"/>
          <w:szCs w:val="24"/>
        </w:rPr>
        <w:t>absence</w:t>
      </w:r>
      <w:proofErr w:type="spellEnd"/>
      <w:r w:rsidRPr="00AC1338">
        <w:rPr>
          <w:color w:val="auto"/>
          <w:sz w:val="24"/>
          <w:szCs w:val="24"/>
        </w:rPr>
        <w:t xml:space="preserve"> of a </w:t>
      </w:r>
      <w:proofErr w:type="spellStart"/>
      <w:r w:rsidRPr="00AC1338">
        <w:rPr>
          <w:color w:val="auto"/>
          <w:sz w:val="24"/>
          <w:szCs w:val="24"/>
        </w:rPr>
        <w:t>thin</w:t>
      </w:r>
      <w:proofErr w:type="spellEnd"/>
      <w:r w:rsidRPr="00AC1338">
        <w:rPr>
          <w:color w:val="auto"/>
          <w:sz w:val="24"/>
          <w:szCs w:val="24"/>
        </w:rPr>
        <w:t xml:space="preserve"> (110 nm)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layer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inserted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between</w:t>
      </w:r>
      <w:proofErr w:type="spellEnd"/>
      <w:r w:rsidRPr="00AC1338">
        <w:rPr>
          <w:color w:val="auto"/>
          <w:sz w:val="24"/>
          <w:szCs w:val="24"/>
        </w:rPr>
        <w:t xml:space="preserve"> the high temperature </w:t>
      </w:r>
      <w:proofErr w:type="spellStart"/>
      <w:r w:rsidRPr="00AC1338">
        <w:rPr>
          <w:color w:val="auto"/>
          <w:sz w:val="24"/>
          <w:szCs w:val="24"/>
        </w:rPr>
        <w:t>GaN</w:t>
      </w:r>
      <w:proofErr w:type="spellEnd"/>
      <w:r w:rsidRPr="00AC1338">
        <w:rPr>
          <w:color w:val="auto"/>
          <w:sz w:val="24"/>
          <w:szCs w:val="24"/>
        </w:rPr>
        <w:t xml:space="preserve"> buffer and the QW </w:t>
      </w:r>
      <w:proofErr w:type="spellStart"/>
      <w:r w:rsidRPr="00AC1338">
        <w:rPr>
          <w:color w:val="auto"/>
          <w:sz w:val="24"/>
          <w:szCs w:val="24"/>
        </w:rPr>
        <w:t>region</w:t>
      </w:r>
      <w:proofErr w:type="spellEnd"/>
      <w:r w:rsidRPr="00AC1338">
        <w:rPr>
          <w:color w:val="auto"/>
          <w:sz w:val="24"/>
          <w:szCs w:val="24"/>
        </w:rPr>
        <w:t xml:space="preserve">. </w:t>
      </w:r>
      <w:proofErr w:type="spellStart"/>
      <w:r w:rsidRPr="00AC1338">
        <w:rPr>
          <w:color w:val="auto"/>
          <w:sz w:val="24"/>
          <w:szCs w:val="24"/>
        </w:rPr>
        <w:t>Capacitance-voltage</w:t>
      </w:r>
      <w:proofErr w:type="spellEnd"/>
      <w:r w:rsidRPr="00AC1338">
        <w:rPr>
          <w:color w:val="auto"/>
          <w:sz w:val="24"/>
          <w:szCs w:val="24"/>
        </w:rPr>
        <w:t xml:space="preserve"> pro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fi</w:t>
      </w:r>
      <w:r w:rsidRPr="00AC1338">
        <w:rPr>
          <w:color w:val="auto"/>
          <w:sz w:val="24"/>
          <w:szCs w:val="24"/>
        </w:rPr>
        <w:t xml:space="preserve">ling with </w:t>
      </w:r>
      <w:proofErr w:type="spellStart"/>
      <w:r w:rsidRPr="00AC1338">
        <w:rPr>
          <w:color w:val="auto"/>
          <w:sz w:val="24"/>
          <w:szCs w:val="24"/>
        </w:rPr>
        <w:t>monochromatic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illumination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showed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that</w:t>
      </w:r>
      <w:proofErr w:type="spellEnd"/>
      <w:r w:rsidRPr="00AC1338">
        <w:rPr>
          <w:color w:val="auto"/>
          <w:sz w:val="24"/>
          <w:szCs w:val="24"/>
        </w:rPr>
        <w:t xml:space="preserve"> in the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underlayer</w:t>
      </w:r>
      <w:proofErr w:type="spellEnd"/>
      <w:r w:rsidRPr="00AC1338">
        <w:rPr>
          <w:color w:val="auto"/>
          <w:sz w:val="24"/>
          <w:szCs w:val="24"/>
        </w:rPr>
        <w:t xml:space="preserve"> (UL), the </w:t>
      </w:r>
      <w:proofErr w:type="spellStart"/>
      <w:r w:rsidRPr="00AC1338">
        <w:rPr>
          <w:color w:val="auto"/>
          <w:sz w:val="24"/>
          <w:szCs w:val="24"/>
        </w:rPr>
        <w:t>density</w:t>
      </w:r>
      <w:proofErr w:type="spellEnd"/>
      <w:r w:rsidRPr="00AC1338">
        <w:rPr>
          <w:color w:val="auto"/>
          <w:sz w:val="24"/>
          <w:szCs w:val="24"/>
        </w:rPr>
        <w:t xml:space="preserve"> of deep </w:t>
      </w:r>
      <w:proofErr w:type="spellStart"/>
      <w:r w:rsidRPr="00AC1338">
        <w:rPr>
          <w:color w:val="auto"/>
          <w:sz w:val="24"/>
          <w:szCs w:val="24"/>
        </w:rPr>
        <w:t>traps</w:t>
      </w:r>
      <w:proofErr w:type="spellEnd"/>
      <w:r w:rsidRPr="00AC1338">
        <w:rPr>
          <w:color w:val="auto"/>
          <w:sz w:val="24"/>
          <w:szCs w:val="24"/>
        </w:rPr>
        <w:t xml:space="preserve"> with optical </w:t>
      </w:r>
      <w:proofErr w:type="spellStart"/>
      <w:r w:rsidRPr="00AC1338">
        <w:rPr>
          <w:color w:val="auto"/>
          <w:sz w:val="24"/>
          <w:szCs w:val="24"/>
        </w:rPr>
        <w:t>threshold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near</w:t>
      </w:r>
      <w:proofErr w:type="spellEnd"/>
      <w:r w:rsidRPr="00AC1338">
        <w:rPr>
          <w:color w:val="auto"/>
          <w:sz w:val="24"/>
          <w:szCs w:val="24"/>
        </w:rPr>
        <w:t xml:space="preserve"> 1.5 eV </w:t>
      </w:r>
      <w:proofErr w:type="spellStart"/>
      <w:r w:rsidRPr="00AC1338">
        <w:rPr>
          <w:color w:val="auto"/>
          <w:sz w:val="24"/>
          <w:szCs w:val="24"/>
        </w:rPr>
        <w:t>was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much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higher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than</w:t>
      </w:r>
      <w:proofErr w:type="spellEnd"/>
      <w:r w:rsidRPr="00AC1338">
        <w:rPr>
          <w:color w:val="auto"/>
          <w:sz w:val="24"/>
          <w:szCs w:val="24"/>
        </w:rPr>
        <w:t xml:space="preserve"> in the QW and </w:t>
      </w:r>
      <w:proofErr w:type="spellStart"/>
      <w:r w:rsidRPr="00AC1338">
        <w:rPr>
          <w:color w:val="auto"/>
          <w:sz w:val="24"/>
          <w:szCs w:val="24"/>
        </w:rPr>
        <w:t>higher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than</w:t>
      </w:r>
      <w:proofErr w:type="spellEnd"/>
      <w:r w:rsidRPr="00AC1338">
        <w:rPr>
          <w:color w:val="auto"/>
          <w:sz w:val="24"/>
          <w:szCs w:val="24"/>
        </w:rPr>
        <w:t xml:space="preserve"> for </w:t>
      </w:r>
      <w:proofErr w:type="spellStart"/>
      <w:r w:rsidRPr="00AC1338">
        <w:rPr>
          <w:color w:val="auto"/>
          <w:sz w:val="24"/>
          <w:szCs w:val="24"/>
        </w:rPr>
        <w:t>structures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without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. </w:t>
      </w:r>
      <w:proofErr w:type="spellStart"/>
      <w:r w:rsidRPr="00AC1338">
        <w:rPr>
          <w:color w:val="auto"/>
          <w:sz w:val="24"/>
          <w:szCs w:val="24"/>
        </w:rPr>
        <w:t>Irradiation</w:t>
      </w:r>
      <w:proofErr w:type="spellEnd"/>
      <w:r w:rsidRPr="00AC1338">
        <w:rPr>
          <w:color w:val="auto"/>
          <w:sz w:val="24"/>
          <w:szCs w:val="24"/>
        </w:rPr>
        <w:t xml:space="preserve"> with 5 MeV </w:t>
      </w:r>
      <w:proofErr w:type="spellStart"/>
      <w:r w:rsidRPr="00AC1338">
        <w:rPr>
          <w:color w:val="auto"/>
          <w:sz w:val="24"/>
          <w:szCs w:val="24"/>
        </w:rPr>
        <w:t>electrons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strongly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increased</w:t>
      </w:r>
      <w:proofErr w:type="spellEnd"/>
      <w:r w:rsidRPr="00AC1338">
        <w:rPr>
          <w:color w:val="auto"/>
          <w:sz w:val="24"/>
          <w:szCs w:val="24"/>
        </w:rPr>
        <w:t xml:space="preserve"> the </w:t>
      </w:r>
      <w:proofErr w:type="spellStart"/>
      <w:r w:rsidRPr="00AC1338">
        <w:rPr>
          <w:color w:val="auto"/>
          <w:sz w:val="24"/>
          <w:szCs w:val="24"/>
        </w:rPr>
        <w:t>concentration</w:t>
      </w:r>
      <w:proofErr w:type="spellEnd"/>
      <w:r w:rsidRPr="00AC1338">
        <w:rPr>
          <w:color w:val="auto"/>
          <w:sz w:val="24"/>
          <w:szCs w:val="24"/>
        </w:rPr>
        <w:t xml:space="preserve"> of </w:t>
      </w:r>
      <w:proofErr w:type="spellStart"/>
      <w:r w:rsidRPr="00AC1338">
        <w:rPr>
          <w:color w:val="auto"/>
          <w:sz w:val="24"/>
          <w:szCs w:val="24"/>
        </w:rPr>
        <w:t>these</w:t>
      </w:r>
      <w:proofErr w:type="spellEnd"/>
      <w:r w:rsidRPr="00AC1338">
        <w:rPr>
          <w:color w:val="auto"/>
          <w:sz w:val="24"/>
          <w:szCs w:val="24"/>
        </w:rPr>
        <w:t xml:space="preserve"> 1.5 eV </w:t>
      </w:r>
      <w:proofErr w:type="spellStart"/>
      <w:r w:rsidRPr="00AC1338">
        <w:rPr>
          <w:color w:val="auto"/>
          <w:sz w:val="24"/>
          <w:szCs w:val="24"/>
        </w:rPr>
        <w:t>traps</w:t>
      </w:r>
      <w:proofErr w:type="spellEnd"/>
      <w:r w:rsidRPr="00AC1338">
        <w:rPr>
          <w:color w:val="auto"/>
          <w:sz w:val="24"/>
          <w:szCs w:val="24"/>
        </w:rPr>
        <w:t xml:space="preserve"> in the </w:t>
      </w:r>
      <w:proofErr w:type="spellStart"/>
      <w:r w:rsidRPr="00AC1338">
        <w:rPr>
          <w:color w:val="auto"/>
          <w:sz w:val="24"/>
          <w:szCs w:val="24"/>
        </w:rPr>
        <w:t>QWs</w:t>
      </w:r>
      <w:proofErr w:type="spellEnd"/>
      <w:r w:rsidRPr="00AC1338">
        <w:rPr>
          <w:color w:val="auto"/>
          <w:sz w:val="24"/>
          <w:szCs w:val="24"/>
        </w:rPr>
        <w:t xml:space="preserve">, with the </w:t>
      </w:r>
      <w:proofErr w:type="spellStart"/>
      <w:r w:rsidRPr="00AC1338">
        <w:rPr>
          <w:color w:val="auto"/>
          <w:sz w:val="24"/>
          <w:szCs w:val="24"/>
        </w:rPr>
        <w:t>increase</w:t>
      </w:r>
      <w:proofErr w:type="spellEnd"/>
      <w:r w:rsidRPr="00AC1338">
        <w:rPr>
          <w:color w:val="auto"/>
          <w:sz w:val="24"/>
          <w:szCs w:val="24"/>
        </w:rPr>
        <w:t xml:space="preserve"> more </w:t>
      </w:r>
      <w:proofErr w:type="spellStart"/>
      <w:r w:rsidRPr="00AC1338">
        <w:rPr>
          <w:color w:val="auto"/>
          <w:sz w:val="24"/>
          <w:szCs w:val="24"/>
        </w:rPr>
        <w:t>pronounced</w:t>
      </w:r>
      <w:proofErr w:type="spellEnd"/>
      <w:r w:rsidRPr="00AC1338">
        <w:rPr>
          <w:color w:val="auto"/>
          <w:sz w:val="24"/>
          <w:szCs w:val="24"/>
        </w:rPr>
        <w:t xml:space="preserve"> for samples </w:t>
      </w:r>
      <w:proofErr w:type="spellStart"/>
      <w:r w:rsidRPr="00AC1338">
        <w:rPr>
          <w:color w:val="auto"/>
          <w:sz w:val="24"/>
          <w:szCs w:val="24"/>
        </w:rPr>
        <w:t>without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ULs</w:t>
      </w:r>
      <w:proofErr w:type="spellEnd"/>
      <w:r w:rsidRPr="00AC1338">
        <w:rPr>
          <w:color w:val="auto"/>
          <w:sz w:val="24"/>
          <w:szCs w:val="24"/>
        </w:rPr>
        <w:t xml:space="preserve">. The </w:t>
      </w:r>
      <w:proofErr w:type="spellStart"/>
      <w:r w:rsidRPr="00AC1338">
        <w:rPr>
          <w:color w:val="auto"/>
          <w:sz w:val="24"/>
          <w:szCs w:val="24"/>
        </w:rPr>
        <w:t>observations</w:t>
      </w:r>
      <w:proofErr w:type="spellEnd"/>
      <w:r w:rsidRPr="00AC1338">
        <w:rPr>
          <w:color w:val="auto"/>
          <w:sz w:val="24"/>
          <w:szCs w:val="24"/>
        </w:rPr>
        <w:t xml:space="preserve"> are </w:t>
      </w:r>
      <w:proofErr w:type="spellStart"/>
      <w:r w:rsidRPr="00AC1338">
        <w:rPr>
          <w:color w:val="auto"/>
          <w:sz w:val="24"/>
          <w:szCs w:val="24"/>
        </w:rPr>
        <w:t>interpreted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using</w:t>
      </w:r>
      <w:proofErr w:type="spellEnd"/>
      <w:r w:rsidRPr="00AC1338">
        <w:rPr>
          <w:color w:val="auto"/>
          <w:sz w:val="24"/>
          <w:szCs w:val="24"/>
        </w:rPr>
        <w:t xml:space="preserve"> the </w:t>
      </w:r>
      <w:proofErr w:type="spellStart"/>
      <w:r w:rsidRPr="00AC1338">
        <w:rPr>
          <w:color w:val="auto"/>
          <w:sz w:val="24"/>
          <w:szCs w:val="24"/>
        </w:rPr>
        <w:t>earlier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proposed</w:t>
      </w:r>
      <w:proofErr w:type="spellEnd"/>
      <w:r w:rsidRPr="00AC1338">
        <w:rPr>
          <w:color w:val="auto"/>
          <w:sz w:val="24"/>
          <w:szCs w:val="24"/>
        </w:rPr>
        <w:t xml:space="preserve"> model </w:t>
      </w:r>
      <w:proofErr w:type="spellStart"/>
      <w:r w:rsidRPr="00AC1338">
        <w:rPr>
          <w:color w:val="auto"/>
          <w:sz w:val="24"/>
          <w:szCs w:val="24"/>
        </w:rPr>
        <w:t>explaining</w:t>
      </w:r>
      <w:proofErr w:type="spellEnd"/>
      <w:r w:rsidRPr="00AC1338">
        <w:rPr>
          <w:color w:val="auto"/>
          <w:sz w:val="24"/>
          <w:szCs w:val="24"/>
        </w:rPr>
        <w:t xml:space="preserve"> the impact of In-</w:t>
      </w:r>
      <w:proofErr w:type="spellStart"/>
      <w:r w:rsidRPr="00AC1338">
        <w:rPr>
          <w:color w:val="auto"/>
          <w:sz w:val="24"/>
          <w:szCs w:val="24"/>
        </w:rPr>
        <w:t>containing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underlayers</w:t>
      </w:r>
      <w:proofErr w:type="spellEnd"/>
      <w:r w:rsidRPr="00AC1338">
        <w:rPr>
          <w:color w:val="auto"/>
          <w:sz w:val="24"/>
          <w:szCs w:val="24"/>
        </w:rPr>
        <w:t xml:space="preserve"> by </w:t>
      </w:r>
      <w:proofErr w:type="spellStart"/>
      <w:r w:rsidRPr="00AC1338">
        <w:rPr>
          <w:color w:val="auto"/>
          <w:sz w:val="24"/>
          <w:szCs w:val="24"/>
        </w:rPr>
        <w:t>segregation</w:t>
      </w:r>
      <w:proofErr w:type="spellEnd"/>
      <w:r w:rsidRPr="00AC1338">
        <w:rPr>
          <w:color w:val="auto"/>
          <w:sz w:val="24"/>
          <w:szCs w:val="24"/>
        </w:rPr>
        <w:t xml:space="preserve"> of native </w:t>
      </w:r>
      <w:proofErr w:type="spellStart"/>
      <w:r w:rsidRPr="00AC1338">
        <w:rPr>
          <w:color w:val="auto"/>
          <w:sz w:val="24"/>
          <w:szCs w:val="24"/>
        </w:rPr>
        <w:t>defects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formed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during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growth</w:t>
      </w:r>
      <w:proofErr w:type="spellEnd"/>
      <w:r w:rsidRPr="00AC1338">
        <w:rPr>
          <w:color w:val="auto"/>
          <w:sz w:val="24"/>
          <w:szCs w:val="24"/>
        </w:rPr>
        <w:t xml:space="preserve"> of </w:t>
      </w:r>
      <w:proofErr w:type="spellStart"/>
      <w:r w:rsidRPr="00AC1338">
        <w:rPr>
          <w:color w:val="auto"/>
          <w:sz w:val="24"/>
          <w:szCs w:val="24"/>
        </w:rPr>
        <w:t>GaN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near</w:t>
      </w:r>
      <w:proofErr w:type="spellEnd"/>
      <w:r w:rsidRPr="00AC1338">
        <w:rPr>
          <w:color w:val="auto"/>
          <w:sz w:val="24"/>
          <w:szCs w:val="24"/>
        </w:rPr>
        <w:t xml:space="preserve"> the </w:t>
      </w:r>
      <w:proofErr w:type="spellStart"/>
      <w:r w:rsidRPr="00AC1338">
        <w:rPr>
          <w:color w:val="auto"/>
          <w:sz w:val="24"/>
          <w:szCs w:val="24"/>
        </w:rPr>
        <w:t>surface</w:t>
      </w:r>
      <w:proofErr w:type="spellEnd"/>
      <w:r w:rsidRPr="00AC1338">
        <w:rPr>
          <w:color w:val="auto"/>
          <w:sz w:val="24"/>
          <w:szCs w:val="24"/>
        </w:rPr>
        <w:t xml:space="preserve"> and trapping of </w:t>
      </w:r>
      <w:proofErr w:type="spellStart"/>
      <w:r w:rsidRPr="00AC1338">
        <w:rPr>
          <w:color w:val="auto"/>
          <w:sz w:val="24"/>
          <w:szCs w:val="24"/>
        </w:rPr>
        <w:t>these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surface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defects</w:t>
      </w:r>
      <w:proofErr w:type="spellEnd"/>
      <w:r w:rsidRPr="00AC1338">
        <w:rPr>
          <w:color w:val="auto"/>
          <w:sz w:val="24"/>
          <w:szCs w:val="24"/>
        </w:rPr>
        <w:t xml:space="preserve"> by In </w:t>
      </w:r>
      <w:proofErr w:type="spellStart"/>
      <w:r w:rsidRPr="00AC1338">
        <w:rPr>
          <w:color w:val="auto"/>
          <w:sz w:val="24"/>
          <w:szCs w:val="24"/>
        </w:rPr>
        <w:t>atoms</w:t>
      </w:r>
      <w:proofErr w:type="spellEnd"/>
      <w:r w:rsidRPr="00AC1338">
        <w:rPr>
          <w:color w:val="auto"/>
          <w:sz w:val="24"/>
          <w:szCs w:val="24"/>
        </w:rPr>
        <w:t xml:space="preserve"> of the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UL, </w:t>
      </w:r>
      <w:proofErr w:type="spellStart"/>
      <w:r w:rsidRPr="00AC1338">
        <w:rPr>
          <w:color w:val="auto"/>
          <w:sz w:val="24"/>
          <w:szCs w:val="24"/>
        </w:rPr>
        <w:t>thus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preventing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them</w:t>
      </w:r>
      <w:proofErr w:type="spellEnd"/>
      <w:r w:rsidRPr="00AC1338">
        <w:rPr>
          <w:color w:val="auto"/>
          <w:sz w:val="24"/>
          <w:szCs w:val="24"/>
        </w:rPr>
        <w:t xml:space="preserve"> from </w:t>
      </w:r>
      <w:proofErr w:type="spellStart"/>
      <w:r w:rsidRPr="00AC1338">
        <w:rPr>
          <w:color w:val="auto"/>
          <w:sz w:val="24"/>
          <w:szCs w:val="24"/>
        </w:rPr>
        <w:t>in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fi</w:t>
      </w:r>
      <w:r w:rsidRPr="00AC1338">
        <w:rPr>
          <w:color w:val="auto"/>
          <w:sz w:val="24"/>
          <w:szCs w:val="24"/>
        </w:rPr>
        <w:t>ltrating</w:t>
      </w:r>
      <w:proofErr w:type="spellEnd"/>
      <w:r w:rsidRPr="00AC1338">
        <w:rPr>
          <w:color w:val="auto"/>
          <w:sz w:val="24"/>
          <w:szCs w:val="24"/>
        </w:rPr>
        <w:t xml:space="preserve"> the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QW </w:t>
      </w:r>
      <w:proofErr w:type="spellStart"/>
      <w:r w:rsidRPr="00AC1338">
        <w:rPr>
          <w:color w:val="auto"/>
          <w:sz w:val="24"/>
          <w:szCs w:val="24"/>
        </w:rPr>
        <w:t>region</w:t>
      </w:r>
      <w:proofErr w:type="spellEnd"/>
      <w:r w:rsidRPr="00AC1338">
        <w:rPr>
          <w:color w:val="auto"/>
          <w:sz w:val="24"/>
          <w:szCs w:val="24"/>
        </w:rPr>
        <w:t xml:space="preserve">. Deep </w:t>
      </w:r>
      <w:proofErr w:type="spellStart"/>
      <w:r w:rsidRPr="00AC1338">
        <w:rPr>
          <w:color w:val="auto"/>
          <w:sz w:val="24"/>
          <w:szCs w:val="24"/>
        </w:rPr>
        <w:t>level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transient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spectroscopy</w:t>
      </w:r>
      <w:proofErr w:type="spellEnd"/>
      <w:r w:rsidRPr="00AC1338">
        <w:rPr>
          <w:color w:val="auto"/>
          <w:sz w:val="24"/>
          <w:szCs w:val="24"/>
        </w:rPr>
        <w:t xml:space="preserve"> (DLTS) </w:t>
      </w:r>
      <w:proofErr w:type="spellStart"/>
      <w:r w:rsidRPr="00AC1338">
        <w:rPr>
          <w:color w:val="auto"/>
          <w:sz w:val="24"/>
          <w:szCs w:val="24"/>
        </w:rPr>
        <w:t>also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revealed</w:t>
      </w:r>
      <w:proofErr w:type="spellEnd"/>
      <w:r w:rsidRPr="00AC1338">
        <w:rPr>
          <w:color w:val="auto"/>
          <w:sz w:val="24"/>
          <w:szCs w:val="24"/>
        </w:rPr>
        <w:t xml:space="preserve"> major </w:t>
      </w:r>
      <w:proofErr w:type="spellStart"/>
      <w:r w:rsidRPr="00AC1338">
        <w:rPr>
          <w:color w:val="auto"/>
          <w:sz w:val="24"/>
          <w:szCs w:val="24"/>
        </w:rPr>
        <w:t>differences</w:t>
      </w:r>
      <w:proofErr w:type="spellEnd"/>
      <w:r w:rsidRPr="00AC1338">
        <w:rPr>
          <w:color w:val="auto"/>
          <w:sz w:val="24"/>
          <w:szCs w:val="24"/>
        </w:rPr>
        <w:t xml:space="preserve"> in deep trap </w:t>
      </w:r>
      <w:proofErr w:type="spellStart"/>
      <w:r w:rsidRPr="00AC1338">
        <w:rPr>
          <w:color w:val="auto"/>
          <w:sz w:val="24"/>
          <w:szCs w:val="24"/>
        </w:rPr>
        <w:t>spectra</w:t>
      </w:r>
      <w:proofErr w:type="spellEnd"/>
      <w:r w:rsidRPr="00AC1338">
        <w:rPr>
          <w:color w:val="auto"/>
          <w:sz w:val="24"/>
          <w:szCs w:val="24"/>
        </w:rPr>
        <w:t xml:space="preserve"> in the </w:t>
      </w:r>
      <w:proofErr w:type="spellStart"/>
      <w:r w:rsidRPr="00AC1338">
        <w:rPr>
          <w:color w:val="auto"/>
          <w:sz w:val="24"/>
          <w:szCs w:val="24"/>
        </w:rPr>
        <w:t>QWs</w:t>
      </w:r>
      <w:proofErr w:type="spellEnd"/>
      <w:r w:rsidRPr="00AC1338">
        <w:rPr>
          <w:color w:val="auto"/>
          <w:sz w:val="24"/>
          <w:szCs w:val="24"/>
        </w:rPr>
        <w:t xml:space="preserve"> and </w:t>
      </w:r>
      <w:proofErr w:type="spellStart"/>
      <w:r w:rsidRPr="00AC1338">
        <w:rPr>
          <w:color w:val="auto"/>
          <w:sz w:val="24"/>
          <w:szCs w:val="24"/>
        </w:rPr>
        <w:t>underlying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layers</w:t>
      </w:r>
      <w:proofErr w:type="spellEnd"/>
      <w:r w:rsidRPr="00AC1338">
        <w:rPr>
          <w:color w:val="auto"/>
          <w:sz w:val="24"/>
          <w:szCs w:val="24"/>
        </w:rPr>
        <w:t xml:space="preserve"> of the samples with and </w:t>
      </w:r>
      <w:proofErr w:type="spellStart"/>
      <w:r w:rsidRPr="00AC1338">
        <w:rPr>
          <w:color w:val="auto"/>
          <w:sz w:val="24"/>
          <w:szCs w:val="24"/>
        </w:rPr>
        <w:t>without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ULs</w:t>
      </w:r>
      <w:proofErr w:type="spellEnd"/>
      <w:r w:rsidRPr="00AC1338">
        <w:rPr>
          <w:color w:val="auto"/>
          <w:sz w:val="24"/>
          <w:szCs w:val="24"/>
        </w:rPr>
        <w:t xml:space="preserve">. </w:t>
      </w:r>
      <w:proofErr w:type="spellStart"/>
      <w:r w:rsidRPr="00AC1338">
        <w:rPr>
          <w:color w:val="auto"/>
          <w:sz w:val="24"/>
          <w:szCs w:val="24"/>
        </w:rPr>
        <w:t>Speci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fi</w:t>
      </w:r>
      <w:r w:rsidRPr="00AC1338">
        <w:rPr>
          <w:color w:val="auto"/>
          <w:sz w:val="24"/>
          <w:szCs w:val="24"/>
        </w:rPr>
        <w:t>cally</w:t>
      </w:r>
      <w:proofErr w:type="spellEnd"/>
      <w:r w:rsidRPr="00AC1338">
        <w:rPr>
          <w:color w:val="auto"/>
          <w:sz w:val="24"/>
          <w:szCs w:val="24"/>
        </w:rPr>
        <w:t xml:space="preserve">, the </w:t>
      </w:r>
      <w:proofErr w:type="spellStart"/>
      <w:r w:rsidRPr="00AC1338">
        <w:rPr>
          <w:color w:val="auto"/>
          <w:sz w:val="24"/>
          <w:szCs w:val="24"/>
        </w:rPr>
        <w:t>introduction</w:t>
      </w:r>
      <w:proofErr w:type="spellEnd"/>
      <w:r w:rsidRPr="00AC1338">
        <w:rPr>
          <w:color w:val="auto"/>
          <w:sz w:val="24"/>
          <w:szCs w:val="24"/>
        </w:rPr>
        <w:t xml:space="preserve"> of the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UL </w:t>
      </w:r>
      <w:proofErr w:type="spellStart"/>
      <w:r w:rsidRPr="00AC1338">
        <w:rPr>
          <w:color w:val="auto"/>
          <w:sz w:val="24"/>
          <w:szCs w:val="24"/>
        </w:rPr>
        <w:t>stimulates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changing</w:t>
      </w:r>
      <w:proofErr w:type="spellEnd"/>
      <w:r w:rsidRPr="00AC1338">
        <w:rPr>
          <w:color w:val="auto"/>
          <w:sz w:val="24"/>
          <w:szCs w:val="24"/>
        </w:rPr>
        <w:t xml:space="preserve"> the </w:t>
      </w:r>
      <w:proofErr w:type="spellStart"/>
      <w:r w:rsidRPr="00AC1338">
        <w:rPr>
          <w:color w:val="auto"/>
          <w:sz w:val="24"/>
          <w:szCs w:val="24"/>
        </w:rPr>
        <w:t>dominant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type</w:t>
      </w:r>
      <w:proofErr w:type="spellEnd"/>
      <w:r w:rsidRPr="00AC1338">
        <w:rPr>
          <w:color w:val="auto"/>
          <w:sz w:val="24"/>
          <w:szCs w:val="24"/>
        </w:rPr>
        <w:t xml:space="preserve"> of deep </w:t>
      </w:r>
      <w:proofErr w:type="spellStart"/>
      <w:r w:rsidRPr="00AC1338">
        <w:rPr>
          <w:color w:val="auto"/>
          <w:sz w:val="24"/>
          <w:szCs w:val="24"/>
        </w:rPr>
        <w:t>traps</w:t>
      </w:r>
      <w:proofErr w:type="spellEnd"/>
      <w:r w:rsidRPr="00AC1338">
        <w:rPr>
          <w:color w:val="auto"/>
          <w:sz w:val="24"/>
          <w:szCs w:val="24"/>
        </w:rPr>
        <w:t xml:space="preserve">. </w:t>
      </w:r>
      <w:proofErr w:type="spellStart"/>
      <w:r w:rsidRPr="00AC1338">
        <w:rPr>
          <w:color w:val="auto"/>
          <w:sz w:val="24"/>
          <w:szCs w:val="24"/>
        </w:rPr>
        <w:t>Irradiation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increases</w:t>
      </w:r>
      <w:proofErr w:type="spellEnd"/>
      <w:r w:rsidRPr="00AC1338">
        <w:rPr>
          <w:color w:val="auto"/>
          <w:sz w:val="24"/>
          <w:szCs w:val="24"/>
        </w:rPr>
        <w:t xml:space="preserve"> the </w:t>
      </w:r>
      <w:proofErr w:type="spellStart"/>
      <w:r w:rsidRPr="00AC1338">
        <w:rPr>
          <w:color w:val="auto"/>
          <w:sz w:val="24"/>
          <w:szCs w:val="24"/>
        </w:rPr>
        <w:t>densities</w:t>
      </w:r>
      <w:proofErr w:type="spellEnd"/>
      <w:r w:rsidRPr="00AC1338">
        <w:rPr>
          <w:color w:val="auto"/>
          <w:sz w:val="24"/>
          <w:szCs w:val="24"/>
        </w:rPr>
        <w:t xml:space="preserve"> of </w:t>
      </w:r>
      <w:proofErr w:type="spellStart"/>
      <w:r w:rsidRPr="00AC1338">
        <w:rPr>
          <w:color w:val="auto"/>
          <w:sz w:val="24"/>
          <w:szCs w:val="24"/>
        </w:rPr>
        <w:t>these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traps</w:t>
      </w:r>
      <w:proofErr w:type="spellEnd"/>
      <w:r w:rsidRPr="00AC1338">
        <w:rPr>
          <w:color w:val="auto"/>
          <w:sz w:val="24"/>
          <w:szCs w:val="24"/>
        </w:rPr>
        <w:t xml:space="preserve">, with the </w:t>
      </w:r>
      <w:proofErr w:type="spellStart"/>
      <w:r w:rsidRPr="00AC1338">
        <w:rPr>
          <w:color w:val="auto"/>
          <w:sz w:val="24"/>
          <w:szCs w:val="24"/>
        </w:rPr>
        <w:t>increase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being</w:t>
      </w:r>
      <w:proofErr w:type="spellEnd"/>
      <w:r w:rsidRPr="00AC1338">
        <w:rPr>
          <w:color w:val="auto"/>
          <w:sz w:val="24"/>
          <w:szCs w:val="24"/>
        </w:rPr>
        <w:t xml:space="preserve"> more </w:t>
      </w:r>
      <w:proofErr w:type="spellStart"/>
      <w:r w:rsidRPr="00AC1338">
        <w:rPr>
          <w:color w:val="auto"/>
          <w:sz w:val="24"/>
          <w:szCs w:val="24"/>
        </w:rPr>
        <w:t>pronounced</w:t>
      </w:r>
      <w:proofErr w:type="spellEnd"/>
      <w:r w:rsidRPr="00AC1338">
        <w:rPr>
          <w:color w:val="auto"/>
          <w:sz w:val="24"/>
          <w:szCs w:val="24"/>
        </w:rPr>
        <w:t xml:space="preserve"> for samples </w:t>
      </w:r>
      <w:proofErr w:type="spellStart"/>
      <w:r w:rsidRPr="00AC1338">
        <w:rPr>
          <w:color w:val="auto"/>
          <w:sz w:val="24"/>
          <w:szCs w:val="24"/>
        </w:rPr>
        <w:t>without</w:t>
      </w:r>
      <w:proofErr w:type="spellEnd"/>
      <w:r w:rsidRPr="00AC1338">
        <w:rPr>
          <w:color w:val="auto"/>
          <w:sz w:val="24"/>
          <w:szCs w:val="24"/>
        </w:rPr>
        <w:t xml:space="preserve"> the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UL. </w:t>
      </w:r>
      <w:proofErr w:type="spellStart"/>
      <w:r w:rsidRPr="00AC1338">
        <w:rPr>
          <w:color w:val="auto"/>
          <w:sz w:val="24"/>
          <w:szCs w:val="24"/>
        </w:rPr>
        <w:t>It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argued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that</w:t>
      </w:r>
      <w:proofErr w:type="spellEnd"/>
      <w:r w:rsidRPr="00AC1338">
        <w:rPr>
          <w:color w:val="auto"/>
          <w:sz w:val="24"/>
          <w:szCs w:val="24"/>
        </w:rPr>
        <w:t xml:space="preserve"> light </w:t>
      </w:r>
      <w:proofErr w:type="spellStart"/>
      <w:r w:rsidRPr="00AC1338">
        <w:rPr>
          <w:color w:val="auto"/>
          <w:sz w:val="24"/>
          <w:szCs w:val="24"/>
        </w:rPr>
        <w:t>emitting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diodes</w:t>
      </w:r>
      <w:proofErr w:type="spellEnd"/>
      <w:r w:rsidRPr="00AC1338">
        <w:rPr>
          <w:color w:val="auto"/>
          <w:sz w:val="24"/>
          <w:szCs w:val="24"/>
        </w:rPr>
        <w:t xml:space="preserve"> (</w:t>
      </w:r>
      <w:proofErr w:type="spellStart"/>
      <w:r w:rsidRPr="00AC1338">
        <w:rPr>
          <w:color w:val="auto"/>
          <w:sz w:val="24"/>
          <w:szCs w:val="24"/>
        </w:rPr>
        <w:t>LEDs</w:t>
      </w:r>
      <w:proofErr w:type="spellEnd"/>
      <w:r w:rsidRPr="00AC1338">
        <w:rPr>
          <w:color w:val="auto"/>
          <w:sz w:val="24"/>
          <w:szCs w:val="24"/>
        </w:rPr>
        <w:t xml:space="preserve">) with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UL </w:t>
      </w:r>
      <w:proofErr w:type="spellStart"/>
      <w:r w:rsidRPr="00AC1338">
        <w:rPr>
          <w:color w:val="auto"/>
          <w:sz w:val="24"/>
          <w:szCs w:val="24"/>
        </w:rPr>
        <w:t>should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demonstrate</w:t>
      </w:r>
      <w:proofErr w:type="spellEnd"/>
      <w:r w:rsidRPr="00AC1338">
        <w:rPr>
          <w:color w:val="auto"/>
          <w:sz w:val="24"/>
          <w:szCs w:val="24"/>
        </w:rPr>
        <w:t xml:space="preserve"> a </w:t>
      </w:r>
      <w:proofErr w:type="spellStart"/>
      <w:r w:rsidRPr="00AC1338">
        <w:rPr>
          <w:color w:val="auto"/>
          <w:sz w:val="24"/>
          <w:szCs w:val="24"/>
        </w:rPr>
        <w:t>higher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radiation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tolerance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than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LEDs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without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UL.</w:t>
      </w:r>
    </w:p>
    <w:p w14:paraId="4265C29E" w14:textId="77777777" w:rsidR="00AC1338" w:rsidRPr="00AC1338" w:rsidRDefault="00AC1338" w:rsidP="00CD4B50">
      <w:pPr>
        <w:rPr>
          <w:color w:val="auto"/>
        </w:rPr>
      </w:pPr>
    </w:p>
    <w:p w14:paraId="653C360C" w14:textId="77777777" w:rsidR="00AC1338" w:rsidRPr="00AC1338" w:rsidRDefault="00AC1338" w:rsidP="00CD4B50">
      <w:pPr>
        <w:rPr>
          <w:color w:val="auto"/>
        </w:rPr>
      </w:pPr>
    </w:p>
    <w:p w14:paraId="4D8C8420" w14:textId="54E80CB4" w:rsidR="00AC1338" w:rsidRPr="00AC1338" w:rsidRDefault="00AC1338" w:rsidP="00CD4B50">
      <w:pPr>
        <w:rPr>
          <w:color w:val="auto"/>
        </w:rPr>
        <w:sectPr w:rsidR="00AC1338" w:rsidRPr="00AC1338">
          <w:headerReference w:type="even" r:id="rId7"/>
          <w:headerReference w:type="default" r:id="rId8"/>
          <w:headerReference w:type="first" r:id="rId9"/>
          <w:pgSz w:w="11906" w:h="15874"/>
          <w:pgMar w:top="957" w:right="2129" w:bottom="893" w:left="850" w:header="720" w:footer="720" w:gutter="0"/>
          <w:cols w:space="720"/>
          <w:titlePg/>
        </w:sectPr>
      </w:pPr>
    </w:p>
    <w:p w14:paraId="22B58C5B" w14:textId="77777777" w:rsidR="005924F6" w:rsidRPr="00AC1338" w:rsidRDefault="00000000" w:rsidP="00CD4B50">
      <w:pPr>
        <w:pStyle w:val="Titolo1"/>
        <w:ind w:left="421" w:hanging="227"/>
        <w:rPr>
          <w:rFonts w:ascii="Times New Roman" w:hAnsi="Times New Roman" w:cs="Times New Roman"/>
          <w:color w:val="auto"/>
          <w:sz w:val="24"/>
          <w:szCs w:val="24"/>
        </w:rPr>
      </w:pPr>
      <w:proofErr w:type="spellStart"/>
      <w:r w:rsidRPr="00AC1338">
        <w:rPr>
          <w:rFonts w:ascii="Times New Roman" w:hAnsi="Times New Roman" w:cs="Times New Roman"/>
          <w:color w:val="auto"/>
          <w:sz w:val="24"/>
          <w:szCs w:val="24"/>
        </w:rPr>
        <w:t>Introduction</w:t>
      </w:r>
      <w:proofErr w:type="spellEnd"/>
    </w:p>
    <w:p w14:paraId="179A99A6" w14:textId="4388A517" w:rsidR="005924F6" w:rsidRPr="00AC1338" w:rsidRDefault="00000000" w:rsidP="00AC1338">
      <w:pPr>
        <w:spacing w:after="296"/>
        <w:rPr>
          <w:color w:val="auto"/>
          <w:sz w:val="24"/>
          <w:szCs w:val="24"/>
        </w:rPr>
      </w:pP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>/</w:t>
      </w:r>
      <w:proofErr w:type="spellStart"/>
      <w:r w:rsidRPr="00AC1338">
        <w:rPr>
          <w:color w:val="auto"/>
          <w:sz w:val="24"/>
          <w:szCs w:val="24"/>
        </w:rPr>
        <w:t>GaN</w:t>
      </w:r>
      <w:proofErr w:type="spellEnd"/>
      <w:r w:rsidRPr="00AC1338">
        <w:rPr>
          <w:color w:val="auto"/>
          <w:sz w:val="24"/>
          <w:szCs w:val="24"/>
        </w:rPr>
        <w:t xml:space="preserve"> quantum </w:t>
      </w:r>
      <w:proofErr w:type="spellStart"/>
      <w:r w:rsidRPr="00AC1338">
        <w:rPr>
          <w:color w:val="auto"/>
          <w:sz w:val="24"/>
          <w:szCs w:val="24"/>
        </w:rPr>
        <w:t>well</w:t>
      </w:r>
      <w:proofErr w:type="spellEnd"/>
      <w:r w:rsidRPr="00AC1338">
        <w:rPr>
          <w:color w:val="auto"/>
          <w:sz w:val="24"/>
          <w:szCs w:val="24"/>
        </w:rPr>
        <w:t xml:space="preserve"> (QW) </w:t>
      </w:r>
      <w:proofErr w:type="spellStart"/>
      <w:r w:rsidRPr="00AC1338">
        <w:rPr>
          <w:color w:val="auto"/>
          <w:sz w:val="24"/>
          <w:szCs w:val="24"/>
        </w:rPr>
        <w:t>structures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comprise</w:t>
      </w:r>
      <w:proofErr w:type="spellEnd"/>
      <w:r w:rsidRPr="00AC1338">
        <w:rPr>
          <w:color w:val="auto"/>
          <w:sz w:val="24"/>
          <w:szCs w:val="24"/>
        </w:rPr>
        <w:t xml:space="preserve"> the </w:t>
      </w:r>
      <w:proofErr w:type="spellStart"/>
      <w:r w:rsidRPr="00AC1338">
        <w:rPr>
          <w:color w:val="auto"/>
          <w:sz w:val="24"/>
          <w:szCs w:val="24"/>
        </w:rPr>
        <w:t>active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region</w:t>
      </w:r>
      <w:proofErr w:type="spellEnd"/>
      <w:r w:rsidRPr="00AC1338">
        <w:rPr>
          <w:color w:val="auto"/>
          <w:sz w:val="24"/>
          <w:szCs w:val="24"/>
        </w:rPr>
        <w:t xml:space="preserve"> of </w:t>
      </w:r>
      <w:proofErr w:type="spellStart"/>
      <w:r w:rsidRPr="00AC1338">
        <w:rPr>
          <w:color w:val="auto"/>
          <w:sz w:val="24"/>
          <w:szCs w:val="24"/>
        </w:rPr>
        <w:t>GaN-based</w:t>
      </w:r>
      <w:proofErr w:type="spellEnd"/>
      <w:r w:rsidRPr="00AC1338">
        <w:rPr>
          <w:color w:val="auto"/>
          <w:sz w:val="24"/>
          <w:szCs w:val="24"/>
        </w:rPr>
        <w:t xml:space="preserve"> light-</w:t>
      </w:r>
      <w:proofErr w:type="spellStart"/>
      <w:r w:rsidRPr="00AC1338">
        <w:rPr>
          <w:color w:val="auto"/>
          <w:sz w:val="24"/>
          <w:szCs w:val="24"/>
        </w:rPr>
        <w:t>emitting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diodes</w:t>
      </w:r>
      <w:proofErr w:type="spellEnd"/>
      <w:r w:rsidRPr="00AC1338">
        <w:rPr>
          <w:color w:val="auto"/>
          <w:sz w:val="24"/>
          <w:szCs w:val="24"/>
        </w:rPr>
        <w:t xml:space="preserve"> (</w:t>
      </w:r>
      <w:proofErr w:type="spellStart"/>
      <w:r w:rsidRPr="00AC1338">
        <w:rPr>
          <w:color w:val="auto"/>
          <w:sz w:val="24"/>
          <w:szCs w:val="24"/>
        </w:rPr>
        <w:t>LEDs</w:t>
      </w:r>
      <w:proofErr w:type="spellEnd"/>
      <w:r w:rsidRPr="00AC1338">
        <w:rPr>
          <w:color w:val="auto"/>
          <w:sz w:val="24"/>
          <w:szCs w:val="24"/>
        </w:rPr>
        <w:t xml:space="preserve">) </w:t>
      </w:r>
      <w:proofErr w:type="spellStart"/>
      <w:r w:rsidRPr="00AC1338">
        <w:rPr>
          <w:color w:val="auto"/>
          <w:sz w:val="24"/>
          <w:szCs w:val="24"/>
        </w:rPr>
        <w:t>operating</w:t>
      </w:r>
      <w:proofErr w:type="spellEnd"/>
      <w:r w:rsidRPr="00AC1338">
        <w:rPr>
          <w:color w:val="auto"/>
          <w:sz w:val="24"/>
          <w:szCs w:val="24"/>
        </w:rPr>
        <w:t xml:space="preserve"> in </w:t>
      </w:r>
      <w:proofErr w:type="spellStart"/>
      <w:r w:rsidRPr="00AC1338">
        <w:rPr>
          <w:color w:val="auto"/>
          <w:sz w:val="24"/>
          <w:szCs w:val="24"/>
        </w:rPr>
        <w:t>near</w:t>
      </w:r>
      <w:proofErr w:type="spellEnd"/>
      <w:r w:rsidRPr="00AC1338">
        <w:rPr>
          <w:color w:val="auto"/>
          <w:sz w:val="24"/>
          <w:szCs w:val="24"/>
        </w:rPr>
        <w:t xml:space="preserve">-UV, blue, green parts of the </w:t>
      </w:r>
      <w:proofErr w:type="spellStart"/>
      <w:r w:rsidRPr="00AC1338">
        <w:rPr>
          <w:color w:val="auto"/>
          <w:sz w:val="24"/>
          <w:szCs w:val="24"/>
        </w:rPr>
        <w:t>spectrum</w:t>
      </w:r>
      <w:proofErr w:type="spellEnd"/>
      <w:r w:rsidRPr="00AC1338">
        <w:rPr>
          <w:color w:val="auto"/>
          <w:sz w:val="24"/>
          <w:szCs w:val="24"/>
        </w:rPr>
        <w:t xml:space="preserve"> and white light </w:t>
      </w:r>
      <w:proofErr w:type="spellStart"/>
      <w:r w:rsidRPr="00AC1338">
        <w:rPr>
          <w:color w:val="auto"/>
          <w:sz w:val="24"/>
          <w:szCs w:val="24"/>
        </w:rPr>
        <w:t>emitters</w:t>
      </w:r>
      <w:proofErr w:type="spellEnd"/>
      <w:r w:rsidRPr="00AC1338">
        <w:rPr>
          <w:color w:val="auto"/>
          <w:sz w:val="24"/>
          <w:szCs w:val="24"/>
        </w:rPr>
        <w:t xml:space="preserve"> for general lighting </w:t>
      </w:r>
      <w:proofErr w:type="spellStart"/>
      <w:r w:rsidRPr="00AC1338">
        <w:rPr>
          <w:color w:val="auto"/>
          <w:sz w:val="24"/>
          <w:szCs w:val="24"/>
        </w:rPr>
        <w:t>applications</w:t>
      </w:r>
      <w:proofErr w:type="spellEnd"/>
      <w:r w:rsidRPr="00AC1338">
        <w:rPr>
          <w:color w:val="auto"/>
          <w:sz w:val="24"/>
          <w:szCs w:val="24"/>
        </w:rPr>
        <w:t xml:space="preserve"> [1,2]. </w:t>
      </w:r>
      <w:proofErr w:type="spellStart"/>
      <w:r w:rsidRPr="00AC1338">
        <w:rPr>
          <w:color w:val="auto"/>
          <w:sz w:val="24"/>
          <w:szCs w:val="24"/>
        </w:rPr>
        <w:t>There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has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been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tremendous</w:t>
      </w:r>
      <w:proofErr w:type="spellEnd"/>
      <w:r w:rsidRPr="00AC1338">
        <w:rPr>
          <w:color w:val="auto"/>
          <w:sz w:val="24"/>
          <w:szCs w:val="24"/>
        </w:rPr>
        <w:t xml:space="preserve"> progress in </w:t>
      </w:r>
      <w:proofErr w:type="spellStart"/>
      <w:r w:rsidRPr="00AC1338">
        <w:rPr>
          <w:color w:val="auto"/>
          <w:sz w:val="24"/>
          <w:szCs w:val="24"/>
        </w:rPr>
        <w:t>increasing</w:t>
      </w:r>
      <w:proofErr w:type="spellEnd"/>
      <w:r w:rsidRPr="00AC1338">
        <w:rPr>
          <w:color w:val="auto"/>
          <w:sz w:val="24"/>
          <w:szCs w:val="24"/>
        </w:rPr>
        <w:t xml:space="preserve"> the </w:t>
      </w:r>
      <w:proofErr w:type="spellStart"/>
      <w:r w:rsidRPr="00AC1338">
        <w:rPr>
          <w:color w:val="auto"/>
          <w:sz w:val="24"/>
          <w:szCs w:val="24"/>
        </w:rPr>
        <w:t>ef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fi</w:t>
      </w:r>
      <w:r w:rsidRPr="00AC1338">
        <w:rPr>
          <w:color w:val="auto"/>
          <w:sz w:val="24"/>
          <w:szCs w:val="24"/>
        </w:rPr>
        <w:t>ciency</w:t>
      </w:r>
      <w:proofErr w:type="spellEnd"/>
      <w:r w:rsidRPr="00AC1338">
        <w:rPr>
          <w:color w:val="auto"/>
          <w:sz w:val="24"/>
          <w:szCs w:val="24"/>
        </w:rPr>
        <w:t xml:space="preserve"> and reliability of </w:t>
      </w:r>
      <w:proofErr w:type="spellStart"/>
      <w:r w:rsidRPr="00AC1338">
        <w:rPr>
          <w:color w:val="auto"/>
          <w:sz w:val="24"/>
          <w:szCs w:val="24"/>
        </w:rPr>
        <w:t>such</w:t>
      </w:r>
      <w:proofErr w:type="spellEnd"/>
      <w:r w:rsidRPr="00AC1338">
        <w:rPr>
          <w:color w:val="auto"/>
          <w:sz w:val="24"/>
          <w:szCs w:val="24"/>
        </w:rPr>
        <w:t xml:space="preserve"> devices [3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e</w:t>
      </w:r>
      <w:r w:rsidRPr="00AC1338">
        <w:rPr>
          <w:color w:val="auto"/>
          <w:sz w:val="24"/>
          <w:szCs w:val="24"/>
        </w:rPr>
        <w:t xml:space="preserve">5], </w:t>
      </w:r>
      <w:proofErr w:type="spellStart"/>
      <w:r w:rsidRPr="00AC1338">
        <w:rPr>
          <w:color w:val="auto"/>
          <w:sz w:val="24"/>
          <w:szCs w:val="24"/>
        </w:rPr>
        <w:t>but</w:t>
      </w:r>
      <w:proofErr w:type="spellEnd"/>
      <w:r w:rsidRPr="00AC1338">
        <w:rPr>
          <w:color w:val="auto"/>
          <w:sz w:val="24"/>
          <w:szCs w:val="24"/>
        </w:rPr>
        <w:t xml:space="preserve"> a </w:t>
      </w:r>
      <w:proofErr w:type="spellStart"/>
      <w:r w:rsidRPr="00AC1338">
        <w:rPr>
          <w:color w:val="auto"/>
          <w:sz w:val="24"/>
          <w:szCs w:val="24"/>
        </w:rPr>
        <w:t>much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better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understanding</w:t>
      </w:r>
      <w:proofErr w:type="spellEnd"/>
      <w:r w:rsidRPr="00AC1338">
        <w:rPr>
          <w:color w:val="auto"/>
          <w:sz w:val="24"/>
          <w:szCs w:val="24"/>
        </w:rPr>
        <w:t xml:space="preserve"> of the nature of </w:t>
      </w:r>
      <w:proofErr w:type="spellStart"/>
      <w:r w:rsidRPr="00AC1338">
        <w:rPr>
          <w:color w:val="auto"/>
          <w:sz w:val="24"/>
          <w:szCs w:val="24"/>
        </w:rPr>
        <w:t>physical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processes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limiting</w:t>
      </w:r>
      <w:proofErr w:type="spellEnd"/>
      <w:r w:rsidRPr="00AC1338">
        <w:rPr>
          <w:color w:val="auto"/>
          <w:sz w:val="24"/>
          <w:szCs w:val="24"/>
        </w:rPr>
        <w:t xml:space="preserve"> the </w:t>
      </w:r>
      <w:proofErr w:type="spellStart"/>
      <w:r w:rsidRPr="00AC1338">
        <w:rPr>
          <w:color w:val="auto"/>
          <w:sz w:val="24"/>
          <w:szCs w:val="24"/>
        </w:rPr>
        <w:t>ef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fi</w:t>
      </w:r>
      <w:r w:rsidRPr="00AC1338">
        <w:rPr>
          <w:color w:val="auto"/>
          <w:sz w:val="24"/>
          <w:szCs w:val="24"/>
        </w:rPr>
        <w:t>ciency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still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necessary</w:t>
      </w:r>
      <w:proofErr w:type="spellEnd"/>
      <w:r w:rsidRPr="00AC1338">
        <w:rPr>
          <w:color w:val="auto"/>
          <w:sz w:val="24"/>
          <w:szCs w:val="24"/>
        </w:rPr>
        <w:t xml:space="preserve">. </w:t>
      </w:r>
      <w:proofErr w:type="spellStart"/>
      <w:r w:rsidRPr="00AC1338">
        <w:rPr>
          <w:color w:val="auto"/>
          <w:sz w:val="24"/>
          <w:szCs w:val="24"/>
        </w:rPr>
        <w:t>Initially</w:t>
      </w:r>
      <w:proofErr w:type="spellEnd"/>
      <w:r w:rsidRPr="00AC1338">
        <w:rPr>
          <w:color w:val="auto"/>
          <w:sz w:val="24"/>
          <w:szCs w:val="24"/>
        </w:rPr>
        <w:t xml:space="preserve"> the </w:t>
      </w:r>
      <w:proofErr w:type="spellStart"/>
      <w:r w:rsidRPr="00AC1338">
        <w:rPr>
          <w:color w:val="auto"/>
          <w:sz w:val="24"/>
          <w:szCs w:val="24"/>
        </w:rPr>
        <w:t>main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obstacle</w:t>
      </w:r>
      <w:proofErr w:type="spellEnd"/>
      <w:r w:rsidRPr="00AC1338">
        <w:rPr>
          <w:color w:val="auto"/>
          <w:sz w:val="24"/>
          <w:szCs w:val="24"/>
        </w:rPr>
        <w:t xml:space="preserve"> in </w:t>
      </w:r>
      <w:proofErr w:type="spellStart"/>
      <w:r w:rsidRPr="00AC1338">
        <w:rPr>
          <w:color w:val="auto"/>
          <w:sz w:val="24"/>
          <w:szCs w:val="24"/>
        </w:rPr>
        <w:t>achieving</w:t>
      </w:r>
      <w:proofErr w:type="spellEnd"/>
      <w:r w:rsidRPr="00AC1338">
        <w:rPr>
          <w:color w:val="auto"/>
          <w:sz w:val="24"/>
          <w:szCs w:val="24"/>
        </w:rPr>
        <w:t xml:space="preserve"> high </w:t>
      </w:r>
      <w:proofErr w:type="spellStart"/>
      <w:r w:rsidRPr="00AC1338">
        <w:rPr>
          <w:color w:val="auto"/>
          <w:sz w:val="24"/>
          <w:szCs w:val="24"/>
        </w:rPr>
        <w:t>ef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fi</w:t>
      </w:r>
      <w:r w:rsidRPr="00AC1338">
        <w:rPr>
          <w:color w:val="auto"/>
          <w:sz w:val="24"/>
          <w:szCs w:val="24"/>
        </w:rPr>
        <w:t>ciency</w:t>
      </w:r>
      <w:proofErr w:type="spellEnd"/>
      <w:r w:rsidRPr="00AC1338">
        <w:rPr>
          <w:color w:val="auto"/>
          <w:sz w:val="24"/>
          <w:szCs w:val="24"/>
        </w:rPr>
        <w:t xml:space="preserve"> of </w:t>
      </w:r>
      <w:proofErr w:type="spellStart"/>
      <w:r w:rsidRPr="00AC1338">
        <w:rPr>
          <w:color w:val="auto"/>
          <w:sz w:val="24"/>
          <w:szCs w:val="24"/>
        </w:rPr>
        <w:t>GaN-based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LEDs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was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related</w:t>
      </w:r>
      <w:proofErr w:type="spellEnd"/>
      <w:r w:rsidR="00AC1338" w:rsidRPr="00AC1338">
        <w:rPr>
          <w:color w:val="auto"/>
          <w:sz w:val="24"/>
          <w:szCs w:val="24"/>
        </w:rPr>
        <w:t xml:space="preserve"> </w:t>
      </w:r>
      <w:r w:rsidRPr="00AC1338">
        <w:rPr>
          <w:color w:val="auto"/>
          <w:sz w:val="24"/>
          <w:szCs w:val="24"/>
        </w:rPr>
        <w:t xml:space="preserve">to </w:t>
      </w:r>
      <w:proofErr w:type="spellStart"/>
      <w:r w:rsidRPr="00AC1338">
        <w:rPr>
          <w:color w:val="auto"/>
          <w:sz w:val="24"/>
          <w:szCs w:val="24"/>
        </w:rPr>
        <w:lastRenderedPageBreak/>
        <w:t>poor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crystalline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quality</w:t>
      </w:r>
      <w:proofErr w:type="spellEnd"/>
      <w:r w:rsidRPr="00AC1338">
        <w:rPr>
          <w:color w:val="auto"/>
          <w:sz w:val="24"/>
          <w:szCs w:val="24"/>
        </w:rPr>
        <w:t xml:space="preserve"> of the </w:t>
      </w:r>
      <w:proofErr w:type="spellStart"/>
      <w:r w:rsidRPr="00AC1338">
        <w:rPr>
          <w:color w:val="auto"/>
          <w:sz w:val="24"/>
          <w:szCs w:val="24"/>
        </w:rPr>
        <w:t>material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grown</w:t>
      </w:r>
      <w:proofErr w:type="spellEnd"/>
      <w:r w:rsidRPr="00AC1338">
        <w:rPr>
          <w:color w:val="auto"/>
          <w:sz w:val="24"/>
          <w:szCs w:val="24"/>
        </w:rPr>
        <w:t xml:space="preserve"> on </w:t>
      </w:r>
      <w:proofErr w:type="spellStart"/>
      <w:r w:rsidRPr="00AC1338">
        <w:rPr>
          <w:color w:val="auto"/>
          <w:sz w:val="24"/>
          <w:szCs w:val="24"/>
        </w:rPr>
        <w:t>heavily</w:t>
      </w:r>
      <w:proofErr w:type="spellEnd"/>
      <w:r w:rsidRPr="00AC1338">
        <w:rPr>
          <w:color w:val="auto"/>
          <w:sz w:val="24"/>
          <w:szCs w:val="24"/>
        </w:rPr>
        <w:t xml:space="preserve"> lattice </w:t>
      </w:r>
      <w:proofErr w:type="spellStart"/>
      <w:r w:rsidRPr="00AC1338">
        <w:rPr>
          <w:color w:val="auto"/>
          <w:sz w:val="24"/>
          <w:szCs w:val="24"/>
        </w:rPr>
        <w:t>mismatched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sapphire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substrates</w:t>
      </w:r>
      <w:proofErr w:type="spellEnd"/>
      <w:r w:rsidRPr="00AC1338">
        <w:rPr>
          <w:color w:val="auto"/>
          <w:sz w:val="24"/>
          <w:szCs w:val="24"/>
        </w:rPr>
        <w:t xml:space="preserve"> and </w:t>
      </w:r>
      <w:proofErr w:type="spellStart"/>
      <w:r w:rsidRPr="00AC1338">
        <w:rPr>
          <w:color w:val="auto"/>
          <w:sz w:val="24"/>
          <w:szCs w:val="24"/>
        </w:rPr>
        <w:t>having</w:t>
      </w:r>
      <w:proofErr w:type="spellEnd"/>
      <w:r w:rsidRPr="00AC1338">
        <w:rPr>
          <w:color w:val="auto"/>
          <w:sz w:val="24"/>
          <w:szCs w:val="24"/>
        </w:rPr>
        <w:t xml:space="preserve"> a high </w:t>
      </w:r>
      <w:proofErr w:type="spellStart"/>
      <w:r w:rsidRPr="00AC1338">
        <w:rPr>
          <w:color w:val="auto"/>
          <w:sz w:val="24"/>
          <w:szCs w:val="24"/>
        </w:rPr>
        <w:t>dislocation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density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above</w:t>
      </w:r>
      <w:proofErr w:type="spellEnd"/>
      <w:r w:rsidRPr="00AC1338">
        <w:rPr>
          <w:color w:val="auto"/>
          <w:sz w:val="24"/>
          <w:szCs w:val="24"/>
        </w:rPr>
        <w:t xml:space="preserve"> 10</w:t>
      </w:r>
      <w:r w:rsidRPr="00AC1338">
        <w:rPr>
          <w:color w:val="auto"/>
          <w:sz w:val="24"/>
          <w:szCs w:val="24"/>
          <w:vertAlign w:val="superscript"/>
        </w:rPr>
        <w:t xml:space="preserve">9 </w:t>
      </w:r>
      <w:r w:rsidRPr="00AC1338">
        <w:rPr>
          <w:color w:val="auto"/>
          <w:sz w:val="24"/>
          <w:szCs w:val="24"/>
        </w:rPr>
        <w:t>cm</w:t>
      </w:r>
      <w:r w:rsidRPr="00AC1338">
        <w:rPr>
          <w:color w:val="auto"/>
          <w:sz w:val="24"/>
          <w:szCs w:val="24"/>
          <w:vertAlign w:val="superscript"/>
        </w:rPr>
        <w:t>2</w:t>
      </w:r>
      <w:r w:rsidRPr="00AC1338">
        <w:rPr>
          <w:color w:val="auto"/>
          <w:sz w:val="24"/>
          <w:szCs w:val="24"/>
        </w:rPr>
        <w:t xml:space="preserve">. </w:t>
      </w:r>
      <w:proofErr w:type="spellStart"/>
      <w:r w:rsidRPr="00AC1338">
        <w:rPr>
          <w:color w:val="auto"/>
          <w:sz w:val="24"/>
          <w:szCs w:val="24"/>
        </w:rPr>
        <w:t>Since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dislocations</w:t>
      </w:r>
      <w:proofErr w:type="spellEnd"/>
      <w:r w:rsidRPr="00AC1338">
        <w:rPr>
          <w:color w:val="auto"/>
          <w:sz w:val="24"/>
          <w:szCs w:val="24"/>
        </w:rPr>
        <w:t xml:space="preserve"> in </w:t>
      </w:r>
      <w:proofErr w:type="spellStart"/>
      <w:r w:rsidRPr="00AC1338">
        <w:rPr>
          <w:color w:val="auto"/>
          <w:sz w:val="24"/>
          <w:szCs w:val="24"/>
        </w:rPr>
        <w:t>GaN</w:t>
      </w:r>
      <w:proofErr w:type="spellEnd"/>
      <w:r w:rsidRPr="00AC1338">
        <w:rPr>
          <w:color w:val="auto"/>
          <w:sz w:val="24"/>
          <w:szCs w:val="24"/>
        </w:rPr>
        <w:t xml:space="preserve"> are </w:t>
      </w:r>
      <w:proofErr w:type="spellStart"/>
      <w:r w:rsidRPr="00AC1338">
        <w:rPr>
          <w:color w:val="auto"/>
          <w:sz w:val="24"/>
          <w:szCs w:val="24"/>
        </w:rPr>
        <w:t>ef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fi</w:t>
      </w:r>
      <w:r w:rsidRPr="00AC1338">
        <w:rPr>
          <w:color w:val="auto"/>
          <w:sz w:val="24"/>
          <w:szCs w:val="24"/>
        </w:rPr>
        <w:t>cient</w:t>
      </w:r>
      <w:proofErr w:type="spellEnd"/>
      <w:r w:rsidRPr="00AC1338">
        <w:rPr>
          <w:color w:val="auto"/>
          <w:sz w:val="24"/>
          <w:szCs w:val="24"/>
        </w:rPr>
        <w:t xml:space="preserve"> centers of </w:t>
      </w:r>
      <w:proofErr w:type="spellStart"/>
      <w:r w:rsidRPr="00AC1338">
        <w:rPr>
          <w:color w:val="auto"/>
          <w:sz w:val="24"/>
          <w:szCs w:val="24"/>
        </w:rPr>
        <w:t>local</w:t>
      </w:r>
      <w:proofErr w:type="spellEnd"/>
      <w:r w:rsidRPr="00AC1338">
        <w:rPr>
          <w:color w:val="auto"/>
          <w:sz w:val="24"/>
          <w:szCs w:val="24"/>
        </w:rPr>
        <w:t xml:space="preserve"> non-radiative </w:t>
      </w:r>
      <w:proofErr w:type="spellStart"/>
      <w:r w:rsidRPr="00AC1338">
        <w:rPr>
          <w:color w:val="auto"/>
          <w:sz w:val="24"/>
          <w:szCs w:val="24"/>
        </w:rPr>
        <w:t>recombination</w:t>
      </w:r>
      <w:proofErr w:type="spellEnd"/>
      <w:r w:rsidRPr="00AC1338">
        <w:rPr>
          <w:color w:val="auto"/>
          <w:sz w:val="24"/>
          <w:szCs w:val="24"/>
        </w:rPr>
        <w:t xml:space="preserve"> [6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e</w:t>
      </w:r>
      <w:r w:rsidRPr="00AC1338">
        <w:rPr>
          <w:color w:val="auto"/>
          <w:sz w:val="24"/>
          <w:szCs w:val="24"/>
        </w:rPr>
        <w:t xml:space="preserve">8] </w:t>
      </w:r>
      <w:proofErr w:type="spellStart"/>
      <w:r w:rsidRPr="00AC1338">
        <w:rPr>
          <w:color w:val="auto"/>
          <w:sz w:val="24"/>
          <w:szCs w:val="24"/>
        </w:rPr>
        <w:t>they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were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naturally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held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responsible</w:t>
      </w:r>
      <w:proofErr w:type="spellEnd"/>
      <w:r w:rsidRPr="00AC1338">
        <w:rPr>
          <w:color w:val="auto"/>
          <w:sz w:val="24"/>
          <w:szCs w:val="24"/>
        </w:rPr>
        <w:t xml:space="preserve">. Rapid progress in </w:t>
      </w:r>
      <w:proofErr w:type="spellStart"/>
      <w:r w:rsidRPr="00AC1338">
        <w:rPr>
          <w:color w:val="auto"/>
          <w:sz w:val="24"/>
          <w:szCs w:val="24"/>
        </w:rPr>
        <w:t>growth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technology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involving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various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versions</w:t>
      </w:r>
      <w:proofErr w:type="spellEnd"/>
      <w:r w:rsidRPr="00AC1338">
        <w:rPr>
          <w:color w:val="auto"/>
          <w:sz w:val="24"/>
          <w:szCs w:val="24"/>
        </w:rPr>
        <w:t xml:space="preserve"> of </w:t>
      </w:r>
      <w:proofErr w:type="spellStart"/>
      <w:r w:rsidRPr="00AC1338">
        <w:rPr>
          <w:color w:val="auto"/>
          <w:sz w:val="24"/>
          <w:szCs w:val="24"/>
        </w:rPr>
        <w:t>epitaxial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lateral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overgrowth</w:t>
      </w:r>
      <w:proofErr w:type="spellEnd"/>
      <w:r w:rsidRPr="00AC1338">
        <w:rPr>
          <w:color w:val="auto"/>
          <w:sz w:val="24"/>
          <w:szCs w:val="24"/>
        </w:rPr>
        <w:t xml:space="preserve"> (ELO) [9,10] or </w:t>
      </w:r>
      <w:proofErr w:type="spellStart"/>
      <w:r w:rsidRPr="00AC1338">
        <w:rPr>
          <w:color w:val="auto"/>
          <w:sz w:val="24"/>
          <w:szCs w:val="24"/>
        </w:rPr>
        <w:t>growth</w:t>
      </w:r>
      <w:proofErr w:type="spellEnd"/>
      <w:r w:rsidRPr="00AC1338">
        <w:rPr>
          <w:color w:val="auto"/>
          <w:sz w:val="24"/>
          <w:szCs w:val="24"/>
        </w:rPr>
        <w:t xml:space="preserve"> on native </w:t>
      </w:r>
      <w:proofErr w:type="spellStart"/>
      <w:r w:rsidRPr="00AC1338">
        <w:rPr>
          <w:color w:val="auto"/>
          <w:sz w:val="24"/>
          <w:szCs w:val="24"/>
        </w:rPr>
        <w:t>GaN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substrates</w:t>
      </w:r>
      <w:proofErr w:type="spellEnd"/>
      <w:r w:rsidRPr="00AC1338">
        <w:rPr>
          <w:color w:val="auto"/>
          <w:sz w:val="24"/>
          <w:szCs w:val="24"/>
        </w:rPr>
        <w:t xml:space="preserve"> [11] </w:t>
      </w:r>
      <w:proofErr w:type="spellStart"/>
      <w:r w:rsidRPr="00AC1338">
        <w:rPr>
          <w:color w:val="auto"/>
          <w:sz w:val="24"/>
          <w:szCs w:val="24"/>
        </w:rPr>
        <w:t>allowed</w:t>
      </w:r>
      <w:proofErr w:type="spellEnd"/>
      <w:r w:rsidRPr="00AC1338">
        <w:rPr>
          <w:color w:val="auto"/>
          <w:sz w:val="24"/>
          <w:szCs w:val="24"/>
        </w:rPr>
        <w:t xml:space="preserve"> to </w:t>
      </w:r>
      <w:proofErr w:type="spellStart"/>
      <w:r w:rsidRPr="00AC1338">
        <w:rPr>
          <w:color w:val="auto"/>
          <w:sz w:val="24"/>
          <w:szCs w:val="24"/>
        </w:rPr>
        <w:t>decrease</w:t>
      </w:r>
      <w:proofErr w:type="spellEnd"/>
      <w:r w:rsidRPr="00AC1338">
        <w:rPr>
          <w:color w:val="auto"/>
          <w:sz w:val="24"/>
          <w:szCs w:val="24"/>
        </w:rPr>
        <w:t xml:space="preserve"> the </w:t>
      </w:r>
      <w:proofErr w:type="spellStart"/>
      <w:r w:rsidRPr="00AC1338">
        <w:rPr>
          <w:color w:val="auto"/>
          <w:sz w:val="24"/>
          <w:szCs w:val="24"/>
        </w:rPr>
        <w:t>dislocation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density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below</w:t>
      </w:r>
      <w:proofErr w:type="spellEnd"/>
      <w:r w:rsidRPr="00AC1338">
        <w:rPr>
          <w:color w:val="auto"/>
          <w:sz w:val="24"/>
          <w:szCs w:val="24"/>
        </w:rPr>
        <w:t xml:space="preserve"> 10</w:t>
      </w:r>
      <w:r w:rsidRPr="00AC1338">
        <w:rPr>
          <w:color w:val="auto"/>
          <w:sz w:val="24"/>
          <w:szCs w:val="24"/>
          <w:vertAlign w:val="superscript"/>
        </w:rPr>
        <w:t xml:space="preserve">6 </w:t>
      </w:r>
      <w:r w:rsidRPr="00AC1338">
        <w:rPr>
          <w:color w:val="auto"/>
          <w:sz w:val="24"/>
          <w:szCs w:val="24"/>
        </w:rPr>
        <w:t>cm</w:t>
      </w:r>
      <w:r w:rsidRPr="00AC1338">
        <w:rPr>
          <w:color w:val="auto"/>
          <w:sz w:val="24"/>
          <w:szCs w:val="24"/>
          <w:vertAlign w:val="superscript"/>
        </w:rPr>
        <w:t xml:space="preserve">2 </w:t>
      </w:r>
      <w:r w:rsidRPr="00AC1338">
        <w:rPr>
          <w:color w:val="auto"/>
          <w:sz w:val="24"/>
          <w:szCs w:val="24"/>
        </w:rPr>
        <w:t>[12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e</w:t>
      </w:r>
      <w:r w:rsidRPr="00AC1338">
        <w:rPr>
          <w:color w:val="auto"/>
          <w:sz w:val="24"/>
          <w:szCs w:val="24"/>
        </w:rPr>
        <w:t xml:space="preserve">14] </w:t>
      </w:r>
      <w:proofErr w:type="spellStart"/>
      <w:r w:rsidRPr="00AC1338">
        <w:rPr>
          <w:color w:val="auto"/>
          <w:sz w:val="24"/>
          <w:szCs w:val="24"/>
        </w:rPr>
        <w:t>at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which</w:t>
      </w:r>
      <w:proofErr w:type="spellEnd"/>
      <w:r w:rsidRPr="00AC1338">
        <w:rPr>
          <w:color w:val="auto"/>
          <w:sz w:val="24"/>
          <w:szCs w:val="24"/>
        </w:rPr>
        <w:t xml:space="preserve"> point </w:t>
      </w:r>
      <w:proofErr w:type="spellStart"/>
      <w:r w:rsidRPr="00AC1338">
        <w:rPr>
          <w:color w:val="auto"/>
          <w:sz w:val="24"/>
          <w:szCs w:val="24"/>
        </w:rPr>
        <w:t>it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became</w:t>
      </w:r>
      <w:proofErr w:type="spellEnd"/>
      <w:r w:rsidRPr="00AC1338">
        <w:rPr>
          <w:color w:val="auto"/>
          <w:sz w:val="24"/>
          <w:szCs w:val="24"/>
        </w:rPr>
        <w:t xml:space="preserve"> clear </w:t>
      </w:r>
      <w:proofErr w:type="spellStart"/>
      <w:r w:rsidRPr="00AC1338">
        <w:rPr>
          <w:color w:val="auto"/>
          <w:sz w:val="24"/>
          <w:szCs w:val="24"/>
        </w:rPr>
        <w:t>that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dislocations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decrease</w:t>
      </w:r>
      <w:proofErr w:type="spellEnd"/>
      <w:r w:rsidRPr="00AC1338">
        <w:rPr>
          <w:color w:val="auto"/>
          <w:sz w:val="24"/>
          <w:szCs w:val="24"/>
        </w:rPr>
        <w:t xml:space="preserve"> the radiative </w:t>
      </w:r>
      <w:proofErr w:type="spellStart"/>
      <w:r w:rsidRPr="00AC1338">
        <w:rPr>
          <w:color w:val="auto"/>
          <w:sz w:val="24"/>
          <w:szCs w:val="24"/>
        </w:rPr>
        <w:t>recombination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ef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fi</w:t>
      </w:r>
      <w:r w:rsidRPr="00AC1338">
        <w:rPr>
          <w:color w:val="auto"/>
          <w:sz w:val="24"/>
          <w:szCs w:val="24"/>
        </w:rPr>
        <w:t>ciency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only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when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their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density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above</w:t>
      </w:r>
      <w:proofErr w:type="spellEnd"/>
      <w:r w:rsidRPr="00AC1338">
        <w:rPr>
          <w:color w:val="auto"/>
          <w:sz w:val="24"/>
          <w:szCs w:val="24"/>
        </w:rPr>
        <w:t xml:space="preserve"> ~ 10</w:t>
      </w:r>
      <w:r w:rsidRPr="00AC1338">
        <w:rPr>
          <w:color w:val="auto"/>
          <w:sz w:val="24"/>
          <w:szCs w:val="24"/>
          <w:vertAlign w:val="superscript"/>
        </w:rPr>
        <w:t xml:space="preserve">8 </w:t>
      </w:r>
      <w:r w:rsidRPr="00AC1338">
        <w:rPr>
          <w:color w:val="auto"/>
          <w:sz w:val="24"/>
          <w:szCs w:val="24"/>
        </w:rPr>
        <w:t>cm</w:t>
      </w:r>
      <w:r w:rsidRPr="00AC1338">
        <w:rPr>
          <w:color w:val="auto"/>
          <w:sz w:val="24"/>
          <w:szCs w:val="24"/>
          <w:vertAlign w:val="superscript"/>
        </w:rPr>
        <w:t>2</w:t>
      </w:r>
      <w:r w:rsidRPr="00AC1338">
        <w:rPr>
          <w:color w:val="auto"/>
          <w:sz w:val="24"/>
          <w:szCs w:val="24"/>
        </w:rPr>
        <w:t xml:space="preserve">. </w:t>
      </w:r>
      <w:proofErr w:type="spellStart"/>
      <w:r w:rsidRPr="00AC1338">
        <w:rPr>
          <w:color w:val="auto"/>
          <w:sz w:val="24"/>
          <w:szCs w:val="24"/>
        </w:rPr>
        <w:t>This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is</w:t>
      </w:r>
      <w:proofErr w:type="spellEnd"/>
      <w:r w:rsidRPr="00AC1338">
        <w:rPr>
          <w:color w:val="auto"/>
          <w:sz w:val="24"/>
          <w:szCs w:val="24"/>
        </w:rPr>
        <w:t xml:space="preserve"> a </w:t>
      </w:r>
      <w:proofErr w:type="spellStart"/>
      <w:r w:rsidRPr="00AC1338">
        <w:rPr>
          <w:color w:val="auto"/>
          <w:sz w:val="24"/>
          <w:szCs w:val="24"/>
        </w:rPr>
        <w:t>manifestation</w:t>
      </w:r>
      <w:proofErr w:type="spellEnd"/>
      <w:r w:rsidRPr="00AC1338">
        <w:rPr>
          <w:color w:val="auto"/>
          <w:sz w:val="24"/>
          <w:szCs w:val="24"/>
        </w:rPr>
        <w:t xml:space="preserve"> of a limited </w:t>
      </w:r>
      <w:proofErr w:type="spellStart"/>
      <w:r w:rsidRPr="00AC1338">
        <w:rPr>
          <w:color w:val="auto"/>
          <w:sz w:val="24"/>
          <w:szCs w:val="24"/>
        </w:rPr>
        <w:t>radius</w:t>
      </w:r>
      <w:proofErr w:type="spellEnd"/>
      <w:r w:rsidRPr="00AC1338">
        <w:rPr>
          <w:color w:val="auto"/>
          <w:sz w:val="24"/>
          <w:szCs w:val="24"/>
        </w:rPr>
        <w:t xml:space="preserve"> of the </w:t>
      </w:r>
      <w:proofErr w:type="spellStart"/>
      <w:r w:rsidRPr="00AC1338">
        <w:rPr>
          <w:color w:val="auto"/>
          <w:sz w:val="24"/>
          <w:szCs w:val="24"/>
        </w:rPr>
        <w:t>region</w:t>
      </w:r>
      <w:proofErr w:type="spellEnd"/>
      <w:r w:rsidRPr="00AC1338">
        <w:rPr>
          <w:color w:val="auto"/>
          <w:sz w:val="24"/>
          <w:szCs w:val="24"/>
        </w:rPr>
        <w:t xml:space="preserve"> with </w:t>
      </w:r>
      <w:proofErr w:type="spellStart"/>
      <w:r w:rsidRPr="00AC1338">
        <w:rPr>
          <w:color w:val="auto"/>
          <w:sz w:val="24"/>
          <w:szCs w:val="24"/>
        </w:rPr>
        <w:t>enhanced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nonradiative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recombination</w:t>
      </w:r>
      <w:proofErr w:type="spellEnd"/>
      <w:r w:rsidRPr="00AC1338">
        <w:rPr>
          <w:color w:val="auto"/>
          <w:sz w:val="24"/>
          <w:szCs w:val="24"/>
        </w:rPr>
        <w:t xml:space="preserve"> activity </w:t>
      </w:r>
      <w:proofErr w:type="spellStart"/>
      <w:r w:rsidRPr="00AC1338">
        <w:rPr>
          <w:color w:val="auto"/>
          <w:sz w:val="24"/>
          <w:szCs w:val="24"/>
        </w:rPr>
        <w:t>surrounding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dislocations</w:t>
      </w:r>
      <w:proofErr w:type="spellEnd"/>
      <w:r w:rsidRPr="00AC1338">
        <w:rPr>
          <w:color w:val="auto"/>
          <w:sz w:val="24"/>
          <w:szCs w:val="24"/>
        </w:rPr>
        <w:t xml:space="preserve"> [8]. For </w:t>
      </w:r>
      <w:proofErr w:type="spellStart"/>
      <w:r w:rsidRPr="00AC1338">
        <w:rPr>
          <w:color w:val="auto"/>
          <w:sz w:val="24"/>
          <w:szCs w:val="24"/>
        </w:rPr>
        <w:t>lower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dislocation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densities</w:t>
      </w:r>
      <w:proofErr w:type="spellEnd"/>
      <w:r w:rsidRPr="00AC1338">
        <w:rPr>
          <w:color w:val="auto"/>
          <w:sz w:val="24"/>
          <w:szCs w:val="24"/>
        </w:rPr>
        <w:t xml:space="preserve">, the </w:t>
      </w:r>
      <w:proofErr w:type="spellStart"/>
      <w:r w:rsidRPr="00AC1338">
        <w:rPr>
          <w:color w:val="auto"/>
          <w:sz w:val="24"/>
          <w:szCs w:val="24"/>
        </w:rPr>
        <w:t>lifetime</w:t>
      </w:r>
      <w:proofErr w:type="spellEnd"/>
      <w:r w:rsidRPr="00AC1338">
        <w:rPr>
          <w:color w:val="auto"/>
          <w:sz w:val="24"/>
          <w:szCs w:val="24"/>
        </w:rPr>
        <w:t xml:space="preserve"> of non-</w:t>
      </w:r>
      <w:proofErr w:type="spellStart"/>
      <w:r w:rsidRPr="00AC1338">
        <w:rPr>
          <w:color w:val="auto"/>
          <w:sz w:val="24"/>
          <w:szCs w:val="24"/>
        </w:rPr>
        <w:t>equilibrium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charge</w:t>
      </w:r>
      <w:proofErr w:type="spellEnd"/>
      <w:r w:rsidRPr="00AC1338">
        <w:rPr>
          <w:color w:val="auto"/>
          <w:sz w:val="24"/>
          <w:szCs w:val="24"/>
        </w:rPr>
        <w:t xml:space="preserve"> carriers and the radiative </w:t>
      </w:r>
      <w:proofErr w:type="spellStart"/>
      <w:r w:rsidRPr="00AC1338">
        <w:rPr>
          <w:color w:val="auto"/>
          <w:sz w:val="24"/>
          <w:szCs w:val="24"/>
        </w:rPr>
        <w:t>recombination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ef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fi</w:t>
      </w:r>
      <w:r w:rsidRPr="00AC1338">
        <w:rPr>
          <w:color w:val="auto"/>
          <w:sz w:val="24"/>
          <w:szCs w:val="24"/>
        </w:rPr>
        <w:t>ciency</w:t>
      </w:r>
      <w:proofErr w:type="spellEnd"/>
      <w:r w:rsidRPr="00AC1338">
        <w:rPr>
          <w:color w:val="auto"/>
          <w:sz w:val="24"/>
          <w:szCs w:val="24"/>
        </w:rPr>
        <w:t xml:space="preserve"> are </w:t>
      </w:r>
      <w:proofErr w:type="spellStart"/>
      <w:r w:rsidRPr="00AC1338">
        <w:rPr>
          <w:color w:val="auto"/>
          <w:sz w:val="24"/>
          <w:szCs w:val="24"/>
        </w:rPr>
        <w:t>mainly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determined</w:t>
      </w:r>
      <w:proofErr w:type="spellEnd"/>
      <w:r w:rsidRPr="00AC1338">
        <w:rPr>
          <w:color w:val="auto"/>
          <w:sz w:val="24"/>
          <w:szCs w:val="24"/>
        </w:rPr>
        <w:t xml:space="preserve"> by the </w:t>
      </w:r>
      <w:proofErr w:type="spellStart"/>
      <w:r w:rsidRPr="00AC1338">
        <w:rPr>
          <w:color w:val="auto"/>
          <w:sz w:val="24"/>
          <w:szCs w:val="24"/>
        </w:rPr>
        <w:t>type</w:t>
      </w:r>
      <w:proofErr w:type="spellEnd"/>
      <w:r w:rsidRPr="00AC1338">
        <w:rPr>
          <w:color w:val="auto"/>
          <w:sz w:val="24"/>
          <w:szCs w:val="24"/>
        </w:rPr>
        <w:t xml:space="preserve"> and </w:t>
      </w:r>
      <w:proofErr w:type="spellStart"/>
      <w:r w:rsidRPr="00AC1338">
        <w:rPr>
          <w:color w:val="auto"/>
          <w:sz w:val="24"/>
          <w:szCs w:val="24"/>
        </w:rPr>
        <w:t>concentration</w:t>
      </w:r>
      <w:proofErr w:type="spellEnd"/>
      <w:r w:rsidRPr="00AC1338">
        <w:rPr>
          <w:color w:val="auto"/>
          <w:sz w:val="24"/>
          <w:szCs w:val="24"/>
        </w:rPr>
        <w:t xml:space="preserve"> of point </w:t>
      </w:r>
      <w:proofErr w:type="spellStart"/>
      <w:r w:rsidRPr="00AC1338">
        <w:rPr>
          <w:color w:val="auto"/>
          <w:sz w:val="24"/>
          <w:szCs w:val="24"/>
        </w:rPr>
        <w:t>defects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forming</w:t>
      </w:r>
      <w:proofErr w:type="spellEnd"/>
      <w:r w:rsidRPr="00AC1338">
        <w:rPr>
          <w:color w:val="auto"/>
          <w:sz w:val="24"/>
          <w:szCs w:val="24"/>
        </w:rPr>
        <w:t xml:space="preserve"> deep </w:t>
      </w:r>
      <w:proofErr w:type="spellStart"/>
      <w:r w:rsidRPr="00AC1338">
        <w:rPr>
          <w:color w:val="auto"/>
          <w:sz w:val="24"/>
          <w:szCs w:val="24"/>
        </w:rPr>
        <w:t>levels</w:t>
      </w:r>
      <w:proofErr w:type="spellEnd"/>
      <w:r w:rsidRPr="00AC1338">
        <w:rPr>
          <w:color w:val="auto"/>
          <w:sz w:val="24"/>
          <w:szCs w:val="24"/>
        </w:rPr>
        <w:t xml:space="preserve"> in the </w:t>
      </w:r>
      <w:proofErr w:type="spellStart"/>
      <w:r w:rsidRPr="00AC1338">
        <w:rPr>
          <w:color w:val="auto"/>
          <w:sz w:val="24"/>
          <w:szCs w:val="24"/>
        </w:rPr>
        <w:t>bandgap</w:t>
      </w:r>
      <w:proofErr w:type="spellEnd"/>
      <w:r w:rsidRPr="00AC1338">
        <w:rPr>
          <w:color w:val="auto"/>
          <w:sz w:val="24"/>
          <w:szCs w:val="24"/>
        </w:rPr>
        <w:t xml:space="preserve"> and </w:t>
      </w:r>
      <w:proofErr w:type="spellStart"/>
      <w:r w:rsidRPr="00AC1338">
        <w:rPr>
          <w:color w:val="auto"/>
          <w:sz w:val="24"/>
          <w:szCs w:val="24"/>
        </w:rPr>
        <w:t>serving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as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lifetime</w:t>
      </w:r>
      <w:proofErr w:type="spellEnd"/>
      <w:r w:rsidRPr="00AC1338">
        <w:rPr>
          <w:color w:val="auto"/>
          <w:sz w:val="24"/>
          <w:szCs w:val="24"/>
        </w:rPr>
        <w:t xml:space="preserve"> killers [15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e</w:t>
      </w:r>
      <w:r w:rsidRPr="00AC1338">
        <w:rPr>
          <w:color w:val="auto"/>
          <w:sz w:val="24"/>
          <w:szCs w:val="24"/>
        </w:rPr>
        <w:t>17].</w:t>
      </w:r>
    </w:p>
    <w:p w14:paraId="21052496" w14:textId="77777777" w:rsidR="005924F6" w:rsidRPr="00AC1338" w:rsidRDefault="00000000" w:rsidP="00CD4B50">
      <w:pPr>
        <w:ind w:left="-15"/>
        <w:rPr>
          <w:color w:val="auto"/>
          <w:sz w:val="24"/>
          <w:szCs w:val="24"/>
        </w:rPr>
      </w:pPr>
      <w:r w:rsidRPr="00AC1338">
        <w:rPr>
          <w:color w:val="auto"/>
          <w:sz w:val="24"/>
          <w:szCs w:val="24"/>
        </w:rPr>
        <w:t xml:space="preserve">The </w:t>
      </w:r>
      <w:proofErr w:type="spellStart"/>
      <w:r w:rsidRPr="00AC1338">
        <w:rPr>
          <w:color w:val="auto"/>
          <w:sz w:val="24"/>
          <w:szCs w:val="24"/>
        </w:rPr>
        <w:t>properties</w:t>
      </w:r>
      <w:proofErr w:type="spellEnd"/>
      <w:r w:rsidRPr="00AC1338">
        <w:rPr>
          <w:color w:val="auto"/>
          <w:sz w:val="24"/>
          <w:szCs w:val="24"/>
        </w:rPr>
        <w:t xml:space="preserve"> and nature of </w:t>
      </w:r>
      <w:proofErr w:type="spellStart"/>
      <w:r w:rsidRPr="00AC1338">
        <w:rPr>
          <w:color w:val="auto"/>
          <w:sz w:val="24"/>
          <w:szCs w:val="24"/>
        </w:rPr>
        <w:t>such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defects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have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been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extensively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studied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theoretically</w:t>
      </w:r>
      <w:proofErr w:type="spellEnd"/>
      <w:r w:rsidRPr="00AC1338">
        <w:rPr>
          <w:color w:val="auto"/>
          <w:sz w:val="24"/>
          <w:szCs w:val="24"/>
        </w:rPr>
        <w:t xml:space="preserve"> and </w:t>
      </w:r>
      <w:proofErr w:type="spellStart"/>
      <w:r w:rsidRPr="00AC1338">
        <w:rPr>
          <w:color w:val="auto"/>
          <w:sz w:val="24"/>
          <w:szCs w:val="24"/>
        </w:rPr>
        <w:t>experimentally</w:t>
      </w:r>
      <w:proofErr w:type="spellEnd"/>
      <w:r w:rsidRPr="00AC1338">
        <w:rPr>
          <w:color w:val="auto"/>
          <w:sz w:val="24"/>
          <w:szCs w:val="24"/>
        </w:rPr>
        <w:t xml:space="preserve">. </w:t>
      </w:r>
      <w:proofErr w:type="spellStart"/>
      <w:r w:rsidRPr="00AC1338">
        <w:rPr>
          <w:color w:val="auto"/>
          <w:sz w:val="24"/>
          <w:szCs w:val="24"/>
        </w:rPr>
        <w:t>Recently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developed</w:t>
      </w:r>
      <w:proofErr w:type="spellEnd"/>
      <w:r w:rsidRPr="00AC1338">
        <w:rPr>
          <w:color w:val="auto"/>
          <w:sz w:val="24"/>
          <w:szCs w:val="24"/>
        </w:rPr>
        <w:t xml:space="preserve"> theory </w:t>
      </w:r>
      <w:proofErr w:type="spellStart"/>
      <w:r w:rsidRPr="00AC1338">
        <w:rPr>
          <w:color w:val="auto"/>
          <w:sz w:val="24"/>
          <w:szCs w:val="24"/>
        </w:rPr>
        <w:t>allowed</w:t>
      </w:r>
      <w:proofErr w:type="spellEnd"/>
      <w:r w:rsidRPr="00AC1338">
        <w:rPr>
          <w:color w:val="auto"/>
          <w:sz w:val="24"/>
          <w:szCs w:val="24"/>
        </w:rPr>
        <w:t xml:space="preserve"> to </w:t>
      </w:r>
      <w:proofErr w:type="spellStart"/>
      <w:r w:rsidRPr="00AC1338">
        <w:rPr>
          <w:color w:val="auto"/>
          <w:sz w:val="24"/>
          <w:szCs w:val="24"/>
        </w:rPr>
        <w:t>calculate</w:t>
      </w:r>
      <w:proofErr w:type="spellEnd"/>
      <w:r w:rsidRPr="00AC1338">
        <w:rPr>
          <w:color w:val="auto"/>
          <w:sz w:val="24"/>
          <w:szCs w:val="24"/>
        </w:rPr>
        <w:t xml:space="preserve">, ab </w:t>
      </w:r>
      <w:proofErr w:type="spellStart"/>
      <w:r w:rsidRPr="00AC1338">
        <w:rPr>
          <w:color w:val="auto"/>
          <w:sz w:val="24"/>
          <w:szCs w:val="24"/>
        </w:rPr>
        <w:t>initio</w:t>
      </w:r>
      <w:proofErr w:type="spellEnd"/>
      <w:r w:rsidRPr="00AC1338">
        <w:rPr>
          <w:color w:val="auto"/>
          <w:sz w:val="24"/>
          <w:szCs w:val="24"/>
        </w:rPr>
        <w:t xml:space="preserve">, the electron and hole </w:t>
      </w:r>
      <w:proofErr w:type="spellStart"/>
      <w:r w:rsidRPr="00AC1338">
        <w:rPr>
          <w:color w:val="auto"/>
          <w:sz w:val="24"/>
          <w:szCs w:val="24"/>
        </w:rPr>
        <w:t>capture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coef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fi</w:t>
      </w:r>
      <w:r w:rsidRPr="00AC1338">
        <w:rPr>
          <w:color w:val="auto"/>
          <w:sz w:val="24"/>
          <w:szCs w:val="24"/>
        </w:rPr>
        <w:t>cients</w:t>
      </w:r>
      <w:proofErr w:type="spellEnd"/>
      <w:r w:rsidRPr="00AC1338">
        <w:rPr>
          <w:color w:val="auto"/>
          <w:sz w:val="24"/>
          <w:szCs w:val="24"/>
        </w:rPr>
        <w:t xml:space="preserve"> for </w:t>
      </w:r>
      <w:proofErr w:type="spellStart"/>
      <w:r w:rsidRPr="00AC1338">
        <w:rPr>
          <w:color w:val="auto"/>
          <w:sz w:val="24"/>
          <w:szCs w:val="24"/>
        </w:rPr>
        <w:t>various</w:t>
      </w:r>
      <w:proofErr w:type="spellEnd"/>
      <w:r w:rsidRPr="00AC1338">
        <w:rPr>
          <w:color w:val="auto"/>
          <w:sz w:val="24"/>
          <w:szCs w:val="24"/>
        </w:rPr>
        <w:t xml:space="preserve"> deep centers in n-</w:t>
      </w:r>
      <w:proofErr w:type="spellStart"/>
      <w:r w:rsidRPr="00AC1338">
        <w:rPr>
          <w:color w:val="auto"/>
          <w:sz w:val="24"/>
          <w:szCs w:val="24"/>
        </w:rPr>
        <w:t>GaN</w:t>
      </w:r>
      <w:proofErr w:type="spellEnd"/>
      <w:r w:rsidRPr="00AC1338">
        <w:rPr>
          <w:color w:val="auto"/>
          <w:sz w:val="24"/>
          <w:szCs w:val="24"/>
        </w:rPr>
        <w:t xml:space="preserve"> and in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ternaries</w:t>
      </w:r>
      <w:proofErr w:type="spellEnd"/>
      <w:r w:rsidRPr="00AC1338">
        <w:rPr>
          <w:color w:val="auto"/>
          <w:sz w:val="24"/>
          <w:szCs w:val="24"/>
        </w:rPr>
        <w:t xml:space="preserve">, to </w:t>
      </w:r>
      <w:proofErr w:type="spellStart"/>
      <w:r w:rsidRPr="00AC1338">
        <w:rPr>
          <w:color w:val="auto"/>
          <w:sz w:val="24"/>
          <w:szCs w:val="24"/>
        </w:rPr>
        <w:t>pinpoint</w:t>
      </w:r>
      <w:proofErr w:type="spellEnd"/>
      <w:r w:rsidRPr="00AC1338">
        <w:rPr>
          <w:color w:val="auto"/>
          <w:sz w:val="24"/>
          <w:szCs w:val="24"/>
        </w:rPr>
        <w:t xml:space="preserve"> carbon on </w:t>
      </w:r>
      <w:proofErr w:type="spellStart"/>
      <w:r w:rsidRPr="00AC1338">
        <w:rPr>
          <w:color w:val="auto"/>
          <w:sz w:val="24"/>
          <w:szCs w:val="24"/>
        </w:rPr>
        <w:t>nitrogen</w:t>
      </w:r>
      <w:proofErr w:type="spellEnd"/>
      <w:r w:rsidRPr="00AC1338">
        <w:rPr>
          <w:color w:val="auto"/>
          <w:sz w:val="24"/>
          <w:szCs w:val="24"/>
        </w:rPr>
        <w:t xml:space="preserve"> site C</w:t>
      </w:r>
      <w:r w:rsidRPr="00AC1338">
        <w:rPr>
          <w:color w:val="auto"/>
          <w:sz w:val="24"/>
          <w:szCs w:val="24"/>
          <w:vertAlign w:val="subscript"/>
        </w:rPr>
        <w:t xml:space="preserve">N </w:t>
      </w:r>
      <w:proofErr w:type="spellStart"/>
      <w:r w:rsidRPr="00AC1338">
        <w:rPr>
          <w:color w:val="auto"/>
          <w:sz w:val="24"/>
          <w:szCs w:val="24"/>
        </w:rPr>
        <w:t>acceptors</w:t>
      </w:r>
      <w:proofErr w:type="spellEnd"/>
      <w:r w:rsidRPr="00AC1338">
        <w:rPr>
          <w:color w:val="auto"/>
          <w:sz w:val="24"/>
          <w:szCs w:val="24"/>
        </w:rPr>
        <w:t xml:space="preserve"> and </w:t>
      </w:r>
      <w:proofErr w:type="spellStart"/>
      <w:r w:rsidRPr="00AC1338">
        <w:rPr>
          <w:color w:val="auto"/>
          <w:sz w:val="24"/>
          <w:szCs w:val="24"/>
        </w:rPr>
        <w:t>gallium</w:t>
      </w:r>
      <w:proofErr w:type="spellEnd"/>
      <w:r w:rsidRPr="00AC1338">
        <w:rPr>
          <w:color w:val="auto"/>
          <w:sz w:val="24"/>
          <w:szCs w:val="24"/>
        </w:rPr>
        <w:t xml:space="preserve"> vacancy </w:t>
      </w:r>
      <w:proofErr w:type="spellStart"/>
      <w:r w:rsidRPr="00AC1338">
        <w:rPr>
          <w:color w:val="auto"/>
          <w:sz w:val="24"/>
          <w:szCs w:val="24"/>
        </w:rPr>
        <w:t>V</w:t>
      </w:r>
      <w:r w:rsidRPr="00AC1338">
        <w:rPr>
          <w:color w:val="auto"/>
          <w:sz w:val="24"/>
          <w:szCs w:val="24"/>
          <w:vertAlign w:val="subscript"/>
        </w:rPr>
        <w:t>Ga</w:t>
      </w:r>
      <w:proofErr w:type="spellEnd"/>
      <w:r w:rsidRPr="00AC1338">
        <w:rPr>
          <w:color w:val="auto"/>
          <w:sz w:val="24"/>
          <w:szCs w:val="24"/>
          <w:vertAlign w:val="subscript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related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acceptor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complexes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as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important</w:t>
      </w:r>
      <w:proofErr w:type="spellEnd"/>
      <w:r w:rsidRPr="00AC1338">
        <w:rPr>
          <w:color w:val="auto"/>
          <w:sz w:val="24"/>
          <w:szCs w:val="24"/>
        </w:rPr>
        <w:t xml:space="preserve"> hole trapping centers </w:t>
      </w:r>
      <w:proofErr w:type="spellStart"/>
      <w:r w:rsidRPr="00AC1338">
        <w:rPr>
          <w:color w:val="auto"/>
          <w:sz w:val="24"/>
          <w:szCs w:val="24"/>
        </w:rPr>
        <w:t>that</w:t>
      </w:r>
      <w:proofErr w:type="spellEnd"/>
      <w:r w:rsidRPr="00AC1338">
        <w:rPr>
          <w:color w:val="auto"/>
          <w:sz w:val="24"/>
          <w:szCs w:val="24"/>
        </w:rPr>
        <w:t xml:space="preserve"> can </w:t>
      </w:r>
      <w:proofErr w:type="spellStart"/>
      <w:r w:rsidRPr="00AC1338">
        <w:rPr>
          <w:color w:val="auto"/>
          <w:sz w:val="24"/>
          <w:szCs w:val="24"/>
        </w:rPr>
        <w:t>become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effective</w:t>
      </w:r>
      <w:proofErr w:type="spellEnd"/>
      <w:r w:rsidRPr="00AC1338">
        <w:rPr>
          <w:color w:val="auto"/>
          <w:sz w:val="24"/>
          <w:szCs w:val="24"/>
        </w:rPr>
        <w:t xml:space="preserve"> non-radiative </w:t>
      </w:r>
      <w:proofErr w:type="spellStart"/>
      <w:r w:rsidRPr="00AC1338">
        <w:rPr>
          <w:color w:val="auto"/>
          <w:sz w:val="24"/>
          <w:szCs w:val="24"/>
        </w:rPr>
        <w:t>recombination</w:t>
      </w:r>
      <w:proofErr w:type="spellEnd"/>
      <w:r w:rsidRPr="00AC1338">
        <w:rPr>
          <w:color w:val="auto"/>
          <w:sz w:val="24"/>
          <w:szCs w:val="24"/>
        </w:rPr>
        <w:t xml:space="preserve"> centers in </w:t>
      </w:r>
      <w:proofErr w:type="spellStart"/>
      <w:r w:rsidRPr="00AC1338">
        <w:rPr>
          <w:color w:val="auto"/>
          <w:sz w:val="24"/>
          <w:szCs w:val="24"/>
        </w:rPr>
        <w:t>narrow-bandgap</w:t>
      </w:r>
      <w:proofErr w:type="spellEnd"/>
      <w:r w:rsidRPr="00AC1338">
        <w:rPr>
          <w:color w:val="auto"/>
          <w:sz w:val="24"/>
          <w:szCs w:val="24"/>
        </w:rPr>
        <w:t xml:space="preserve"> high-In-</w:t>
      </w:r>
      <w:proofErr w:type="spellStart"/>
      <w:r w:rsidRPr="00AC1338">
        <w:rPr>
          <w:color w:val="auto"/>
          <w:sz w:val="24"/>
          <w:szCs w:val="24"/>
        </w:rPr>
        <w:t>contents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ternaries</w:t>
      </w:r>
      <w:proofErr w:type="spellEnd"/>
      <w:r w:rsidRPr="00AC1338">
        <w:rPr>
          <w:color w:val="auto"/>
          <w:sz w:val="24"/>
          <w:szCs w:val="24"/>
        </w:rPr>
        <w:t xml:space="preserve">, and to </w:t>
      </w:r>
      <w:proofErr w:type="spellStart"/>
      <w:r w:rsidRPr="00AC1338">
        <w:rPr>
          <w:color w:val="auto"/>
          <w:sz w:val="24"/>
          <w:szCs w:val="24"/>
        </w:rPr>
        <w:t>understand</w:t>
      </w:r>
      <w:proofErr w:type="spellEnd"/>
      <w:r w:rsidRPr="00AC1338">
        <w:rPr>
          <w:color w:val="auto"/>
          <w:sz w:val="24"/>
          <w:szCs w:val="24"/>
        </w:rPr>
        <w:t xml:space="preserve"> the </w:t>
      </w:r>
      <w:proofErr w:type="spellStart"/>
      <w:r w:rsidRPr="00AC1338">
        <w:rPr>
          <w:color w:val="auto"/>
          <w:sz w:val="24"/>
          <w:szCs w:val="24"/>
        </w:rPr>
        <w:t>role</w:t>
      </w:r>
      <w:proofErr w:type="spellEnd"/>
      <w:r w:rsidRPr="00AC1338">
        <w:rPr>
          <w:color w:val="auto"/>
          <w:sz w:val="24"/>
          <w:szCs w:val="24"/>
        </w:rPr>
        <w:t xml:space="preserve"> of </w:t>
      </w:r>
      <w:proofErr w:type="spellStart"/>
      <w:r w:rsidRPr="00AC1338">
        <w:rPr>
          <w:color w:val="auto"/>
          <w:sz w:val="24"/>
          <w:szCs w:val="24"/>
        </w:rPr>
        <w:t>excited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states</w:t>
      </w:r>
      <w:proofErr w:type="spellEnd"/>
      <w:r w:rsidRPr="00AC1338">
        <w:rPr>
          <w:color w:val="auto"/>
          <w:sz w:val="24"/>
          <w:szCs w:val="24"/>
        </w:rPr>
        <w:t xml:space="preserve"> making Fe </w:t>
      </w:r>
      <w:proofErr w:type="spellStart"/>
      <w:r w:rsidRPr="00AC1338">
        <w:rPr>
          <w:color w:val="auto"/>
          <w:sz w:val="24"/>
          <w:szCs w:val="24"/>
        </w:rPr>
        <w:t>acceptors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effective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lifetime</w:t>
      </w:r>
      <w:proofErr w:type="spellEnd"/>
      <w:r w:rsidRPr="00AC1338">
        <w:rPr>
          <w:color w:val="auto"/>
          <w:sz w:val="24"/>
          <w:szCs w:val="24"/>
        </w:rPr>
        <w:t xml:space="preserve"> killers in n-</w:t>
      </w:r>
      <w:proofErr w:type="spellStart"/>
      <w:r w:rsidRPr="00AC1338">
        <w:rPr>
          <w:color w:val="auto"/>
          <w:sz w:val="24"/>
          <w:szCs w:val="24"/>
        </w:rPr>
        <w:t>GaN</w:t>
      </w:r>
      <w:proofErr w:type="spellEnd"/>
      <w:r w:rsidRPr="00AC1338">
        <w:rPr>
          <w:color w:val="auto"/>
          <w:sz w:val="24"/>
          <w:szCs w:val="24"/>
        </w:rPr>
        <w:t xml:space="preserve"> [18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e</w:t>
      </w:r>
      <w:r w:rsidRPr="00AC1338">
        <w:rPr>
          <w:color w:val="auto"/>
          <w:sz w:val="24"/>
          <w:szCs w:val="24"/>
        </w:rPr>
        <w:t xml:space="preserve">20]. </w:t>
      </w:r>
      <w:proofErr w:type="spellStart"/>
      <w:r w:rsidRPr="00AC1338">
        <w:rPr>
          <w:color w:val="auto"/>
          <w:sz w:val="24"/>
          <w:szCs w:val="24"/>
        </w:rPr>
        <w:t>Experimentally</w:t>
      </w:r>
      <w:proofErr w:type="spellEnd"/>
      <w:r w:rsidRPr="00AC1338">
        <w:rPr>
          <w:color w:val="auto"/>
          <w:sz w:val="24"/>
          <w:szCs w:val="24"/>
        </w:rPr>
        <w:t xml:space="preserve">, a </w:t>
      </w:r>
      <w:proofErr w:type="spellStart"/>
      <w:r w:rsidRPr="00AC1338">
        <w:rPr>
          <w:color w:val="auto"/>
          <w:sz w:val="24"/>
          <w:szCs w:val="24"/>
        </w:rPr>
        <w:t>series</w:t>
      </w:r>
      <w:proofErr w:type="spellEnd"/>
      <w:r w:rsidRPr="00AC1338">
        <w:rPr>
          <w:color w:val="auto"/>
          <w:sz w:val="24"/>
          <w:szCs w:val="24"/>
        </w:rPr>
        <w:t xml:space="preserve"> of studies in </w:t>
      </w:r>
      <w:proofErr w:type="spellStart"/>
      <w:r w:rsidRPr="00AC1338">
        <w:rPr>
          <w:color w:val="auto"/>
          <w:sz w:val="24"/>
          <w:szCs w:val="24"/>
        </w:rPr>
        <w:t>which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positron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annihilation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spectroscopy</w:t>
      </w:r>
      <w:proofErr w:type="spellEnd"/>
      <w:r w:rsidRPr="00AC1338">
        <w:rPr>
          <w:color w:val="auto"/>
          <w:sz w:val="24"/>
          <w:szCs w:val="24"/>
        </w:rPr>
        <w:t xml:space="preserve"> (PAS) </w:t>
      </w:r>
      <w:proofErr w:type="spellStart"/>
      <w:r w:rsidRPr="00AC1338">
        <w:rPr>
          <w:color w:val="auto"/>
          <w:sz w:val="24"/>
          <w:szCs w:val="24"/>
        </w:rPr>
        <w:t>was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combined</w:t>
      </w:r>
      <w:proofErr w:type="spellEnd"/>
      <w:r w:rsidRPr="00AC1338">
        <w:rPr>
          <w:color w:val="auto"/>
          <w:sz w:val="24"/>
          <w:szCs w:val="24"/>
        </w:rPr>
        <w:t xml:space="preserve"> with </w:t>
      </w:r>
      <w:proofErr w:type="spellStart"/>
      <w:r w:rsidRPr="00AC1338">
        <w:rPr>
          <w:color w:val="auto"/>
          <w:sz w:val="24"/>
          <w:szCs w:val="24"/>
        </w:rPr>
        <w:t>lifetime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measurements</w:t>
      </w:r>
      <w:proofErr w:type="spellEnd"/>
      <w:r w:rsidRPr="00AC1338">
        <w:rPr>
          <w:color w:val="auto"/>
          <w:sz w:val="24"/>
          <w:szCs w:val="24"/>
        </w:rPr>
        <w:t xml:space="preserve"> in </w:t>
      </w:r>
      <w:proofErr w:type="spellStart"/>
      <w:r w:rsidRPr="00AC1338">
        <w:rPr>
          <w:color w:val="auto"/>
          <w:sz w:val="24"/>
          <w:szCs w:val="24"/>
        </w:rPr>
        <w:t>GaN</w:t>
      </w:r>
      <w:proofErr w:type="spellEnd"/>
      <w:r w:rsidRPr="00AC1338">
        <w:rPr>
          <w:color w:val="auto"/>
          <w:sz w:val="24"/>
          <w:szCs w:val="24"/>
        </w:rPr>
        <w:t xml:space="preserve"> and </w:t>
      </w:r>
      <w:proofErr w:type="spellStart"/>
      <w:r w:rsidRPr="00AC1338">
        <w:rPr>
          <w:color w:val="auto"/>
          <w:sz w:val="24"/>
          <w:szCs w:val="24"/>
        </w:rPr>
        <w:t>AlGaN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ternaries</w:t>
      </w:r>
      <w:proofErr w:type="spellEnd"/>
      <w:r w:rsidRPr="00AC1338">
        <w:rPr>
          <w:color w:val="auto"/>
          <w:sz w:val="24"/>
          <w:szCs w:val="24"/>
        </w:rPr>
        <w:t xml:space="preserve">, </w:t>
      </w:r>
      <w:proofErr w:type="spellStart"/>
      <w:r w:rsidRPr="00AC1338">
        <w:rPr>
          <w:color w:val="auto"/>
          <w:sz w:val="24"/>
          <w:szCs w:val="24"/>
        </w:rPr>
        <w:t>attributes</w:t>
      </w:r>
      <w:proofErr w:type="spellEnd"/>
      <w:r w:rsidRPr="00AC1338">
        <w:rPr>
          <w:color w:val="auto"/>
          <w:sz w:val="24"/>
          <w:szCs w:val="24"/>
        </w:rPr>
        <w:t xml:space="preserve"> the </w:t>
      </w:r>
      <w:proofErr w:type="spellStart"/>
      <w:r w:rsidRPr="00AC1338">
        <w:rPr>
          <w:color w:val="auto"/>
          <w:sz w:val="24"/>
          <w:szCs w:val="24"/>
        </w:rPr>
        <w:t>dominant</w:t>
      </w:r>
      <w:proofErr w:type="spellEnd"/>
      <w:r w:rsidRPr="00AC1338">
        <w:rPr>
          <w:color w:val="auto"/>
          <w:sz w:val="24"/>
          <w:szCs w:val="24"/>
        </w:rPr>
        <w:t xml:space="preserve"> non-radiative </w:t>
      </w:r>
      <w:proofErr w:type="spellStart"/>
      <w:r w:rsidRPr="00AC1338">
        <w:rPr>
          <w:color w:val="auto"/>
          <w:sz w:val="24"/>
          <w:szCs w:val="24"/>
        </w:rPr>
        <w:t>recombination</w:t>
      </w:r>
      <w:proofErr w:type="spellEnd"/>
      <w:r w:rsidRPr="00AC1338">
        <w:rPr>
          <w:color w:val="auto"/>
          <w:sz w:val="24"/>
          <w:szCs w:val="24"/>
        </w:rPr>
        <w:t xml:space="preserve"> centers in </w:t>
      </w:r>
      <w:proofErr w:type="spellStart"/>
      <w:r w:rsidRPr="00AC1338">
        <w:rPr>
          <w:color w:val="auto"/>
          <w:sz w:val="24"/>
          <w:szCs w:val="24"/>
        </w:rPr>
        <w:t>IIINitrides</w:t>
      </w:r>
      <w:proofErr w:type="spellEnd"/>
      <w:r w:rsidRPr="00AC1338">
        <w:rPr>
          <w:color w:val="auto"/>
          <w:sz w:val="24"/>
          <w:szCs w:val="24"/>
        </w:rPr>
        <w:t xml:space="preserve"> to </w:t>
      </w:r>
      <w:proofErr w:type="spellStart"/>
      <w:r w:rsidRPr="00AC1338">
        <w:rPr>
          <w:color w:val="auto"/>
          <w:sz w:val="24"/>
          <w:szCs w:val="24"/>
        </w:rPr>
        <w:t>divacancies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V</w:t>
      </w:r>
      <w:r w:rsidRPr="00AC1338">
        <w:rPr>
          <w:color w:val="auto"/>
          <w:sz w:val="24"/>
          <w:szCs w:val="24"/>
          <w:vertAlign w:val="subscript"/>
        </w:rPr>
        <w:t>Ga</w:t>
      </w:r>
      <w:proofErr w:type="spellEnd"/>
      <w:r w:rsidRPr="00AC1338">
        <w:rPr>
          <w:color w:val="auto"/>
          <w:sz w:val="24"/>
          <w:szCs w:val="24"/>
        </w:rPr>
        <w:t>-V</w:t>
      </w:r>
      <w:r w:rsidRPr="00AC1338">
        <w:rPr>
          <w:color w:val="auto"/>
          <w:sz w:val="24"/>
          <w:szCs w:val="24"/>
          <w:vertAlign w:val="subscript"/>
        </w:rPr>
        <w:t xml:space="preserve">N </w:t>
      </w:r>
      <w:r w:rsidRPr="00AC1338">
        <w:rPr>
          <w:color w:val="auto"/>
          <w:sz w:val="24"/>
          <w:szCs w:val="24"/>
        </w:rPr>
        <w:t xml:space="preserve">[21,22]. </w:t>
      </w:r>
      <w:proofErr w:type="spellStart"/>
      <w:r w:rsidRPr="00AC1338">
        <w:rPr>
          <w:color w:val="auto"/>
          <w:sz w:val="24"/>
          <w:szCs w:val="24"/>
        </w:rPr>
        <w:t>Combined</w:t>
      </w:r>
      <w:proofErr w:type="spellEnd"/>
      <w:r w:rsidRPr="00AC1338">
        <w:rPr>
          <w:color w:val="auto"/>
          <w:sz w:val="24"/>
          <w:szCs w:val="24"/>
        </w:rPr>
        <w:t xml:space="preserve"> studies of deep </w:t>
      </w:r>
      <w:proofErr w:type="spellStart"/>
      <w:r w:rsidRPr="00AC1338">
        <w:rPr>
          <w:color w:val="auto"/>
          <w:sz w:val="24"/>
          <w:szCs w:val="24"/>
        </w:rPr>
        <w:t>level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transient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spectroscopy</w:t>
      </w:r>
      <w:proofErr w:type="spellEnd"/>
      <w:r w:rsidRPr="00AC1338">
        <w:rPr>
          <w:color w:val="auto"/>
          <w:sz w:val="24"/>
          <w:szCs w:val="24"/>
        </w:rPr>
        <w:t xml:space="preserve"> (DLTS) and </w:t>
      </w:r>
      <w:proofErr w:type="spellStart"/>
      <w:r w:rsidRPr="00AC1338">
        <w:rPr>
          <w:color w:val="auto"/>
          <w:sz w:val="24"/>
          <w:szCs w:val="24"/>
        </w:rPr>
        <w:t>diffusion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lengths</w:t>
      </w:r>
      <w:proofErr w:type="spellEnd"/>
      <w:r w:rsidRPr="00AC1338">
        <w:rPr>
          <w:color w:val="auto"/>
          <w:sz w:val="24"/>
          <w:szCs w:val="24"/>
        </w:rPr>
        <w:t xml:space="preserve"> of </w:t>
      </w:r>
      <w:proofErr w:type="spellStart"/>
      <w:r w:rsidRPr="00AC1338">
        <w:rPr>
          <w:color w:val="auto"/>
          <w:sz w:val="24"/>
          <w:szCs w:val="24"/>
        </w:rPr>
        <w:t>nonequilibrium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charge</w:t>
      </w:r>
      <w:proofErr w:type="spellEnd"/>
      <w:r w:rsidRPr="00AC1338">
        <w:rPr>
          <w:color w:val="auto"/>
          <w:sz w:val="24"/>
          <w:szCs w:val="24"/>
        </w:rPr>
        <w:t xml:space="preserve"> carriers in </w:t>
      </w:r>
      <w:proofErr w:type="spellStart"/>
      <w:r w:rsidRPr="00AC1338">
        <w:rPr>
          <w:color w:val="auto"/>
          <w:sz w:val="24"/>
          <w:szCs w:val="24"/>
        </w:rPr>
        <w:t>variously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grown</w:t>
      </w:r>
      <w:proofErr w:type="spellEnd"/>
      <w:r w:rsidRPr="00AC1338">
        <w:rPr>
          <w:color w:val="auto"/>
          <w:sz w:val="24"/>
          <w:szCs w:val="24"/>
        </w:rPr>
        <w:t xml:space="preserve"> n-</w:t>
      </w:r>
      <w:proofErr w:type="spellStart"/>
      <w:r w:rsidRPr="00AC1338">
        <w:rPr>
          <w:color w:val="auto"/>
          <w:sz w:val="24"/>
          <w:szCs w:val="24"/>
        </w:rPr>
        <w:t>GaN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rFonts w:ascii="Calibri" w:eastAsia="Calibri" w:hAnsi="Calibri" w:cs="Calibri"/>
          <w:color w:val="auto"/>
          <w:sz w:val="24"/>
          <w:szCs w:val="24"/>
        </w:rPr>
        <w:t>fi</w:t>
      </w:r>
      <w:r w:rsidRPr="00AC1338">
        <w:rPr>
          <w:color w:val="auto"/>
          <w:sz w:val="24"/>
          <w:szCs w:val="24"/>
        </w:rPr>
        <w:t>lms</w:t>
      </w:r>
      <w:proofErr w:type="spellEnd"/>
      <w:r w:rsidRPr="00AC1338">
        <w:rPr>
          <w:color w:val="auto"/>
          <w:sz w:val="24"/>
          <w:szCs w:val="24"/>
        </w:rPr>
        <w:t xml:space="preserve"> and </w:t>
      </w:r>
      <w:proofErr w:type="spellStart"/>
      <w:r w:rsidRPr="00AC1338">
        <w:rPr>
          <w:color w:val="auto"/>
          <w:sz w:val="24"/>
          <w:szCs w:val="24"/>
        </w:rPr>
        <w:t>crystals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pointed</w:t>
      </w:r>
      <w:proofErr w:type="spellEnd"/>
      <w:r w:rsidRPr="00AC1338">
        <w:rPr>
          <w:color w:val="auto"/>
          <w:sz w:val="24"/>
          <w:szCs w:val="24"/>
        </w:rPr>
        <w:t xml:space="preserve"> to a close </w:t>
      </w:r>
      <w:proofErr w:type="spellStart"/>
      <w:r w:rsidRPr="00AC1338">
        <w:rPr>
          <w:color w:val="auto"/>
          <w:sz w:val="24"/>
          <w:szCs w:val="24"/>
        </w:rPr>
        <w:t>correlation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between</w:t>
      </w:r>
      <w:proofErr w:type="spellEnd"/>
      <w:r w:rsidRPr="00AC1338">
        <w:rPr>
          <w:color w:val="auto"/>
          <w:sz w:val="24"/>
          <w:szCs w:val="24"/>
        </w:rPr>
        <w:t xml:space="preserve"> the </w:t>
      </w:r>
      <w:proofErr w:type="spellStart"/>
      <w:r w:rsidRPr="00AC1338">
        <w:rPr>
          <w:color w:val="auto"/>
          <w:sz w:val="24"/>
          <w:szCs w:val="24"/>
        </w:rPr>
        <w:t>lifetimes</w:t>
      </w:r>
      <w:proofErr w:type="spellEnd"/>
      <w:r w:rsidRPr="00AC1338">
        <w:rPr>
          <w:color w:val="auto"/>
          <w:sz w:val="24"/>
          <w:szCs w:val="24"/>
        </w:rPr>
        <w:t xml:space="preserve"> of </w:t>
      </w:r>
      <w:proofErr w:type="spellStart"/>
      <w:r w:rsidRPr="00AC1338">
        <w:rPr>
          <w:color w:val="auto"/>
          <w:sz w:val="24"/>
          <w:szCs w:val="24"/>
        </w:rPr>
        <w:t>charge</w:t>
      </w:r>
      <w:proofErr w:type="spellEnd"/>
      <w:r w:rsidRPr="00AC1338">
        <w:rPr>
          <w:color w:val="auto"/>
          <w:sz w:val="24"/>
          <w:szCs w:val="24"/>
        </w:rPr>
        <w:t xml:space="preserve"> carriers and the </w:t>
      </w:r>
      <w:proofErr w:type="spellStart"/>
      <w:r w:rsidRPr="00AC1338">
        <w:rPr>
          <w:color w:val="auto"/>
          <w:sz w:val="24"/>
          <w:szCs w:val="24"/>
        </w:rPr>
        <w:t>density</w:t>
      </w:r>
      <w:proofErr w:type="spellEnd"/>
      <w:r w:rsidRPr="00AC1338">
        <w:rPr>
          <w:color w:val="auto"/>
          <w:sz w:val="24"/>
          <w:szCs w:val="24"/>
        </w:rPr>
        <w:t xml:space="preserve"> of electron </w:t>
      </w:r>
      <w:proofErr w:type="spellStart"/>
      <w:r w:rsidRPr="00AC1338">
        <w:rPr>
          <w:color w:val="auto"/>
          <w:sz w:val="24"/>
          <w:szCs w:val="24"/>
        </w:rPr>
        <w:t>traps</w:t>
      </w:r>
      <w:proofErr w:type="spellEnd"/>
      <w:r w:rsidRPr="00AC1338">
        <w:rPr>
          <w:color w:val="auto"/>
          <w:sz w:val="24"/>
          <w:szCs w:val="24"/>
        </w:rPr>
        <w:t xml:space="preserve"> with </w:t>
      </w:r>
      <w:proofErr w:type="spellStart"/>
      <w:r w:rsidRPr="00AC1338">
        <w:rPr>
          <w:color w:val="auto"/>
          <w:sz w:val="24"/>
          <w:szCs w:val="24"/>
        </w:rPr>
        <w:t>levels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near</w:t>
      </w:r>
      <w:proofErr w:type="spellEnd"/>
      <w:r w:rsidRPr="00AC1338">
        <w:rPr>
          <w:color w:val="auto"/>
          <w:sz w:val="24"/>
          <w:szCs w:val="24"/>
        </w:rPr>
        <w:t xml:space="preserve"> E</w:t>
      </w:r>
      <w:r w:rsidRPr="00AC1338">
        <w:rPr>
          <w:color w:val="auto"/>
          <w:sz w:val="24"/>
          <w:szCs w:val="24"/>
          <w:vertAlign w:val="subscript"/>
        </w:rPr>
        <w:t>c</w:t>
      </w:r>
      <w:r w:rsidRPr="00AC1338">
        <w:rPr>
          <w:color w:val="auto"/>
          <w:sz w:val="24"/>
          <w:szCs w:val="24"/>
        </w:rPr>
        <w:t xml:space="preserve">0.6 eV or, in electron </w:t>
      </w:r>
      <w:proofErr w:type="spellStart"/>
      <w:r w:rsidRPr="00AC1338">
        <w:rPr>
          <w:color w:val="auto"/>
          <w:sz w:val="24"/>
          <w:szCs w:val="24"/>
        </w:rPr>
        <w:t>irradiated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material</w:t>
      </w:r>
      <w:proofErr w:type="spellEnd"/>
      <w:r w:rsidRPr="00AC1338">
        <w:rPr>
          <w:color w:val="auto"/>
          <w:sz w:val="24"/>
          <w:szCs w:val="24"/>
        </w:rPr>
        <w:t xml:space="preserve">, with </w:t>
      </w:r>
      <w:proofErr w:type="spellStart"/>
      <w:r w:rsidRPr="00AC1338">
        <w:rPr>
          <w:color w:val="auto"/>
          <w:sz w:val="24"/>
          <w:szCs w:val="24"/>
        </w:rPr>
        <w:t>traps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near</w:t>
      </w:r>
      <w:proofErr w:type="spellEnd"/>
      <w:r w:rsidRPr="00AC1338">
        <w:rPr>
          <w:color w:val="auto"/>
          <w:sz w:val="24"/>
          <w:szCs w:val="24"/>
        </w:rPr>
        <w:t xml:space="preserve"> E</w:t>
      </w:r>
      <w:r w:rsidRPr="00AC1338">
        <w:rPr>
          <w:color w:val="auto"/>
          <w:sz w:val="24"/>
          <w:szCs w:val="24"/>
          <w:vertAlign w:val="subscript"/>
        </w:rPr>
        <w:t>c</w:t>
      </w:r>
      <w:r w:rsidRPr="00AC1338">
        <w:rPr>
          <w:color w:val="auto"/>
          <w:sz w:val="24"/>
          <w:szCs w:val="24"/>
        </w:rPr>
        <w:t>-1 eV [15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e</w:t>
      </w:r>
      <w:r w:rsidRPr="00AC1338">
        <w:rPr>
          <w:color w:val="auto"/>
          <w:sz w:val="24"/>
          <w:szCs w:val="24"/>
        </w:rPr>
        <w:t xml:space="preserve">17]. For LED </w:t>
      </w:r>
      <w:proofErr w:type="spellStart"/>
      <w:r w:rsidRPr="00AC1338">
        <w:rPr>
          <w:color w:val="auto"/>
          <w:sz w:val="24"/>
          <w:szCs w:val="24"/>
        </w:rPr>
        <w:t>structures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emitting</w:t>
      </w:r>
      <w:proofErr w:type="spellEnd"/>
      <w:r w:rsidRPr="00AC1338">
        <w:rPr>
          <w:color w:val="auto"/>
          <w:sz w:val="24"/>
          <w:szCs w:val="24"/>
        </w:rPr>
        <w:t xml:space="preserve"> in the </w:t>
      </w:r>
      <w:proofErr w:type="spellStart"/>
      <w:r w:rsidRPr="00AC1338">
        <w:rPr>
          <w:color w:val="auto"/>
          <w:sz w:val="24"/>
          <w:szCs w:val="24"/>
        </w:rPr>
        <w:t>near</w:t>
      </w:r>
      <w:proofErr w:type="spellEnd"/>
      <w:r w:rsidRPr="00AC1338">
        <w:rPr>
          <w:color w:val="auto"/>
          <w:sz w:val="24"/>
          <w:szCs w:val="24"/>
        </w:rPr>
        <w:t xml:space="preserve">-UV (NUV), blue, green </w:t>
      </w:r>
      <w:proofErr w:type="spellStart"/>
      <w:r w:rsidRPr="00AC1338">
        <w:rPr>
          <w:color w:val="auto"/>
          <w:sz w:val="24"/>
          <w:szCs w:val="24"/>
        </w:rPr>
        <w:t>spectral</w:t>
      </w:r>
      <w:proofErr w:type="spellEnd"/>
      <w:r w:rsidRPr="00AC1338">
        <w:rPr>
          <w:color w:val="auto"/>
          <w:sz w:val="24"/>
          <w:szCs w:val="24"/>
        </w:rPr>
        <w:t xml:space="preserve"> range, some </w:t>
      </w:r>
      <w:proofErr w:type="spellStart"/>
      <w:r w:rsidRPr="00AC1338">
        <w:rPr>
          <w:color w:val="auto"/>
          <w:sz w:val="24"/>
          <w:szCs w:val="24"/>
        </w:rPr>
        <w:t>dominant</w:t>
      </w:r>
      <w:proofErr w:type="spellEnd"/>
      <w:r w:rsidRPr="00AC1338">
        <w:rPr>
          <w:color w:val="auto"/>
          <w:sz w:val="24"/>
          <w:szCs w:val="24"/>
        </w:rPr>
        <w:t xml:space="preserve"> electron and hole </w:t>
      </w:r>
      <w:proofErr w:type="spellStart"/>
      <w:r w:rsidRPr="00AC1338">
        <w:rPr>
          <w:color w:val="auto"/>
          <w:sz w:val="24"/>
          <w:szCs w:val="24"/>
        </w:rPr>
        <w:t>traps</w:t>
      </w:r>
      <w:proofErr w:type="spellEnd"/>
      <w:r w:rsidRPr="00AC1338">
        <w:rPr>
          <w:color w:val="auto"/>
          <w:sz w:val="24"/>
          <w:szCs w:val="24"/>
        </w:rPr>
        <w:t xml:space="preserve"> in the </w:t>
      </w:r>
      <w:proofErr w:type="spellStart"/>
      <w:r w:rsidRPr="00AC1338">
        <w:rPr>
          <w:color w:val="auto"/>
          <w:sz w:val="24"/>
          <w:szCs w:val="24"/>
        </w:rPr>
        <w:t>QWs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whose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levels</w:t>
      </w:r>
      <w:proofErr w:type="spellEnd"/>
      <w:r w:rsidRPr="00AC1338">
        <w:rPr>
          <w:color w:val="auto"/>
          <w:sz w:val="24"/>
          <w:szCs w:val="24"/>
        </w:rPr>
        <w:t xml:space="preserve"> are </w:t>
      </w:r>
      <w:proofErr w:type="spellStart"/>
      <w:r w:rsidRPr="00AC1338">
        <w:rPr>
          <w:color w:val="auto"/>
          <w:sz w:val="24"/>
          <w:szCs w:val="24"/>
        </w:rPr>
        <w:t>aligned</w:t>
      </w:r>
      <w:proofErr w:type="spellEnd"/>
      <w:r w:rsidRPr="00AC1338">
        <w:rPr>
          <w:color w:val="auto"/>
          <w:sz w:val="24"/>
          <w:szCs w:val="24"/>
        </w:rPr>
        <w:t xml:space="preserve"> in </w:t>
      </w:r>
      <w:proofErr w:type="spellStart"/>
      <w:r w:rsidRPr="00AC1338">
        <w:rPr>
          <w:color w:val="auto"/>
          <w:sz w:val="24"/>
          <w:szCs w:val="24"/>
        </w:rPr>
        <w:t>respect</w:t>
      </w:r>
      <w:proofErr w:type="spellEnd"/>
      <w:r w:rsidRPr="00AC1338">
        <w:rPr>
          <w:color w:val="auto"/>
          <w:sz w:val="24"/>
          <w:szCs w:val="24"/>
        </w:rPr>
        <w:t xml:space="preserve"> to the </w:t>
      </w:r>
      <w:proofErr w:type="spellStart"/>
      <w:r w:rsidRPr="00AC1338">
        <w:rPr>
          <w:color w:val="auto"/>
          <w:sz w:val="24"/>
          <w:szCs w:val="24"/>
        </w:rPr>
        <w:t>level</w:t>
      </w:r>
      <w:proofErr w:type="spellEnd"/>
      <w:r w:rsidRPr="00AC1338">
        <w:rPr>
          <w:color w:val="auto"/>
          <w:sz w:val="24"/>
          <w:szCs w:val="24"/>
        </w:rPr>
        <w:t xml:space="preserve"> of vacuum </w:t>
      </w:r>
      <w:proofErr w:type="spellStart"/>
      <w:r w:rsidRPr="00AC1338">
        <w:rPr>
          <w:color w:val="auto"/>
          <w:sz w:val="24"/>
          <w:szCs w:val="24"/>
        </w:rPr>
        <w:t>have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been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detected</w:t>
      </w:r>
      <w:proofErr w:type="spellEnd"/>
      <w:r w:rsidRPr="00AC1338">
        <w:rPr>
          <w:color w:val="auto"/>
          <w:sz w:val="24"/>
          <w:szCs w:val="24"/>
        </w:rPr>
        <w:t xml:space="preserve"> [23]. Electron </w:t>
      </w:r>
      <w:proofErr w:type="spellStart"/>
      <w:r w:rsidRPr="00AC1338">
        <w:rPr>
          <w:color w:val="auto"/>
          <w:sz w:val="24"/>
          <w:szCs w:val="24"/>
        </w:rPr>
        <w:t>irradiation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experiments</w:t>
      </w:r>
      <w:proofErr w:type="spellEnd"/>
      <w:r w:rsidRPr="00AC1338">
        <w:rPr>
          <w:color w:val="auto"/>
          <w:sz w:val="24"/>
          <w:szCs w:val="24"/>
        </w:rPr>
        <w:t xml:space="preserve"> on </w:t>
      </w:r>
      <w:proofErr w:type="spellStart"/>
      <w:r w:rsidRPr="00AC1338">
        <w:rPr>
          <w:color w:val="auto"/>
          <w:sz w:val="24"/>
          <w:szCs w:val="24"/>
        </w:rPr>
        <w:t>such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LEDs</w:t>
      </w:r>
      <w:proofErr w:type="spellEnd"/>
      <w:r w:rsidRPr="00AC1338">
        <w:rPr>
          <w:color w:val="auto"/>
          <w:sz w:val="24"/>
          <w:szCs w:val="24"/>
        </w:rPr>
        <w:t xml:space="preserve"> show </w:t>
      </w:r>
      <w:proofErr w:type="spellStart"/>
      <w:r w:rsidRPr="00AC1338">
        <w:rPr>
          <w:color w:val="auto"/>
          <w:sz w:val="24"/>
          <w:szCs w:val="24"/>
        </w:rPr>
        <w:t>that</w:t>
      </w:r>
      <w:proofErr w:type="spellEnd"/>
      <w:r w:rsidRPr="00AC1338">
        <w:rPr>
          <w:color w:val="auto"/>
          <w:sz w:val="24"/>
          <w:szCs w:val="24"/>
        </w:rPr>
        <w:t xml:space="preserve"> the </w:t>
      </w:r>
      <w:proofErr w:type="spellStart"/>
      <w:r w:rsidRPr="00AC1338">
        <w:rPr>
          <w:color w:val="auto"/>
          <w:sz w:val="24"/>
          <w:szCs w:val="24"/>
        </w:rPr>
        <w:t>changes</w:t>
      </w:r>
      <w:proofErr w:type="spellEnd"/>
      <w:r w:rsidRPr="00AC1338">
        <w:rPr>
          <w:color w:val="auto"/>
          <w:sz w:val="24"/>
          <w:szCs w:val="24"/>
        </w:rPr>
        <w:t xml:space="preserve"> in </w:t>
      </w:r>
      <w:proofErr w:type="spellStart"/>
      <w:r w:rsidRPr="00AC1338">
        <w:rPr>
          <w:color w:val="auto"/>
          <w:sz w:val="24"/>
          <w:szCs w:val="24"/>
        </w:rPr>
        <w:t>ef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fi</w:t>
      </w:r>
      <w:r w:rsidRPr="00AC1338">
        <w:rPr>
          <w:color w:val="auto"/>
          <w:sz w:val="24"/>
          <w:szCs w:val="24"/>
        </w:rPr>
        <w:t>ciency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often</w:t>
      </w:r>
      <w:proofErr w:type="spellEnd"/>
      <w:r w:rsidRPr="00AC1338">
        <w:rPr>
          <w:color w:val="auto"/>
          <w:sz w:val="24"/>
          <w:szCs w:val="24"/>
        </w:rPr>
        <w:t xml:space="preserve"> correlate with the </w:t>
      </w:r>
      <w:proofErr w:type="spellStart"/>
      <w:r w:rsidRPr="00AC1338">
        <w:rPr>
          <w:color w:val="auto"/>
          <w:sz w:val="24"/>
          <w:szCs w:val="24"/>
        </w:rPr>
        <w:t>increase</w:t>
      </w:r>
      <w:proofErr w:type="spellEnd"/>
      <w:r w:rsidRPr="00AC1338">
        <w:rPr>
          <w:color w:val="auto"/>
          <w:sz w:val="24"/>
          <w:szCs w:val="24"/>
        </w:rPr>
        <w:t xml:space="preserve"> in </w:t>
      </w:r>
      <w:proofErr w:type="spellStart"/>
      <w:r w:rsidRPr="00AC1338">
        <w:rPr>
          <w:color w:val="auto"/>
          <w:sz w:val="24"/>
          <w:szCs w:val="24"/>
        </w:rPr>
        <w:t>concentration</w:t>
      </w:r>
      <w:proofErr w:type="spellEnd"/>
      <w:r w:rsidRPr="00AC1338">
        <w:rPr>
          <w:color w:val="auto"/>
          <w:sz w:val="24"/>
          <w:szCs w:val="24"/>
        </w:rPr>
        <w:t xml:space="preserve"> of </w:t>
      </w:r>
      <w:proofErr w:type="spellStart"/>
      <w:r w:rsidRPr="00AC1338">
        <w:rPr>
          <w:color w:val="auto"/>
          <w:sz w:val="24"/>
          <w:szCs w:val="24"/>
        </w:rPr>
        <w:t>certain</w:t>
      </w:r>
      <w:proofErr w:type="spellEnd"/>
      <w:r w:rsidRPr="00AC1338">
        <w:rPr>
          <w:color w:val="auto"/>
          <w:sz w:val="24"/>
          <w:szCs w:val="24"/>
        </w:rPr>
        <w:t xml:space="preserve"> deep electron and hole </w:t>
      </w:r>
      <w:proofErr w:type="spellStart"/>
      <w:r w:rsidRPr="00AC1338">
        <w:rPr>
          <w:color w:val="auto"/>
          <w:sz w:val="24"/>
          <w:szCs w:val="24"/>
        </w:rPr>
        <w:t>traps</w:t>
      </w:r>
      <w:proofErr w:type="spellEnd"/>
      <w:r w:rsidRPr="00AC1338">
        <w:rPr>
          <w:color w:val="auto"/>
          <w:sz w:val="24"/>
          <w:szCs w:val="24"/>
        </w:rPr>
        <w:t xml:space="preserve"> in the </w:t>
      </w:r>
      <w:proofErr w:type="spellStart"/>
      <w:r w:rsidRPr="00AC1338">
        <w:rPr>
          <w:color w:val="auto"/>
          <w:sz w:val="24"/>
          <w:szCs w:val="24"/>
        </w:rPr>
        <w:t>QWs</w:t>
      </w:r>
      <w:proofErr w:type="spellEnd"/>
      <w:r w:rsidRPr="00AC1338">
        <w:rPr>
          <w:color w:val="auto"/>
          <w:sz w:val="24"/>
          <w:szCs w:val="24"/>
        </w:rPr>
        <w:t xml:space="preserve"> and in the quantum </w:t>
      </w:r>
      <w:proofErr w:type="spellStart"/>
      <w:r w:rsidRPr="00AC1338">
        <w:rPr>
          <w:color w:val="auto"/>
          <w:sz w:val="24"/>
          <w:szCs w:val="24"/>
        </w:rPr>
        <w:t>barriers</w:t>
      </w:r>
      <w:proofErr w:type="spellEnd"/>
      <w:r w:rsidRPr="00AC1338">
        <w:rPr>
          <w:color w:val="auto"/>
          <w:sz w:val="24"/>
          <w:szCs w:val="24"/>
        </w:rPr>
        <w:t xml:space="preserve"> (</w:t>
      </w:r>
      <w:proofErr w:type="spellStart"/>
      <w:r w:rsidRPr="00AC1338">
        <w:rPr>
          <w:color w:val="auto"/>
          <w:sz w:val="24"/>
          <w:szCs w:val="24"/>
        </w:rPr>
        <w:t>QBs</w:t>
      </w:r>
      <w:proofErr w:type="spellEnd"/>
      <w:r w:rsidRPr="00AC1338">
        <w:rPr>
          <w:color w:val="auto"/>
          <w:sz w:val="24"/>
          <w:szCs w:val="24"/>
        </w:rPr>
        <w:t xml:space="preserve">) of the </w:t>
      </w:r>
      <w:proofErr w:type="spellStart"/>
      <w:r w:rsidRPr="00AC1338">
        <w:rPr>
          <w:color w:val="auto"/>
          <w:sz w:val="24"/>
          <w:szCs w:val="24"/>
        </w:rPr>
        <w:t>structures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owing</w:t>
      </w:r>
      <w:proofErr w:type="spellEnd"/>
      <w:r w:rsidRPr="00AC1338">
        <w:rPr>
          <w:color w:val="auto"/>
          <w:sz w:val="24"/>
          <w:szCs w:val="24"/>
        </w:rPr>
        <w:t xml:space="preserve"> to the </w:t>
      </w:r>
      <w:proofErr w:type="spellStart"/>
      <w:r w:rsidRPr="00AC1338">
        <w:rPr>
          <w:color w:val="auto"/>
          <w:sz w:val="24"/>
          <w:szCs w:val="24"/>
        </w:rPr>
        <w:t>changes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these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traps</w:t>
      </w:r>
      <w:proofErr w:type="spellEnd"/>
      <w:r w:rsidRPr="00AC1338">
        <w:rPr>
          <w:color w:val="auto"/>
          <w:sz w:val="24"/>
          <w:szCs w:val="24"/>
        </w:rPr>
        <w:t xml:space="preserve"> induce in </w:t>
      </w:r>
      <w:proofErr w:type="spellStart"/>
      <w:r w:rsidRPr="00AC1338">
        <w:rPr>
          <w:color w:val="auto"/>
          <w:sz w:val="24"/>
          <w:szCs w:val="24"/>
        </w:rPr>
        <w:t>recombination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within</w:t>
      </w:r>
      <w:proofErr w:type="spellEnd"/>
      <w:r w:rsidRPr="00AC1338">
        <w:rPr>
          <w:color w:val="auto"/>
          <w:sz w:val="24"/>
          <w:szCs w:val="24"/>
        </w:rPr>
        <w:t xml:space="preserve"> the </w:t>
      </w:r>
      <w:proofErr w:type="spellStart"/>
      <w:r w:rsidRPr="00AC1338">
        <w:rPr>
          <w:color w:val="auto"/>
          <w:sz w:val="24"/>
          <w:szCs w:val="24"/>
        </w:rPr>
        <w:t>QWs</w:t>
      </w:r>
      <w:proofErr w:type="spellEnd"/>
      <w:r w:rsidRPr="00AC1338">
        <w:rPr>
          <w:color w:val="auto"/>
          <w:sz w:val="24"/>
          <w:szCs w:val="24"/>
        </w:rPr>
        <w:t xml:space="preserve">, trapping and </w:t>
      </w:r>
      <w:proofErr w:type="spellStart"/>
      <w:r w:rsidRPr="00AC1338">
        <w:rPr>
          <w:color w:val="auto"/>
          <w:sz w:val="24"/>
          <w:szCs w:val="24"/>
        </w:rPr>
        <w:t>recombination</w:t>
      </w:r>
      <w:proofErr w:type="spellEnd"/>
      <w:r w:rsidRPr="00AC1338">
        <w:rPr>
          <w:color w:val="auto"/>
          <w:sz w:val="24"/>
          <w:szCs w:val="24"/>
        </w:rPr>
        <w:t xml:space="preserve"> in the </w:t>
      </w:r>
      <w:proofErr w:type="spellStart"/>
      <w:r w:rsidRPr="00AC1338">
        <w:rPr>
          <w:color w:val="auto"/>
          <w:sz w:val="24"/>
          <w:szCs w:val="24"/>
        </w:rPr>
        <w:t>barriers</w:t>
      </w:r>
      <w:proofErr w:type="spellEnd"/>
      <w:r w:rsidRPr="00AC1338">
        <w:rPr>
          <w:color w:val="auto"/>
          <w:sz w:val="24"/>
          <w:szCs w:val="24"/>
        </w:rPr>
        <w:t xml:space="preserve">, and in leakage </w:t>
      </w:r>
      <w:proofErr w:type="spellStart"/>
      <w:r w:rsidRPr="00AC1338">
        <w:rPr>
          <w:color w:val="auto"/>
          <w:sz w:val="24"/>
          <w:szCs w:val="24"/>
        </w:rPr>
        <w:t>current</w:t>
      </w:r>
      <w:proofErr w:type="spellEnd"/>
      <w:r w:rsidRPr="00AC1338">
        <w:rPr>
          <w:color w:val="auto"/>
          <w:sz w:val="24"/>
          <w:szCs w:val="24"/>
        </w:rPr>
        <w:t xml:space="preserve"> [24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e</w:t>
      </w:r>
      <w:r w:rsidRPr="00AC1338">
        <w:rPr>
          <w:color w:val="auto"/>
          <w:sz w:val="24"/>
          <w:szCs w:val="24"/>
        </w:rPr>
        <w:t xml:space="preserve">26]. Some of </w:t>
      </w:r>
      <w:proofErr w:type="spellStart"/>
      <w:r w:rsidRPr="00AC1338">
        <w:rPr>
          <w:color w:val="auto"/>
          <w:sz w:val="24"/>
          <w:szCs w:val="24"/>
        </w:rPr>
        <w:t>these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traps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have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been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found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responsible</w:t>
      </w:r>
      <w:proofErr w:type="spellEnd"/>
      <w:r w:rsidRPr="00AC1338">
        <w:rPr>
          <w:color w:val="auto"/>
          <w:sz w:val="24"/>
          <w:szCs w:val="24"/>
        </w:rPr>
        <w:t xml:space="preserve"> for the </w:t>
      </w:r>
      <w:proofErr w:type="spellStart"/>
      <w:r w:rsidRPr="00AC1338">
        <w:rPr>
          <w:color w:val="auto"/>
          <w:sz w:val="24"/>
          <w:szCs w:val="24"/>
        </w:rPr>
        <w:t>degradation</w:t>
      </w:r>
      <w:proofErr w:type="spellEnd"/>
      <w:r w:rsidRPr="00AC1338">
        <w:rPr>
          <w:color w:val="auto"/>
          <w:sz w:val="24"/>
          <w:szCs w:val="24"/>
        </w:rPr>
        <w:t xml:space="preserve"> of NUV </w:t>
      </w:r>
      <w:proofErr w:type="spellStart"/>
      <w:r w:rsidRPr="00AC1338">
        <w:rPr>
          <w:color w:val="auto"/>
          <w:sz w:val="24"/>
          <w:szCs w:val="24"/>
        </w:rPr>
        <w:t>LEDs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characteristics</w:t>
      </w:r>
      <w:proofErr w:type="spellEnd"/>
      <w:r w:rsidRPr="00AC1338">
        <w:rPr>
          <w:color w:val="auto"/>
          <w:sz w:val="24"/>
          <w:szCs w:val="24"/>
        </w:rPr>
        <w:t xml:space="preserve"> after </w:t>
      </w:r>
      <w:proofErr w:type="spellStart"/>
      <w:r w:rsidRPr="00AC1338">
        <w:rPr>
          <w:color w:val="auto"/>
          <w:sz w:val="24"/>
          <w:szCs w:val="24"/>
        </w:rPr>
        <w:t>electric</w:t>
      </w:r>
      <w:proofErr w:type="spellEnd"/>
      <w:r w:rsidRPr="00AC1338">
        <w:rPr>
          <w:color w:val="auto"/>
          <w:sz w:val="24"/>
          <w:szCs w:val="24"/>
        </w:rPr>
        <w:t xml:space="preserve"> stress [27,28].</w:t>
      </w:r>
    </w:p>
    <w:p w14:paraId="5D595992" w14:textId="77777777" w:rsidR="005924F6" w:rsidRPr="00AC1338" w:rsidRDefault="00000000" w:rsidP="00CD4B50">
      <w:pPr>
        <w:ind w:left="-15"/>
        <w:rPr>
          <w:color w:val="auto"/>
          <w:sz w:val="24"/>
          <w:szCs w:val="24"/>
        </w:rPr>
      </w:pPr>
      <w:r w:rsidRPr="00AC1338">
        <w:rPr>
          <w:color w:val="auto"/>
          <w:sz w:val="24"/>
          <w:szCs w:val="24"/>
        </w:rPr>
        <w:t xml:space="preserve">Of </w:t>
      </w:r>
      <w:proofErr w:type="spellStart"/>
      <w:r w:rsidRPr="00AC1338">
        <w:rPr>
          <w:color w:val="auto"/>
          <w:sz w:val="24"/>
          <w:szCs w:val="24"/>
        </w:rPr>
        <w:t>particular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importance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understanding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how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variations</w:t>
      </w:r>
      <w:proofErr w:type="spellEnd"/>
      <w:r w:rsidRPr="00AC1338">
        <w:rPr>
          <w:color w:val="auto"/>
          <w:sz w:val="24"/>
          <w:szCs w:val="24"/>
        </w:rPr>
        <w:t xml:space="preserve"> in the design of the </w:t>
      </w:r>
      <w:proofErr w:type="spellStart"/>
      <w:r w:rsidRPr="00AC1338">
        <w:rPr>
          <w:color w:val="auto"/>
          <w:sz w:val="24"/>
          <w:szCs w:val="24"/>
        </w:rPr>
        <w:t>LEDs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active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region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structure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affect</w:t>
      </w:r>
      <w:proofErr w:type="spellEnd"/>
      <w:r w:rsidRPr="00AC1338">
        <w:rPr>
          <w:color w:val="auto"/>
          <w:sz w:val="24"/>
          <w:szCs w:val="24"/>
        </w:rPr>
        <w:t xml:space="preserve"> the </w:t>
      </w:r>
      <w:proofErr w:type="spellStart"/>
      <w:r w:rsidRPr="00AC1338">
        <w:rPr>
          <w:color w:val="auto"/>
          <w:sz w:val="24"/>
          <w:szCs w:val="24"/>
        </w:rPr>
        <w:t>type</w:t>
      </w:r>
      <w:proofErr w:type="spellEnd"/>
      <w:r w:rsidRPr="00AC1338">
        <w:rPr>
          <w:color w:val="auto"/>
          <w:sz w:val="24"/>
          <w:szCs w:val="24"/>
        </w:rPr>
        <w:t xml:space="preserve"> and </w:t>
      </w:r>
      <w:proofErr w:type="spellStart"/>
      <w:r w:rsidRPr="00AC1338">
        <w:rPr>
          <w:color w:val="auto"/>
          <w:sz w:val="24"/>
          <w:szCs w:val="24"/>
        </w:rPr>
        <w:t>concentration</w:t>
      </w:r>
      <w:proofErr w:type="spellEnd"/>
      <w:r w:rsidRPr="00AC1338">
        <w:rPr>
          <w:color w:val="auto"/>
          <w:sz w:val="24"/>
          <w:szCs w:val="24"/>
        </w:rPr>
        <w:t xml:space="preserve"> of non-radiative </w:t>
      </w:r>
      <w:proofErr w:type="spellStart"/>
      <w:r w:rsidRPr="00AC1338">
        <w:rPr>
          <w:color w:val="auto"/>
          <w:sz w:val="24"/>
          <w:szCs w:val="24"/>
        </w:rPr>
        <w:t>recombination</w:t>
      </w:r>
      <w:proofErr w:type="spellEnd"/>
      <w:r w:rsidRPr="00AC1338">
        <w:rPr>
          <w:color w:val="auto"/>
          <w:sz w:val="24"/>
          <w:szCs w:val="24"/>
        </w:rPr>
        <w:t xml:space="preserve"> centers. Deep </w:t>
      </w:r>
      <w:proofErr w:type="spellStart"/>
      <w:r w:rsidRPr="00AC1338">
        <w:rPr>
          <w:color w:val="auto"/>
          <w:sz w:val="24"/>
          <w:szCs w:val="24"/>
        </w:rPr>
        <w:t>level</w:t>
      </w:r>
      <w:proofErr w:type="spellEnd"/>
      <w:r w:rsidRPr="00AC1338">
        <w:rPr>
          <w:color w:val="auto"/>
          <w:sz w:val="24"/>
          <w:szCs w:val="24"/>
        </w:rPr>
        <w:t xml:space="preserve"> optical </w:t>
      </w:r>
      <w:proofErr w:type="spellStart"/>
      <w:r w:rsidRPr="00AC1338">
        <w:rPr>
          <w:color w:val="auto"/>
          <w:sz w:val="24"/>
          <w:szCs w:val="24"/>
        </w:rPr>
        <w:t>spectroscopy</w:t>
      </w:r>
      <w:proofErr w:type="spellEnd"/>
      <w:r w:rsidRPr="00AC1338">
        <w:rPr>
          <w:color w:val="auto"/>
          <w:sz w:val="24"/>
          <w:szCs w:val="24"/>
        </w:rPr>
        <w:t xml:space="preserve"> (DLOS) and </w:t>
      </w:r>
      <w:proofErr w:type="spellStart"/>
      <w:r w:rsidRPr="00AC1338">
        <w:rPr>
          <w:color w:val="auto"/>
          <w:sz w:val="24"/>
          <w:szCs w:val="24"/>
        </w:rPr>
        <w:t>capacitance-voltage</w:t>
      </w:r>
      <w:proofErr w:type="spellEnd"/>
      <w:r w:rsidRPr="00AC1338">
        <w:rPr>
          <w:color w:val="auto"/>
          <w:sz w:val="24"/>
          <w:szCs w:val="24"/>
        </w:rPr>
        <w:t xml:space="preserve"> pro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fi</w:t>
      </w:r>
      <w:r w:rsidRPr="00AC1338">
        <w:rPr>
          <w:color w:val="auto"/>
          <w:sz w:val="24"/>
          <w:szCs w:val="24"/>
        </w:rPr>
        <w:t xml:space="preserve">ling under </w:t>
      </w:r>
      <w:proofErr w:type="spellStart"/>
      <w:r w:rsidRPr="00AC1338">
        <w:rPr>
          <w:color w:val="auto"/>
          <w:sz w:val="24"/>
          <w:szCs w:val="24"/>
        </w:rPr>
        <w:t>monochromatic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illumination</w:t>
      </w:r>
      <w:proofErr w:type="spellEnd"/>
      <w:r w:rsidRPr="00AC1338">
        <w:rPr>
          <w:color w:val="auto"/>
          <w:sz w:val="24"/>
          <w:szCs w:val="24"/>
        </w:rPr>
        <w:t xml:space="preserve"> (LCV) </w:t>
      </w:r>
      <w:proofErr w:type="spellStart"/>
      <w:r w:rsidRPr="00AC1338">
        <w:rPr>
          <w:color w:val="auto"/>
          <w:sz w:val="24"/>
          <w:szCs w:val="24"/>
        </w:rPr>
        <w:t>experiments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revealed</w:t>
      </w:r>
      <w:proofErr w:type="spellEnd"/>
      <w:r w:rsidRPr="00AC1338">
        <w:rPr>
          <w:color w:val="auto"/>
          <w:sz w:val="24"/>
          <w:szCs w:val="24"/>
        </w:rPr>
        <w:t xml:space="preserve"> a close link </w:t>
      </w:r>
      <w:proofErr w:type="spellStart"/>
      <w:r w:rsidRPr="00AC1338">
        <w:rPr>
          <w:color w:val="auto"/>
          <w:sz w:val="24"/>
          <w:szCs w:val="24"/>
        </w:rPr>
        <w:t>between</w:t>
      </w:r>
      <w:proofErr w:type="spellEnd"/>
      <w:r w:rsidRPr="00AC1338">
        <w:rPr>
          <w:color w:val="auto"/>
          <w:sz w:val="24"/>
          <w:szCs w:val="24"/>
        </w:rPr>
        <w:t xml:space="preserve"> the </w:t>
      </w:r>
      <w:proofErr w:type="spellStart"/>
      <w:r w:rsidRPr="00AC1338">
        <w:rPr>
          <w:color w:val="auto"/>
          <w:sz w:val="24"/>
          <w:szCs w:val="24"/>
        </w:rPr>
        <w:t>decrease</w:t>
      </w:r>
      <w:proofErr w:type="spellEnd"/>
      <w:r w:rsidRPr="00AC1338">
        <w:rPr>
          <w:color w:val="auto"/>
          <w:sz w:val="24"/>
          <w:szCs w:val="24"/>
        </w:rPr>
        <w:t xml:space="preserve"> in the </w:t>
      </w:r>
      <w:proofErr w:type="spellStart"/>
      <w:r w:rsidRPr="00AC1338">
        <w:rPr>
          <w:color w:val="auto"/>
          <w:sz w:val="24"/>
          <w:szCs w:val="24"/>
        </w:rPr>
        <w:t>density</w:t>
      </w:r>
      <w:proofErr w:type="spellEnd"/>
      <w:r w:rsidRPr="00AC1338">
        <w:rPr>
          <w:color w:val="auto"/>
          <w:sz w:val="24"/>
          <w:szCs w:val="24"/>
        </w:rPr>
        <w:t xml:space="preserve"> of deep </w:t>
      </w:r>
      <w:proofErr w:type="spellStart"/>
      <w:r w:rsidRPr="00AC1338">
        <w:rPr>
          <w:color w:val="auto"/>
          <w:sz w:val="24"/>
          <w:szCs w:val="24"/>
        </w:rPr>
        <w:t>traps</w:t>
      </w:r>
      <w:proofErr w:type="spellEnd"/>
      <w:r w:rsidRPr="00AC1338">
        <w:rPr>
          <w:color w:val="auto"/>
          <w:sz w:val="24"/>
          <w:szCs w:val="24"/>
        </w:rPr>
        <w:t xml:space="preserve"> with optical </w:t>
      </w:r>
      <w:proofErr w:type="spellStart"/>
      <w:r w:rsidRPr="00AC1338">
        <w:rPr>
          <w:color w:val="auto"/>
          <w:sz w:val="24"/>
          <w:szCs w:val="24"/>
        </w:rPr>
        <w:t>ionization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threshold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near</w:t>
      </w:r>
      <w:proofErr w:type="spellEnd"/>
      <w:r w:rsidRPr="00AC1338">
        <w:rPr>
          <w:color w:val="auto"/>
          <w:sz w:val="24"/>
          <w:szCs w:val="24"/>
        </w:rPr>
        <w:t xml:space="preserve"> 1.8 eV in the </w:t>
      </w:r>
      <w:proofErr w:type="spellStart"/>
      <w:r w:rsidRPr="00AC1338">
        <w:rPr>
          <w:color w:val="auto"/>
          <w:sz w:val="24"/>
          <w:szCs w:val="24"/>
        </w:rPr>
        <w:t>QWs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as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caused</w:t>
      </w:r>
      <w:proofErr w:type="spellEnd"/>
      <w:r w:rsidRPr="00AC1338">
        <w:rPr>
          <w:color w:val="auto"/>
          <w:sz w:val="24"/>
          <w:szCs w:val="24"/>
        </w:rPr>
        <w:t xml:space="preserve"> by the </w:t>
      </w:r>
      <w:proofErr w:type="spellStart"/>
      <w:r w:rsidRPr="00AC1338">
        <w:rPr>
          <w:color w:val="auto"/>
          <w:sz w:val="24"/>
          <w:szCs w:val="24"/>
        </w:rPr>
        <w:t>introduction</w:t>
      </w:r>
      <w:proofErr w:type="spellEnd"/>
      <w:r w:rsidRPr="00AC1338">
        <w:rPr>
          <w:color w:val="auto"/>
          <w:sz w:val="24"/>
          <w:szCs w:val="24"/>
        </w:rPr>
        <w:t xml:space="preserve"> of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underlayer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beneath</w:t>
      </w:r>
      <w:proofErr w:type="spellEnd"/>
      <w:r w:rsidRPr="00AC1338">
        <w:rPr>
          <w:color w:val="auto"/>
          <w:sz w:val="24"/>
          <w:szCs w:val="24"/>
        </w:rPr>
        <w:t xml:space="preserve"> the QW </w:t>
      </w:r>
      <w:proofErr w:type="spellStart"/>
      <w:r w:rsidRPr="00AC1338">
        <w:rPr>
          <w:color w:val="auto"/>
          <w:sz w:val="24"/>
          <w:szCs w:val="24"/>
        </w:rPr>
        <w:t>region</w:t>
      </w:r>
      <w:proofErr w:type="spellEnd"/>
      <w:r w:rsidRPr="00AC1338">
        <w:rPr>
          <w:color w:val="auto"/>
          <w:sz w:val="24"/>
          <w:szCs w:val="24"/>
        </w:rPr>
        <w:t xml:space="preserve"> of blue </w:t>
      </w:r>
      <w:proofErr w:type="spellStart"/>
      <w:r w:rsidRPr="00AC1338">
        <w:rPr>
          <w:color w:val="auto"/>
          <w:sz w:val="24"/>
          <w:szCs w:val="24"/>
        </w:rPr>
        <w:t>LEDs</w:t>
      </w:r>
      <w:proofErr w:type="spellEnd"/>
      <w:r w:rsidRPr="00AC1338">
        <w:rPr>
          <w:color w:val="auto"/>
          <w:sz w:val="24"/>
          <w:szCs w:val="24"/>
        </w:rPr>
        <w:t xml:space="preserve"> and the </w:t>
      </w:r>
      <w:proofErr w:type="spellStart"/>
      <w:r w:rsidRPr="00AC1338">
        <w:rPr>
          <w:color w:val="auto"/>
          <w:sz w:val="24"/>
          <w:szCs w:val="24"/>
        </w:rPr>
        <w:t>increase</w:t>
      </w:r>
      <w:proofErr w:type="spellEnd"/>
      <w:r w:rsidRPr="00AC1338">
        <w:rPr>
          <w:color w:val="auto"/>
          <w:sz w:val="24"/>
          <w:szCs w:val="24"/>
        </w:rPr>
        <w:t xml:space="preserve"> of </w:t>
      </w:r>
      <w:proofErr w:type="spellStart"/>
      <w:r w:rsidRPr="00AC1338">
        <w:rPr>
          <w:color w:val="auto"/>
          <w:sz w:val="24"/>
          <w:szCs w:val="24"/>
        </w:rPr>
        <w:t>LEDs</w:t>
      </w:r>
      <w:proofErr w:type="spellEnd"/>
      <w:r w:rsidRPr="00AC1338">
        <w:rPr>
          <w:rFonts w:ascii="Calibri" w:eastAsia="Calibri" w:hAnsi="Calibri" w:cs="Calibri"/>
          <w:color w:val="auto"/>
          <w:sz w:val="24"/>
          <w:szCs w:val="24"/>
        </w:rPr>
        <w:t xml:space="preserve">’ </w:t>
      </w:r>
      <w:proofErr w:type="spellStart"/>
      <w:r w:rsidRPr="00AC1338">
        <w:rPr>
          <w:color w:val="auto"/>
          <w:sz w:val="24"/>
          <w:szCs w:val="24"/>
        </w:rPr>
        <w:t>ef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fi</w:t>
      </w:r>
      <w:r w:rsidRPr="00AC1338">
        <w:rPr>
          <w:color w:val="auto"/>
          <w:sz w:val="24"/>
          <w:szCs w:val="24"/>
        </w:rPr>
        <w:t>ciency</w:t>
      </w:r>
      <w:proofErr w:type="spellEnd"/>
      <w:r w:rsidRPr="00AC1338">
        <w:rPr>
          <w:color w:val="auto"/>
          <w:sz w:val="24"/>
          <w:szCs w:val="24"/>
        </w:rPr>
        <w:t xml:space="preserve"> [29]. </w:t>
      </w:r>
      <w:proofErr w:type="spellStart"/>
      <w:r w:rsidRPr="00AC1338">
        <w:rPr>
          <w:color w:val="auto"/>
          <w:sz w:val="24"/>
          <w:szCs w:val="24"/>
        </w:rPr>
        <w:t>Among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other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bene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fi</w:t>
      </w:r>
      <w:r w:rsidRPr="00AC1338">
        <w:rPr>
          <w:color w:val="auto"/>
          <w:sz w:val="24"/>
          <w:szCs w:val="24"/>
        </w:rPr>
        <w:t>cial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effects</w:t>
      </w:r>
      <w:proofErr w:type="spellEnd"/>
      <w:r w:rsidRPr="00AC1338">
        <w:rPr>
          <w:color w:val="auto"/>
          <w:sz w:val="24"/>
          <w:szCs w:val="24"/>
        </w:rPr>
        <w:t xml:space="preserve"> of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underlayers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it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has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been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suggested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that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they</w:t>
      </w:r>
      <w:proofErr w:type="spellEnd"/>
      <w:r w:rsidRPr="00AC1338">
        <w:rPr>
          <w:color w:val="auto"/>
          <w:sz w:val="24"/>
          <w:szCs w:val="24"/>
        </w:rPr>
        <w:t xml:space="preserve"> can </w:t>
      </w:r>
      <w:proofErr w:type="spellStart"/>
      <w:r w:rsidRPr="00AC1338">
        <w:rPr>
          <w:color w:val="auto"/>
          <w:sz w:val="24"/>
          <w:szCs w:val="24"/>
        </w:rPr>
        <w:t>improve</w:t>
      </w:r>
      <w:proofErr w:type="spellEnd"/>
      <w:r w:rsidRPr="00AC1338">
        <w:rPr>
          <w:color w:val="auto"/>
          <w:sz w:val="24"/>
          <w:szCs w:val="24"/>
        </w:rPr>
        <w:t xml:space="preserve"> the electron injection </w:t>
      </w:r>
      <w:proofErr w:type="spellStart"/>
      <w:r w:rsidRPr="00AC1338">
        <w:rPr>
          <w:color w:val="auto"/>
          <w:sz w:val="24"/>
          <w:szCs w:val="24"/>
        </w:rPr>
        <w:t>ef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fi</w:t>
      </w:r>
      <w:r w:rsidRPr="00AC1338">
        <w:rPr>
          <w:color w:val="auto"/>
          <w:sz w:val="24"/>
          <w:szCs w:val="24"/>
        </w:rPr>
        <w:t>ciency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into</w:t>
      </w:r>
      <w:proofErr w:type="spellEnd"/>
      <w:r w:rsidRPr="00AC1338">
        <w:rPr>
          <w:color w:val="auto"/>
          <w:sz w:val="24"/>
          <w:szCs w:val="24"/>
        </w:rPr>
        <w:t xml:space="preserve"> the </w:t>
      </w:r>
      <w:proofErr w:type="spellStart"/>
      <w:r w:rsidRPr="00AC1338">
        <w:rPr>
          <w:color w:val="auto"/>
          <w:sz w:val="24"/>
          <w:szCs w:val="24"/>
        </w:rPr>
        <w:t>QWs</w:t>
      </w:r>
      <w:proofErr w:type="spellEnd"/>
      <w:r w:rsidRPr="00AC1338">
        <w:rPr>
          <w:color w:val="auto"/>
          <w:sz w:val="24"/>
          <w:szCs w:val="24"/>
        </w:rPr>
        <w:t xml:space="preserve">, </w:t>
      </w:r>
      <w:proofErr w:type="spellStart"/>
      <w:r w:rsidRPr="00AC1338">
        <w:rPr>
          <w:color w:val="auto"/>
          <w:sz w:val="24"/>
          <w:szCs w:val="24"/>
        </w:rPr>
        <w:t>decrease</w:t>
      </w:r>
      <w:proofErr w:type="spellEnd"/>
      <w:r w:rsidRPr="00AC1338">
        <w:rPr>
          <w:color w:val="auto"/>
          <w:sz w:val="24"/>
          <w:szCs w:val="24"/>
        </w:rPr>
        <w:t xml:space="preserve"> the </w:t>
      </w:r>
      <w:proofErr w:type="spellStart"/>
      <w:r w:rsidRPr="00AC1338">
        <w:rPr>
          <w:color w:val="auto"/>
          <w:sz w:val="24"/>
          <w:szCs w:val="24"/>
        </w:rPr>
        <w:t>dislocation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density</w:t>
      </w:r>
      <w:proofErr w:type="spellEnd"/>
      <w:r w:rsidRPr="00AC1338">
        <w:rPr>
          <w:color w:val="auto"/>
          <w:sz w:val="24"/>
          <w:szCs w:val="24"/>
        </w:rPr>
        <w:t xml:space="preserve">, facilitate the </w:t>
      </w:r>
      <w:proofErr w:type="spellStart"/>
      <w:r w:rsidRPr="00AC1338">
        <w:rPr>
          <w:color w:val="auto"/>
          <w:sz w:val="24"/>
          <w:szCs w:val="24"/>
        </w:rPr>
        <w:t>formation</w:t>
      </w:r>
      <w:proofErr w:type="spellEnd"/>
      <w:r w:rsidRPr="00AC1338">
        <w:rPr>
          <w:color w:val="auto"/>
          <w:sz w:val="24"/>
          <w:szCs w:val="24"/>
        </w:rPr>
        <w:t xml:space="preserve"> of V-</w:t>
      </w:r>
      <w:proofErr w:type="spellStart"/>
      <w:r w:rsidRPr="00AC1338">
        <w:rPr>
          <w:color w:val="auto"/>
          <w:sz w:val="24"/>
          <w:szCs w:val="24"/>
        </w:rPr>
        <w:t>defects</w:t>
      </w:r>
      <w:proofErr w:type="spellEnd"/>
      <w:r w:rsidRPr="00AC1338">
        <w:rPr>
          <w:color w:val="auto"/>
          <w:sz w:val="24"/>
          <w:szCs w:val="24"/>
        </w:rPr>
        <w:t xml:space="preserve">, alleviate the negative impact of quantum </w:t>
      </w:r>
      <w:proofErr w:type="spellStart"/>
      <w:r w:rsidRPr="00AC1338">
        <w:rPr>
          <w:color w:val="auto"/>
          <w:sz w:val="24"/>
          <w:szCs w:val="24"/>
        </w:rPr>
        <w:t>con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fi</w:t>
      </w:r>
      <w:r w:rsidRPr="00AC1338">
        <w:rPr>
          <w:color w:val="auto"/>
          <w:sz w:val="24"/>
          <w:szCs w:val="24"/>
        </w:rPr>
        <w:t>ned</w:t>
      </w:r>
      <w:proofErr w:type="spellEnd"/>
      <w:r w:rsidRPr="00AC1338">
        <w:rPr>
          <w:color w:val="auto"/>
          <w:sz w:val="24"/>
          <w:szCs w:val="24"/>
        </w:rPr>
        <w:t xml:space="preserve"> Stark </w:t>
      </w:r>
      <w:proofErr w:type="spellStart"/>
      <w:r w:rsidRPr="00AC1338">
        <w:rPr>
          <w:color w:val="auto"/>
          <w:sz w:val="24"/>
          <w:szCs w:val="24"/>
        </w:rPr>
        <w:t>effect</w:t>
      </w:r>
      <w:proofErr w:type="spellEnd"/>
      <w:r w:rsidRPr="00AC1338">
        <w:rPr>
          <w:color w:val="auto"/>
          <w:sz w:val="24"/>
          <w:szCs w:val="24"/>
        </w:rPr>
        <w:t xml:space="preserve"> (</w:t>
      </w:r>
      <w:proofErr w:type="spellStart"/>
      <w:r w:rsidRPr="00AC1338">
        <w:rPr>
          <w:color w:val="auto"/>
          <w:sz w:val="24"/>
          <w:szCs w:val="24"/>
        </w:rPr>
        <w:t>see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representative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references</w:t>
      </w:r>
      <w:proofErr w:type="spellEnd"/>
      <w:r w:rsidRPr="00AC1338">
        <w:rPr>
          <w:color w:val="auto"/>
          <w:sz w:val="24"/>
          <w:szCs w:val="24"/>
        </w:rPr>
        <w:t xml:space="preserve"> in Ref. [30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e</w:t>
      </w:r>
      <w:r w:rsidRPr="00AC1338">
        <w:rPr>
          <w:color w:val="auto"/>
          <w:sz w:val="24"/>
          <w:szCs w:val="24"/>
        </w:rPr>
        <w:t xml:space="preserve">35]). The </w:t>
      </w:r>
      <w:proofErr w:type="spellStart"/>
      <w:r w:rsidRPr="00AC1338">
        <w:rPr>
          <w:color w:val="auto"/>
          <w:sz w:val="24"/>
          <w:szCs w:val="24"/>
        </w:rPr>
        <w:t>matter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still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remains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very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much</w:t>
      </w:r>
      <w:proofErr w:type="spellEnd"/>
      <w:r w:rsidRPr="00AC1338">
        <w:rPr>
          <w:color w:val="auto"/>
          <w:sz w:val="24"/>
          <w:szCs w:val="24"/>
        </w:rPr>
        <w:t xml:space="preserve"> under </w:t>
      </w:r>
      <w:proofErr w:type="spellStart"/>
      <w:r w:rsidRPr="00AC1338">
        <w:rPr>
          <w:color w:val="auto"/>
          <w:sz w:val="24"/>
          <w:szCs w:val="24"/>
        </w:rPr>
        <w:t>debate</w:t>
      </w:r>
      <w:proofErr w:type="spellEnd"/>
      <w:r w:rsidRPr="00AC1338">
        <w:rPr>
          <w:color w:val="auto"/>
          <w:sz w:val="24"/>
          <w:szCs w:val="24"/>
        </w:rPr>
        <w:t xml:space="preserve">, </w:t>
      </w:r>
      <w:proofErr w:type="spellStart"/>
      <w:r w:rsidRPr="00AC1338">
        <w:rPr>
          <w:color w:val="auto"/>
          <w:sz w:val="24"/>
          <w:szCs w:val="24"/>
        </w:rPr>
        <w:t>but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detailed</w:t>
      </w:r>
      <w:proofErr w:type="spellEnd"/>
      <w:r w:rsidRPr="00AC1338">
        <w:rPr>
          <w:color w:val="auto"/>
          <w:sz w:val="24"/>
          <w:szCs w:val="24"/>
        </w:rPr>
        <w:t xml:space="preserve"> studies </w:t>
      </w:r>
      <w:proofErr w:type="spellStart"/>
      <w:r w:rsidRPr="00AC1338">
        <w:rPr>
          <w:color w:val="auto"/>
          <w:sz w:val="24"/>
          <w:szCs w:val="24"/>
        </w:rPr>
        <w:t>performed</w:t>
      </w:r>
      <w:proofErr w:type="spellEnd"/>
      <w:r w:rsidRPr="00AC1338">
        <w:rPr>
          <w:color w:val="auto"/>
          <w:sz w:val="24"/>
          <w:szCs w:val="24"/>
        </w:rPr>
        <w:t xml:space="preserve"> in </w:t>
      </w:r>
      <w:proofErr w:type="spellStart"/>
      <w:r w:rsidRPr="00AC1338">
        <w:rPr>
          <w:color w:val="auto"/>
          <w:sz w:val="24"/>
          <w:szCs w:val="24"/>
        </w:rPr>
        <w:t>our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earlier</w:t>
      </w:r>
      <w:proofErr w:type="spellEnd"/>
      <w:r w:rsidRPr="00AC1338">
        <w:rPr>
          <w:color w:val="auto"/>
          <w:sz w:val="24"/>
          <w:szCs w:val="24"/>
        </w:rPr>
        <w:t xml:space="preserve"> papers [30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e</w:t>
      </w:r>
      <w:r w:rsidRPr="00AC1338">
        <w:rPr>
          <w:color w:val="auto"/>
          <w:sz w:val="24"/>
          <w:szCs w:val="24"/>
        </w:rPr>
        <w:t xml:space="preserve">32,36,37] </w:t>
      </w:r>
      <w:proofErr w:type="spellStart"/>
      <w:r w:rsidRPr="00AC1338">
        <w:rPr>
          <w:color w:val="auto"/>
          <w:sz w:val="24"/>
          <w:szCs w:val="24"/>
        </w:rPr>
        <w:t>clearly</w:t>
      </w:r>
      <w:proofErr w:type="spellEnd"/>
      <w:r w:rsidRPr="00AC1338">
        <w:rPr>
          <w:color w:val="auto"/>
          <w:sz w:val="24"/>
          <w:szCs w:val="24"/>
        </w:rPr>
        <w:t xml:space="preserve"> indicate </w:t>
      </w:r>
      <w:proofErr w:type="spellStart"/>
      <w:r w:rsidRPr="00AC1338">
        <w:rPr>
          <w:color w:val="auto"/>
          <w:sz w:val="24"/>
          <w:szCs w:val="24"/>
        </w:rPr>
        <w:t>that</w:t>
      </w:r>
      <w:proofErr w:type="spellEnd"/>
      <w:r w:rsidRPr="00AC1338">
        <w:rPr>
          <w:color w:val="auto"/>
          <w:sz w:val="24"/>
          <w:szCs w:val="24"/>
        </w:rPr>
        <w:t xml:space="preserve"> in </w:t>
      </w:r>
      <w:proofErr w:type="spellStart"/>
      <w:r w:rsidRPr="00AC1338">
        <w:rPr>
          <w:color w:val="auto"/>
          <w:sz w:val="24"/>
          <w:szCs w:val="24"/>
        </w:rPr>
        <w:t>today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’</w:t>
      </w:r>
      <w:r w:rsidRPr="00AC1338">
        <w:rPr>
          <w:color w:val="auto"/>
          <w:sz w:val="24"/>
          <w:szCs w:val="24"/>
        </w:rPr>
        <w:t>s</w:t>
      </w:r>
      <w:proofErr w:type="spellEnd"/>
      <w:r w:rsidRPr="00AC1338">
        <w:rPr>
          <w:color w:val="auto"/>
          <w:sz w:val="24"/>
          <w:szCs w:val="24"/>
        </w:rPr>
        <w:t xml:space="preserve"> state-of-the-art </w:t>
      </w:r>
      <w:proofErr w:type="spellStart"/>
      <w:r w:rsidRPr="00AC1338">
        <w:rPr>
          <w:color w:val="auto"/>
          <w:sz w:val="24"/>
          <w:szCs w:val="24"/>
        </w:rPr>
        <w:t>GaN-based</w:t>
      </w:r>
      <w:proofErr w:type="spellEnd"/>
      <w:r w:rsidRPr="00AC1338">
        <w:rPr>
          <w:color w:val="auto"/>
          <w:sz w:val="24"/>
          <w:szCs w:val="24"/>
        </w:rPr>
        <w:t xml:space="preserve"> QW </w:t>
      </w:r>
      <w:proofErr w:type="spellStart"/>
      <w:r w:rsidRPr="00AC1338">
        <w:rPr>
          <w:color w:val="auto"/>
          <w:sz w:val="24"/>
          <w:szCs w:val="24"/>
        </w:rPr>
        <w:t>LEDs</w:t>
      </w:r>
      <w:proofErr w:type="spellEnd"/>
      <w:r w:rsidRPr="00AC1338">
        <w:rPr>
          <w:color w:val="auto"/>
          <w:sz w:val="24"/>
          <w:szCs w:val="24"/>
        </w:rPr>
        <w:t xml:space="preserve"> the </w:t>
      </w:r>
      <w:proofErr w:type="spellStart"/>
      <w:r w:rsidRPr="00AC1338">
        <w:rPr>
          <w:color w:val="auto"/>
          <w:sz w:val="24"/>
          <w:szCs w:val="24"/>
        </w:rPr>
        <w:t>main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improvements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produced</w:t>
      </w:r>
      <w:proofErr w:type="spellEnd"/>
      <w:r w:rsidRPr="00AC1338">
        <w:rPr>
          <w:color w:val="auto"/>
          <w:sz w:val="24"/>
          <w:szCs w:val="24"/>
        </w:rPr>
        <w:t xml:space="preserve"> by the </w:t>
      </w:r>
      <w:proofErr w:type="spellStart"/>
      <w:r w:rsidRPr="00AC1338">
        <w:rPr>
          <w:color w:val="auto"/>
          <w:sz w:val="24"/>
          <w:szCs w:val="24"/>
        </w:rPr>
        <w:t>introduction</w:t>
      </w:r>
      <w:proofErr w:type="spellEnd"/>
      <w:r w:rsidRPr="00AC1338">
        <w:rPr>
          <w:color w:val="auto"/>
          <w:sz w:val="24"/>
          <w:szCs w:val="24"/>
        </w:rPr>
        <w:t xml:space="preserve"> of In-</w:t>
      </w:r>
      <w:proofErr w:type="spellStart"/>
      <w:r w:rsidRPr="00AC1338">
        <w:rPr>
          <w:color w:val="auto"/>
          <w:sz w:val="24"/>
          <w:szCs w:val="24"/>
        </w:rPr>
        <w:t>containing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underlayers</w:t>
      </w:r>
      <w:proofErr w:type="spellEnd"/>
      <w:r w:rsidRPr="00AC1338">
        <w:rPr>
          <w:color w:val="auto"/>
          <w:sz w:val="24"/>
          <w:szCs w:val="24"/>
        </w:rPr>
        <w:t xml:space="preserve"> (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or </w:t>
      </w:r>
      <w:proofErr w:type="spellStart"/>
      <w:r w:rsidRPr="00AC1338">
        <w:rPr>
          <w:color w:val="auto"/>
          <w:sz w:val="24"/>
          <w:szCs w:val="24"/>
        </w:rPr>
        <w:t>InAlN</w:t>
      </w:r>
      <w:proofErr w:type="spellEnd"/>
      <w:r w:rsidRPr="00AC1338">
        <w:rPr>
          <w:color w:val="auto"/>
          <w:sz w:val="24"/>
          <w:szCs w:val="24"/>
        </w:rPr>
        <w:t xml:space="preserve">) are due to the </w:t>
      </w:r>
      <w:proofErr w:type="spellStart"/>
      <w:r w:rsidRPr="00AC1338">
        <w:rPr>
          <w:color w:val="auto"/>
          <w:sz w:val="24"/>
          <w:szCs w:val="24"/>
        </w:rPr>
        <w:lastRenderedPageBreak/>
        <w:t>decrease</w:t>
      </w:r>
      <w:proofErr w:type="spellEnd"/>
      <w:r w:rsidRPr="00AC1338">
        <w:rPr>
          <w:color w:val="auto"/>
          <w:sz w:val="24"/>
          <w:szCs w:val="24"/>
        </w:rPr>
        <w:t xml:space="preserve"> of the </w:t>
      </w:r>
      <w:proofErr w:type="spellStart"/>
      <w:r w:rsidRPr="00AC1338">
        <w:rPr>
          <w:color w:val="auto"/>
          <w:sz w:val="24"/>
          <w:szCs w:val="24"/>
        </w:rPr>
        <w:t>density</w:t>
      </w:r>
      <w:proofErr w:type="spellEnd"/>
      <w:r w:rsidRPr="00AC1338">
        <w:rPr>
          <w:color w:val="auto"/>
          <w:sz w:val="24"/>
          <w:szCs w:val="24"/>
        </w:rPr>
        <w:t xml:space="preserve"> of point </w:t>
      </w:r>
      <w:proofErr w:type="spellStart"/>
      <w:r w:rsidRPr="00AC1338">
        <w:rPr>
          <w:color w:val="auto"/>
          <w:sz w:val="24"/>
          <w:szCs w:val="24"/>
        </w:rPr>
        <w:t>defects</w:t>
      </w:r>
      <w:proofErr w:type="spellEnd"/>
      <w:r w:rsidRPr="00AC1338">
        <w:rPr>
          <w:color w:val="auto"/>
          <w:sz w:val="24"/>
          <w:szCs w:val="24"/>
        </w:rPr>
        <w:t xml:space="preserve"> in the QW </w:t>
      </w:r>
      <w:proofErr w:type="spellStart"/>
      <w:r w:rsidRPr="00AC1338">
        <w:rPr>
          <w:color w:val="auto"/>
          <w:sz w:val="24"/>
          <w:szCs w:val="24"/>
        </w:rPr>
        <w:t>region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serving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as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ef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fi</w:t>
      </w:r>
      <w:r w:rsidRPr="00AC1338">
        <w:rPr>
          <w:color w:val="auto"/>
          <w:sz w:val="24"/>
          <w:szCs w:val="24"/>
        </w:rPr>
        <w:t>cient</w:t>
      </w:r>
      <w:proofErr w:type="spellEnd"/>
      <w:r w:rsidRPr="00AC1338">
        <w:rPr>
          <w:color w:val="auto"/>
          <w:sz w:val="24"/>
          <w:szCs w:val="24"/>
        </w:rPr>
        <w:t xml:space="preserve"> non-radiative </w:t>
      </w:r>
      <w:proofErr w:type="spellStart"/>
      <w:r w:rsidRPr="00AC1338">
        <w:rPr>
          <w:color w:val="auto"/>
          <w:sz w:val="24"/>
          <w:szCs w:val="24"/>
        </w:rPr>
        <w:t>recombination</w:t>
      </w:r>
      <w:proofErr w:type="spellEnd"/>
      <w:r w:rsidRPr="00AC1338">
        <w:rPr>
          <w:color w:val="auto"/>
          <w:sz w:val="24"/>
          <w:szCs w:val="24"/>
        </w:rPr>
        <w:t xml:space="preserve"> centers. In </w:t>
      </w:r>
      <w:proofErr w:type="spellStart"/>
      <w:r w:rsidRPr="00AC1338">
        <w:rPr>
          <w:color w:val="auto"/>
          <w:sz w:val="24"/>
          <w:szCs w:val="24"/>
        </w:rPr>
        <w:t>this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series</w:t>
      </w:r>
      <w:proofErr w:type="spellEnd"/>
      <w:r w:rsidRPr="00AC1338">
        <w:rPr>
          <w:color w:val="auto"/>
          <w:sz w:val="24"/>
          <w:szCs w:val="24"/>
        </w:rPr>
        <w:t xml:space="preserve"> of papers </w:t>
      </w:r>
      <w:proofErr w:type="spellStart"/>
      <w:r w:rsidRPr="00AC1338">
        <w:rPr>
          <w:color w:val="auto"/>
          <w:sz w:val="24"/>
          <w:szCs w:val="24"/>
        </w:rPr>
        <w:t>combining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structural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properties</w:t>
      </w:r>
      <w:proofErr w:type="spellEnd"/>
      <w:r w:rsidRPr="00AC1338">
        <w:rPr>
          <w:color w:val="auto"/>
          <w:sz w:val="24"/>
          <w:szCs w:val="24"/>
        </w:rPr>
        <w:t xml:space="preserve"> studies, </w:t>
      </w:r>
      <w:proofErr w:type="spellStart"/>
      <w:r w:rsidRPr="00AC1338">
        <w:rPr>
          <w:color w:val="auto"/>
          <w:sz w:val="24"/>
          <w:szCs w:val="24"/>
        </w:rPr>
        <w:t>analysis</w:t>
      </w:r>
      <w:proofErr w:type="spellEnd"/>
      <w:r w:rsidRPr="00AC1338">
        <w:rPr>
          <w:color w:val="auto"/>
          <w:sz w:val="24"/>
          <w:szCs w:val="24"/>
        </w:rPr>
        <w:t xml:space="preserve"> of </w:t>
      </w:r>
      <w:proofErr w:type="spellStart"/>
      <w:r w:rsidRPr="00AC1338">
        <w:rPr>
          <w:color w:val="auto"/>
          <w:sz w:val="24"/>
          <w:szCs w:val="24"/>
        </w:rPr>
        <w:t>impurity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contamination</w:t>
      </w:r>
      <w:proofErr w:type="spellEnd"/>
      <w:r w:rsidRPr="00AC1338">
        <w:rPr>
          <w:color w:val="auto"/>
          <w:sz w:val="24"/>
          <w:szCs w:val="24"/>
        </w:rPr>
        <w:t xml:space="preserve">, quantum </w:t>
      </w:r>
      <w:proofErr w:type="spellStart"/>
      <w:r w:rsidRPr="00AC1338">
        <w:rPr>
          <w:color w:val="auto"/>
          <w:sz w:val="24"/>
          <w:szCs w:val="24"/>
        </w:rPr>
        <w:t>ef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fi</w:t>
      </w:r>
      <w:r w:rsidRPr="00AC1338">
        <w:rPr>
          <w:color w:val="auto"/>
          <w:sz w:val="24"/>
          <w:szCs w:val="24"/>
        </w:rPr>
        <w:t>ciency</w:t>
      </w:r>
      <w:proofErr w:type="spellEnd"/>
      <w:r w:rsidRPr="00AC1338">
        <w:rPr>
          <w:color w:val="auto"/>
          <w:sz w:val="24"/>
          <w:szCs w:val="24"/>
        </w:rPr>
        <w:t xml:space="preserve">, and </w:t>
      </w:r>
      <w:proofErr w:type="spellStart"/>
      <w:r w:rsidRPr="00AC1338">
        <w:rPr>
          <w:color w:val="auto"/>
          <w:sz w:val="24"/>
          <w:szCs w:val="24"/>
        </w:rPr>
        <w:t>recombination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lifetimes</w:t>
      </w:r>
      <w:proofErr w:type="spellEnd"/>
      <w:r w:rsidRPr="00AC1338">
        <w:rPr>
          <w:color w:val="auto"/>
          <w:sz w:val="24"/>
          <w:szCs w:val="24"/>
        </w:rPr>
        <w:t xml:space="preserve"> of NUV QW </w:t>
      </w:r>
      <w:proofErr w:type="spellStart"/>
      <w:r w:rsidRPr="00AC1338">
        <w:rPr>
          <w:color w:val="auto"/>
          <w:sz w:val="24"/>
          <w:szCs w:val="24"/>
        </w:rPr>
        <w:t>LEDs</w:t>
      </w:r>
      <w:proofErr w:type="spellEnd"/>
      <w:r w:rsidRPr="00AC1338">
        <w:rPr>
          <w:color w:val="auto"/>
          <w:sz w:val="24"/>
          <w:szCs w:val="24"/>
        </w:rPr>
        <w:t xml:space="preserve"> with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or </w:t>
      </w:r>
      <w:proofErr w:type="spellStart"/>
      <w:r w:rsidRPr="00AC1338">
        <w:rPr>
          <w:color w:val="auto"/>
          <w:sz w:val="24"/>
          <w:szCs w:val="24"/>
        </w:rPr>
        <w:t>InAlN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underlayers</w:t>
      </w:r>
      <w:proofErr w:type="spellEnd"/>
      <w:r w:rsidRPr="00AC1338">
        <w:rPr>
          <w:color w:val="auto"/>
          <w:sz w:val="24"/>
          <w:szCs w:val="24"/>
        </w:rPr>
        <w:t xml:space="preserve"> (</w:t>
      </w:r>
      <w:proofErr w:type="spellStart"/>
      <w:r w:rsidRPr="00AC1338">
        <w:rPr>
          <w:color w:val="auto"/>
          <w:sz w:val="24"/>
          <w:szCs w:val="24"/>
        </w:rPr>
        <w:t>ULs</w:t>
      </w:r>
      <w:proofErr w:type="spellEnd"/>
      <w:r w:rsidRPr="00AC1338">
        <w:rPr>
          <w:color w:val="auto"/>
          <w:sz w:val="24"/>
          <w:szCs w:val="24"/>
        </w:rPr>
        <w:t xml:space="preserve">) a model </w:t>
      </w:r>
      <w:proofErr w:type="spellStart"/>
      <w:r w:rsidRPr="00AC1338">
        <w:rPr>
          <w:color w:val="auto"/>
          <w:sz w:val="24"/>
          <w:szCs w:val="24"/>
        </w:rPr>
        <w:t>explaining</w:t>
      </w:r>
      <w:proofErr w:type="spellEnd"/>
      <w:r w:rsidRPr="00AC1338">
        <w:rPr>
          <w:color w:val="auto"/>
          <w:sz w:val="24"/>
          <w:szCs w:val="24"/>
        </w:rPr>
        <w:t xml:space="preserve"> the </w:t>
      </w:r>
      <w:proofErr w:type="spellStart"/>
      <w:r w:rsidRPr="00AC1338">
        <w:rPr>
          <w:color w:val="auto"/>
          <w:sz w:val="24"/>
          <w:szCs w:val="24"/>
        </w:rPr>
        <w:t>effects</w:t>
      </w:r>
      <w:proofErr w:type="spellEnd"/>
      <w:r w:rsidRPr="00AC1338">
        <w:rPr>
          <w:color w:val="auto"/>
          <w:sz w:val="24"/>
          <w:szCs w:val="24"/>
        </w:rPr>
        <w:t xml:space="preserve"> of In-</w:t>
      </w:r>
      <w:proofErr w:type="spellStart"/>
      <w:r w:rsidRPr="00AC1338">
        <w:rPr>
          <w:color w:val="auto"/>
          <w:sz w:val="24"/>
          <w:szCs w:val="24"/>
        </w:rPr>
        <w:t>containing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underlayers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has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been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proposed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assuming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that</w:t>
      </w:r>
      <w:proofErr w:type="spellEnd"/>
      <w:r w:rsidRPr="00AC1338">
        <w:rPr>
          <w:color w:val="auto"/>
          <w:sz w:val="24"/>
          <w:szCs w:val="24"/>
        </w:rPr>
        <w:t xml:space="preserve"> native </w:t>
      </w:r>
      <w:proofErr w:type="spellStart"/>
      <w:r w:rsidRPr="00AC1338">
        <w:rPr>
          <w:color w:val="auto"/>
          <w:sz w:val="24"/>
          <w:szCs w:val="24"/>
        </w:rPr>
        <w:t>defects</w:t>
      </w:r>
      <w:proofErr w:type="spellEnd"/>
      <w:r w:rsidRPr="00AC1338">
        <w:rPr>
          <w:color w:val="auto"/>
          <w:sz w:val="24"/>
          <w:szCs w:val="24"/>
        </w:rPr>
        <w:t xml:space="preserve"> in </w:t>
      </w:r>
      <w:proofErr w:type="spellStart"/>
      <w:r w:rsidRPr="00AC1338">
        <w:rPr>
          <w:color w:val="auto"/>
          <w:sz w:val="24"/>
          <w:szCs w:val="24"/>
        </w:rPr>
        <w:t>growing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GaN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barriers</w:t>
      </w:r>
      <w:proofErr w:type="spellEnd"/>
      <w:r w:rsidRPr="00AC1338">
        <w:rPr>
          <w:color w:val="auto"/>
          <w:sz w:val="24"/>
          <w:szCs w:val="24"/>
        </w:rPr>
        <w:t xml:space="preserve"> are </w:t>
      </w:r>
      <w:proofErr w:type="spellStart"/>
      <w:r w:rsidRPr="00AC1338">
        <w:rPr>
          <w:color w:val="auto"/>
          <w:sz w:val="24"/>
          <w:szCs w:val="24"/>
        </w:rPr>
        <w:t>segregated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near</w:t>
      </w:r>
      <w:proofErr w:type="spellEnd"/>
      <w:r w:rsidRPr="00AC1338">
        <w:rPr>
          <w:color w:val="auto"/>
          <w:sz w:val="24"/>
          <w:szCs w:val="24"/>
        </w:rPr>
        <w:t xml:space="preserve"> the </w:t>
      </w:r>
      <w:proofErr w:type="spellStart"/>
      <w:r w:rsidRPr="00AC1338">
        <w:rPr>
          <w:color w:val="auto"/>
          <w:sz w:val="24"/>
          <w:szCs w:val="24"/>
        </w:rPr>
        <w:t>growing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surface</w:t>
      </w:r>
      <w:proofErr w:type="spellEnd"/>
      <w:r w:rsidRPr="00AC1338">
        <w:rPr>
          <w:color w:val="auto"/>
          <w:sz w:val="24"/>
          <w:szCs w:val="24"/>
        </w:rPr>
        <w:t xml:space="preserve"> and are </w:t>
      </w:r>
      <w:proofErr w:type="spellStart"/>
      <w:r w:rsidRPr="00AC1338">
        <w:rPr>
          <w:color w:val="auto"/>
          <w:sz w:val="24"/>
          <w:szCs w:val="24"/>
        </w:rPr>
        <w:t>inherited</w:t>
      </w:r>
      <w:proofErr w:type="spellEnd"/>
      <w:r w:rsidRPr="00AC1338">
        <w:rPr>
          <w:color w:val="auto"/>
          <w:sz w:val="24"/>
          <w:szCs w:val="24"/>
        </w:rPr>
        <w:t xml:space="preserve"> by the QW </w:t>
      </w:r>
      <w:proofErr w:type="spellStart"/>
      <w:r w:rsidRPr="00AC1338">
        <w:rPr>
          <w:color w:val="auto"/>
          <w:sz w:val="24"/>
          <w:szCs w:val="24"/>
        </w:rPr>
        <w:t>region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where</w:t>
      </w:r>
      <w:proofErr w:type="spellEnd"/>
      <w:r w:rsidRPr="00AC1338">
        <w:rPr>
          <w:color w:val="auto"/>
          <w:sz w:val="24"/>
          <w:szCs w:val="24"/>
        </w:rPr>
        <w:t xml:space="preserve"> interaction with In </w:t>
      </w:r>
      <w:proofErr w:type="spellStart"/>
      <w:r w:rsidRPr="00AC1338">
        <w:rPr>
          <w:color w:val="auto"/>
          <w:sz w:val="24"/>
          <w:szCs w:val="24"/>
        </w:rPr>
        <w:t>stabilizes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these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defects</w:t>
      </w:r>
      <w:proofErr w:type="spellEnd"/>
      <w:r w:rsidRPr="00AC1338">
        <w:rPr>
          <w:color w:val="auto"/>
          <w:sz w:val="24"/>
          <w:szCs w:val="24"/>
        </w:rPr>
        <w:t xml:space="preserve"> and </w:t>
      </w:r>
      <w:proofErr w:type="spellStart"/>
      <w:r w:rsidRPr="00AC1338">
        <w:rPr>
          <w:color w:val="auto"/>
          <w:sz w:val="24"/>
          <w:szCs w:val="24"/>
        </w:rPr>
        <w:t>converts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them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into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effective</w:t>
      </w:r>
      <w:proofErr w:type="spellEnd"/>
      <w:r w:rsidRPr="00AC1338">
        <w:rPr>
          <w:color w:val="auto"/>
          <w:sz w:val="24"/>
          <w:szCs w:val="24"/>
        </w:rPr>
        <w:t xml:space="preserve"> non-radiative </w:t>
      </w:r>
      <w:proofErr w:type="spellStart"/>
      <w:r w:rsidRPr="00AC1338">
        <w:rPr>
          <w:color w:val="auto"/>
          <w:sz w:val="24"/>
          <w:szCs w:val="24"/>
        </w:rPr>
        <w:t>recombination</w:t>
      </w:r>
      <w:proofErr w:type="spellEnd"/>
      <w:r w:rsidRPr="00AC1338">
        <w:rPr>
          <w:color w:val="auto"/>
          <w:sz w:val="24"/>
          <w:szCs w:val="24"/>
        </w:rPr>
        <w:t xml:space="preserve"> centers. The </w:t>
      </w:r>
      <w:proofErr w:type="spellStart"/>
      <w:r w:rsidRPr="00AC1338">
        <w:rPr>
          <w:color w:val="auto"/>
          <w:sz w:val="24"/>
          <w:szCs w:val="24"/>
        </w:rPr>
        <w:t>role</w:t>
      </w:r>
      <w:proofErr w:type="spellEnd"/>
      <w:r w:rsidRPr="00AC1338">
        <w:rPr>
          <w:color w:val="auto"/>
          <w:sz w:val="24"/>
          <w:szCs w:val="24"/>
        </w:rPr>
        <w:t xml:space="preserve"> of the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or </w:t>
      </w:r>
      <w:proofErr w:type="spellStart"/>
      <w:r w:rsidRPr="00AC1338">
        <w:rPr>
          <w:color w:val="auto"/>
          <w:sz w:val="24"/>
          <w:szCs w:val="24"/>
        </w:rPr>
        <w:t>InAlN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underlayer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then</w:t>
      </w:r>
      <w:proofErr w:type="spellEnd"/>
      <w:r w:rsidRPr="00AC1338">
        <w:rPr>
          <w:color w:val="auto"/>
          <w:sz w:val="24"/>
          <w:szCs w:val="24"/>
        </w:rPr>
        <w:t xml:space="preserve"> to trap the </w:t>
      </w:r>
      <w:proofErr w:type="spellStart"/>
      <w:r w:rsidRPr="00AC1338">
        <w:rPr>
          <w:color w:val="auto"/>
          <w:sz w:val="24"/>
          <w:szCs w:val="24"/>
        </w:rPr>
        <w:t>surface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defects</w:t>
      </w:r>
      <w:proofErr w:type="spellEnd"/>
      <w:r w:rsidRPr="00AC1338">
        <w:rPr>
          <w:color w:val="auto"/>
          <w:sz w:val="24"/>
          <w:szCs w:val="24"/>
        </w:rPr>
        <w:t xml:space="preserve"> via interaction with In and to </w:t>
      </w:r>
      <w:proofErr w:type="spellStart"/>
      <w:r w:rsidRPr="00AC1338">
        <w:rPr>
          <w:color w:val="auto"/>
          <w:sz w:val="24"/>
          <w:szCs w:val="24"/>
        </w:rPr>
        <w:t>prevent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them</w:t>
      </w:r>
      <w:proofErr w:type="spellEnd"/>
      <w:r w:rsidRPr="00AC1338">
        <w:rPr>
          <w:color w:val="auto"/>
          <w:sz w:val="24"/>
          <w:szCs w:val="24"/>
        </w:rPr>
        <w:t xml:space="preserve"> from </w:t>
      </w:r>
      <w:proofErr w:type="spellStart"/>
      <w:r w:rsidRPr="00AC1338">
        <w:rPr>
          <w:color w:val="auto"/>
          <w:sz w:val="24"/>
          <w:szCs w:val="24"/>
        </w:rPr>
        <w:t>in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fi</w:t>
      </w:r>
      <w:r w:rsidRPr="00AC1338">
        <w:rPr>
          <w:color w:val="auto"/>
          <w:sz w:val="24"/>
          <w:szCs w:val="24"/>
        </w:rPr>
        <w:t>ltrating</w:t>
      </w:r>
      <w:proofErr w:type="spellEnd"/>
      <w:r w:rsidRPr="00AC1338">
        <w:rPr>
          <w:color w:val="auto"/>
          <w:sz w:val="24"/>
          <w:szCs w:val="24"/>
        </w:rPr>
        <w:t xml:space="preserve"> the QW </w:t>
      </w:r>
      <w:proofErr w:type="spellStart"/>
      <w:r w:rsidRPr="00AC1338">
        <w:rPr>
          <w:color w:val="auto"/>
          <w:sz w:val="24"/>
          <w:szCs w:val="24"/>
        </w:rPr>
        <w:t>region</w:t>
      </w:r>
      <w:proofErr w:type="spellEnd"/>
      <w:r w:rsidRPr="00AC1338">
        <w:rPr>
          <w:color w:val="auto"/>
          <w:sz w:val="24"/>
          <w:szCs w:val="24"/>
        </w:rPr>
        <w:t xml:space="preserve"> and </w:t>
      </w:r>
      <w:proofErr w:type="spellStart"/>
      <w:r w:rsidRPr="00AC1338">
        <w:rPr>
          <w:color w:val="auto"/>
          <w:sz w:val="24"/>
          <w:szCs w:val="24"/>
        </w:rPr>
        <w:t>compromising</w:t>
      </w:r>
      <w:proofErr w:type="spellEnd"/>
      <w:r w:rsidRPr="00AC1338">
        <w:rPr>
          <w:color w:val="auto"/>
          <w:sz w:val="24"/>
          <w:szCs w:val="24"/>
        </w:rPr>
        <w:t xml:space="preserve"> the radiative </w:t>
      </w:r>
      <w:proofErr w:type="spellStart"/>
      <w:r w:rsidRPr="00AC1338">
        <w:rPr>
          <w:color w:val="auto"/>
          <w:sz w:val="24"/>
          <w:szCs w:val="24"/>
        </w:rPr>
        <w:t>recombination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ef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fi</w:t>
      </w:r>
      <w:r w:rsidRPr="00AC1338">
        <w:rPr>
          <w:color w:val="auto"/>
          <w:sz w:val="24"/>
          <w:szCs w:val="24"/>
        </w:rPr>
        <w:t>ciency</w:t>
      </w:r>
      <w:proofErr w:type="spellEnd"/>
      <w:r w:rsidRPr="00AC1338">
        <w:rPr>
          <w:color w:val="auto"/>
          <w:sz w:val="24"/>
          <w:szCs w:val="24"/>
        </w:rPr>
        <w:t xml:space="preserve">. </w:t>
      </w:r>
      <w:proofErr w:type="spellStart"/>
      <w:r w:rsidRPr="00AC1338">
        <w:rPr>
          <w:color w:val="auto"/>
          <w:sz w:val="24"/>
          <w:szCs w:val="24"/>
        </w:rPr>
        <w:t>It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interesting</w:t>
      </w:r>
      <w:proofErr w:type="spellEnd"/>
      <w:r w:rsidRPr="00AC1338">
        <w:rPr>
          <w:color w:val="auto"/>
          <w:sz w:val="24"/>
          <w:szCs w:val="24"/>
        </w:rPr>
        <w:t xml:space="preserve"> to trace the </w:t>
      </w:r>
      <w:proofErr w:type="spellStart"/>
      <w:r w:rsidRPr="00AC1338">
        <w:rPr>
          <w:color w:val="auto"/>
          <w:sz w:val="24"/>
          <w:szCs w:val="24"/>
        </w:rPr>
        <w:t>changes</w:t>
      </w:r>
      <w:proofErr w:type="spellEnd"/>
      <w:r w:rsidRPr="00AC1338">
        <w:rPr>
          <w:color w:val="auto"/>
          <w:sz w:val="24"/>
          <w:szCs w:val="24"/>
        </w:rPr>
        <w:t xml:space="preserve"> in deep </w:t>
      </w:r>
      <w:proofErr w:type="spellStart"/>
      <w:r w:rsidRPr="00AC1338">
        <w:rPr>
          <w:color w:val="auto"/>
          <w:sz w:val="24"/>
          <w:szCs w:val="24"/>
        </w:rPr>
        <w:t>traps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spectra</w:t>
      </w:r>
      <w:proofErr w:type="spellEnd"/>
      <w:r w:rsidRPr="00AC1338">
        <w:rPr>
          <w:color w:val="auto"/>
          <w:sz w:val="24"/>
          <w:szCs w:val="24"/>
        </w:rPr>
        <w:t xml:space="preserve"> in the </w:t>
      </w:r>
      <w:proofErr w:type="spellStart"/>
      <w:r w:rsidRPr="00AC1338">
        <w:rPr>
          <w:color w:val="auto"/>
          <w:sz w:val="24"/>
          <w:szCs w:val="24"/>
        </w:rPr>
        <w:t>QWs</w:t>
      </w:r>
      <w:proofErr w:type="spellEnd"/>
      <w:r w:rsidRPr="00AC1338">
        <w:rPr>
          <w:color w:val="auto"/>
          <w:sz w:val="24"/>
          <w:szCs w:val="24"/>
        </w:rPr>
        <w:t xml:space="preserve"> to the </w:t>
      </w:r>
      <w:proofErr w:type="spellStart"/>
      <w:r w:rsidRPr="00AC1338">
        <w:rPr>
          <w:color w:val="auto"/>
          <w:sz w:val="24"/>
          <w:szCs w:val="24"/>
        </w:rPr>
        <w:t>presence</w:t>
      </w:r>
      <w:proofErr w:type="spellEnd"/>
      <w:r w:rsidRPr="00AC1338">
        <w:rPr>
          <w:color w:val="auto"/>
          <w:sz w:val="24"/>
          <w:szCs w:val="24"/>
        </w:rPr>
        <w:t xml:space="preserve"> or </w:t>
      </w:r>
      <w:proofErr w:type="spellStart"/>
      <w:r w:rsidRPr="00AC1338">
        <w:rPr>
          <w:color w:val="auto"/>
          <w:sz w:val="24"/>
          <w:szCs w:val="24"/>
        </w:rPr>
        <w:t>absence</w:t>
      </w:r>
      <w:proofErr w:type="spellEnd"/>
      <w:r w:rsidRPr="00AC1338">
        <w:rPr>
          <w:color w:val="auto"/>
          <w:sz w:val="24"/>
          <w:szCs w:val="24"/>
        </w:rPr>
        <w:t xml:space="preserve"> of the In-</w:t>
      </w:r>
      <w:proofErr w:type="spellStart"/>
      <w:r w:rsidRPr="00AC1338">
        <w:rPr>
          <w:color w:val="auto"/>
          <w:sz w:val="24"/>
          <w:szCs w:val="24"/>
        </w:rPr>
        <w:t>containing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ULs</w:t>
      </w:r>
      <w:proofErr w:type="spellEnd"/>
      <w:r w:rsidRPr="00AC1338">
        <w:rPr>
          <w:color w:val="auto"/>
          <w:sz w:val="24"/>
          <w:szCs w:val="24"/>
        </w:rPr>
        <w:t xml:space="preserve"> and to the deep trap </w:t>
      </w:r>
      <w:proofErr w:type="spellStart"/>
      <w:r w:rsidRPr="00AC1338">
        <w:rPr>
          <w:color w:val="auto"/>
          <w:sz w:val="24"/>
          <w:szCs w:val="24"/>
        </w:rPr>
        <w:t>spectra</w:t>
      </w:r>
      <w:proofErr w:type="spellEnd"/>
      <w:r w:rsidRPr="00AC1338">
        <w:rPr>
          <w:color w:val="auto"/>
          <w:sz w:val="24"/>
          <w:szCs w:val="24"/>
        </w:rPr>
        <w:t xml:space="preserve"> in the </w:t>
      </w:r>
      <w:proofErr w:type="spellStart"/>
      <w:r w:rsidRPr="00AC1338">
        <w:rPr>
          <w:color w:val="auto"/>
          <w:sz w:val="24"/>
          <w:szCs w:val="24"/>
        </w:rPr>
        <w:t>ULs</w:t>
      </w:r>
      <w:proofErr w:type="spellEnd"/>
      <w:r w:rsidRPr="00AC1338">
        <w:rPr>
          <w:color w:val="auto"/>
          <w:sz w:val="24"/>
          <w:szCs w:val="24"/>
        </w:rPr>
        <w:t xml:space="preserve">. </w:t>
      </w:r>
      <w:proofErr w:type="spellStart"/>
      <w:r w:rsidRPr="00AC1338">
        <w:rPr>
          <w:color w:val="auto"/>
          <w:sz w:val="24"/>
          <w:szCs w:val="24"/>
        </w:rPr>
        <w:t>Such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analysis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has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been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performed</w:t>
      </w:r>
      <w:proofErr w:type="spellEnd"/>
      <w:r w:rsidRPr="00AC1338">
        <w:rPr>
          <w:color w:val="auto"/>
          <w:sz w:val="24"/>
          <w:szCs w:val="24"/>
        </w:rPr>
        <w:t xml:space="preserve"> for NUV </w:t>
      </w:r>
      <w:proofErr w:type="spellStart"/>
      <w:r w:rsidRPr="00AC1338">
        <w:rPr>
          <w:color w:val="auto"/>
          <w:sz w:val="24"/>
          <w:szCs w:val="24"/>
        </w:rPr>
        <w:t>LEDs</w:t>
      </w:r>
      <w:proofErr w:type="spellEnd"/>
      <w:r w:rsidRPr="00AC1338">
        <w:rPr>
          <w:color w:val="auto"/>
          <w:sz w:val="24"/>
          <w:szCs w:val="24"/>
        </w:rPr>
        <w:t xml:space="preserve"> with </w:t>
      </w:r>
      <w:proofErr w:type="spellStart"/>
      <w:r w:rsidRPr="00AC1338">
        <w:rPr>
          <w:color w:val="auto"/>
          <w:sz w:val="24"/>
          <w:szCs w:val="24"/>
        </w:rPr>
        <w:t>underlayer</w:t>
      </w:r>
      <w:proofErr w:type="spellEnd"/>
      <w:r w:rsidRPr="00AC1338">
        <w:rPr>
          <w:color w:val="auto"/>
          <w:sz w:val="24"/>
          <w:szCs w:val="24"/>
        </w:rPr>
        <w:t xml:space="preserve"> of </w:t>
      </w:r>
      <w:proofErr w:type="spellStart"/>
      <w:r w:rsidRPr="00AC1338">
        <w:rPr>
          <w:color w:val="auto"/>
          <w:sz w:val="24"/>
          <w:szCs w:val="24"/>
        </w:rPr>
        <w:t>GaN</w:t>
      </w:r>
      <w:proofErr w:type="spellEnd"/>
      <w:r w:rsidRPr="00AC1338">
        <w:rPr>
          <w:color w:val="auto"/>
          <w:sz w:val="24"/>
          <w:szCs w:val="24"/>
        </w:rPr>
        <w:t>/</w:t>
      </w:r>
      <w:proofErr w:type="spellStart"/>
      <w:r w:rsidRPr="00AC1338">
        <w:rPr>
          <w:color w:val="auto"/>
          <w:sz w:val="24"/>
          <w:szCs w:val="24"/>
        </w:rPr>
        <w:t>InAlN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superlattice</w:t>
      </w:r>
      <w:proofErr w:type="spellEnd"/>
      <w:r w:rsidRPr="00AC1338">
        <w:rPr>
          <w:color w:val="auto"/>
          <w:sz w:val="24"/>
          <w:szCs w:val="24"/>
        </w:rPr>
        <w:t xml:space="preserve"> (SL) [33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e</w:t>
      </w:r>
      <w:r w:rsidRPr="00AC1338">
        <w:rPr>
          <w:color w:val="auto"/>
          <w:sz w:val="24"/>
          <w:szCs w:val="24"/>
        </w:rPr>
        <w:t xml:space="preserve">38].In </w:t>
      </w:r>
      <w:proofErr w:type="spellStart"/>
      <w:r w:rsidRPr="00AC1338">
        <w:rPr>
          <w:color w:val="auto"/>
          <w:sz w:val="24"/>
          <w:szCs w:val="24"/>
        </w:rPr>
        <w:t>that</w:t>
      </w:r>
      <w:proofErr w:type="spellEnd"/>
      <w:r w:rsidRPr="00AC1338">
        <w:rPr>
          <w:color w:val="auto"/>
          <w:sz w:val="24"/>
          <w:szCs w:val="24"/>
        </w:rPr>
        <w:t xml:space="preserve"> work, </w:t>
      </w:r>
      <w:proofErr w:type="spellStart"/>
      <w:r w:rsidRPr="00AC1338">
        <w:rPr>
          <w:color w:val="auto"/>
          <w:sz w:val="24"/>
          <w:szCs w:val="24"/>
        </w:rPr>
        <w:t>we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showed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that</w:t>
      </w:r>
      <w:proofErr w:type="spellEnd"/>
      <w:r w:rsidRPr="00AC1338">
        <w:rPr>
          <w:color w:val="auto"/>
          <w:sz w:val="24"/>
          <w:szCs w:val="24"/>
        </w:rPr>
        <w:t xml:space="preserve"> the </w:t>
      </w:r>
      <w:proofErr w:type="spellStart"/>
      <w:r w:rsidRPr="00AC1338">
        <w:rPr>
          <w:color w:val="auto"/>
          <w:sz w:val="24"/>
          <w:szCs w:val="24"/>
        </w:rPr>
        <w:t>presence</w:t>
      </w:r>
      <w:proofErr w:type="spellEnd"/>
      <w:r w:rsidRPr="00AC1338">
        <w:rPr>
          <w:color w:val="auto"/>
          <w:sz w:val="24"/>
          <w:szCs w:val="24"/>
        </w:rPr>
        <w:t xml:space="preserve"> of SL </w:t>
      </w:r>
      <w:proofErr w:type="spellStart"/>
      <w:r w:rsidRPr="00AC1338">
        <w:rPr>
          <w:color w:val="auto"/>
          <w:sz w:val="24"/>
          <w:szCs w:val="24"/>
        </w:rPr>
        <w:t>ULs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suppressed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compensation</w:t>
      </w:r>
      <w:proofErr w:type="spellEnd"/>
      <w:r w:rsidRPr="00AC1338">
        <w:rPr>
          <w:color w:val="auto"/>
          <w:sz w:val="24"/>
          <w:szCs w:val="24"/>
        </w:rPr>
        <w:t xml:space="preserve"> of Mg </w:t>
      </w:r>
      <w:proofErr w:type="spellStart"/>
      <w:r w:rsidRPr="00AC1338">
        <w:rPr>
          <w:color w:val="auto"/>
          <w:sz w:val="24"/>
          <w:szCs w:val="24"/>
        </w:rPr>
        <w:t>acceptors</w:t>
      </w:r>
      <w:proofErr w:type="spellEnd"/>
      <w:r w:rsidRPr="00AC1338">
        <w:rPr>
          <w:color w:val="auto"/>
          <w:sz w:val="24"/>
          <w:szCs w:val="24"/>
        </w:rPr>
        <w:t xml:space="preserve"> by </w:t>
      </w:r>
      <w:proofErr w:type="spellStart"/>
      <w:r w:rsidRPr="00AC1338">
        <w:rPr>
          <w:color w:val="auto"/>
          <w:sz w:val="24"/>
          <w:szCs w:val="24"/>
        </w:rPr>
        <w:t>nitrogen</w:t>
      </w:r>
      <w:proofErr w:type="spellEnd"/>
      <w:r w:rsidRPr="00AC1338">
        <w:rPr>
          <w:color w:val="auto"/>
          <w:sz w:val="24"/>
          <w:szCs w:val="24"/>
        </w:rPr>
        <w:t xml:space="preserve"> vacancy V</w:t>
      </w:r>
      <w:r w:rsidRPr="00AC1338">
        <w:rPr>
          <w:color w:val="auto"/>
          <w:sz w:val="24"/>
          <w:szCs w:val="24"/>
          <w:vertAlign w:val="subscript"/>
        </w:rPr>
        <w:t xml:space="preserve">N </w:t>
      </w:r>
      <w:proofErr w:type="spellStart"/>
      <w:r w:rsidRPr="00AC1338">
        <w:rPr>
          <w:color w:val="auto"/>
          <w:sz w:val="24"/>
          <w:szCs w:val="24"/>
        </w:rPr>
        <w:t>related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donors</w:t>
      </w:r>
      <w:proofErr w:type="spellEnd"/>
      <w:r w:rsidRPr="00AC1338">
        <w:rPr>
          <w:color w:val="auto"/>
          <w:sz w:val="24"/>
          <w:szCs w:val="24"/>
        </w:rPr>
        <w:t xml:space="preserve"> and the </w:t>
      </w:r>
      <w:proofErr w:type="spellStart"/>
      <w:r w:rsidRPr="00AC1338">
        <w:rPr>
          <w:color w:val="auto"/>
          <w:sz w:val="24"/>
          <w:szCs w:val="24"/>
        </w:rPr>
        <w:t>formation</w:t>
      </w:r>
      <w:proofErr w:type="spellEnd"/>
      <w:r w:rsidRPr="00AC1338">
        <w:rPr>
          <w:color w:val="auto"/>
          <w:sz w:val="24"/>
          <w:szCs w:val="24"/>
        </w:rPr>
        <w:t xml:space="preserve"> of deep hole </w:t>
      </w:r>
      <w:proofErr w:type="spellStart"/>
      <w:r w:rsidRPr="00AC1338">
        <w:rPr>
          <w:color w:val="auto"/>
          <w:sz w:val="24"/>
          <w:szCs w:val="24"/>
        </w:rPr>
        <w:t>traps</w:t>
      </w:r>
      <w:proofErr w:type="spellEnd"/>
      <w:r w:rsidRPr="00AC1338">
        <w:rPr>
          <w:color w:val="auto"/>
          <w:sz w:val="24"/>
          <w:szCs w:val="24"/>
        </w:rPr>
        <w:t xml:space="preserve"> in the QW </w:t>
      </w:r>
      <w:proofErr w:type="spellStart"/>
      <w:r w:rsidRPr="00AC1338">
        <w:rPr>
          <w:color w:val="auto"/>
          <w:sz w:val="24"/>
          <w:szCs w:val="24"/>
        </w:rPr>
        <w:t>region</w:t>
      </w:r>
      <w:proofErr w:type="spellEnd"/>
      <w:r w:rsidRPr="00AC1338">
        <w:rPr>
          <w:color w:val="auto"/>
          <w:sz w:val="24"/>
          <w:szCs w:val="24"/>
        </w:rPr>
        <w:t>.</w:t>
      </w:r>
    </w:p>
    <w:p w14:paraId="47CE1007" w14:textId="77777777" w:rsidR="005924F6" w:rsidRPr="00AC1338" w:rsidRDefault="00000000" w:rsidP="00CD4B50">
      <w:pPr>
        <w:spacing w:after="206"/>
        <w:ind w:left="-15" w:right="195"/>
        <w:rPr>
          <w:color w:val="auto"/>
          <w:sz w:val="24"/>
          <w:szCs w:val="24"/>
        </w:rPr>
      </w:pPr>
      <w:r w:rsidRPr="00AC1338">
        <w:rPr>
          <w:color w:val="auto"/>
          <w:sz w:val="24"/>
          <w:szCs w:val="24"/>
        </w:rPr>
        <w:t xml:space="preserve">In </w:t>
      </w:r>
      <w:proofErr w:type="spellStart"/>
      <w:r w:rsidRPr="00AC1338">
        <w:rPr>
          <w:color w:val="auto"/>
          <w:sz w:val="24"/>
          <w:szCs w:val="24"/>
        </w:rPr>
        <w:t>this</w:t>
      </w:r>
      <w:proofErr w:type="spellEnd"/>
      <w:r w:rsidRPr="00AC1338">
        <w:rPr>
          <w:color w:val="auto"/>
          <w:sz w:val="24"/>
          <w:szCs w:val="24"/>
        </w:rPr>
        <w:t xml:space="preserve"> paper, </w:t>
      </w:r>
      <w:proofErr w:type="spellStart"/>
      <w:r w:rsidRPr="00AC1338">
        <w:rPr>
          <w:color w:val="auto"/>
          <w:sz w:val="24"/>
          <w:szCs w:val="24"/>
        </w:rPr>
        <w:t>we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present</w:t>
      </w:r>
      <w:proofErr w:type="spellEnd"/>
      <w:r w:rsidRPr="00AC1338">
        <w:rPr>
          <w:color w:val="auto"/>
          <w:sz w:val="24"/>
          <w:szCs w:val="24"/>
        </w:rPr>
        <w:t xml:space="preserve"> the </w:t>
      </w:r>
      <w:proofErr w:type="spellStart"/>
      <w:r w:rsidRPr="00AC1338">
        <w:rPr>
          <w:color w:val="auto"/>
          <w:sz w:val="24"/>
          <w:szCs w:val="24"/>
        </w:rPr>
        <w:t>results</w:t>
      </w:r>
      <w:proofErr w:type="spellEnd"/>
      <w:r w:rsidRPr="00AC1338">
        <w:rPr>
          <w:color w:val="auto"/>
          <w:sz w:val="24"/>
          <w:szCs w:val="24"/>
        </w:rPr>
        <w:t xml:space="preserve"> of </w:t>
      </w:r>
      <w:proofErr w:type="spellStart"/>
      <w:r w:rsidRPr="00AC1338">
        <w:rPr>
          <w:color w:val="auto"/>
          <w:sz w:val="24"/>
          <w:szCs w:val="24"/>
        </w:rPr>
        <w:t>similar</w:t>
      </w:r>
      <w:proofErr w:type="spellEnd"/>
      <w:r w:rsidRPr="00AC1338">
        <w:rPr>
          <w:color w:val="auto"/>
          <w:sz w:val="24"/>
          <w:szCs w:val="24"/>
        </w:rPr>
        <w:t xml:space="preserve"> studies for NUV </w:t>
      </w:r>
      <w:proofErr w:type="spellStart"/>
      <w:r w:rsidRPr="00AC1338">
        <w:rPr>
          <w:color w:val="auto"/>
          <w:sz w:val="24"/>
          <w:szCs w:val="24"/>
        </w:rPr>
        <w:t>GaN</w:t>
      </w:r>
      <w:proofErr w:type="spellEnd"/>
      <w:r w:rsidRPr="00AC1338">
        <w:rPr>
          <w:color w:val="auto"/>
          <w:sz w:val="24"/>
          <w:szCs w:val="24"/>
        </w:rPr>
        <w:t>/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QW </w:t>
      </w:r>
      <w:proofErr w:type="spellStart"/>
      <w:r w:rsidRPr="00AC1338">
        <w:rPr>
          <w:color w:val="auto"/>
          <w:sz w:val="24"/>
          <w:szCs w:val="24"/>
        </w:rPr>
        <w:t>structures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grown</w:t>
      </w:r>
      <w:proofErr w:type="spellEnd"/>
      <w:r w:rsidRPr="00AC1338">
        <w:rPr>
          <w:color w:val="auto"/>
          <w:sz w:val="24"/>
          <w:szCs w:val="24"/>
        </w:rPr>
        <w:t xml:space="preserve"> with and </w:t>
      </w:r>
      <w:proofErr w:type="spellStart"/>
      <w:r w:rsidRPr="00AC1338">
        <w:rPr>
          <w:color w:val="auto"/>
          <w:sz w:val="24"/>
          <w:szCs w:val="24"/>
        </w:rPr>
        <w:t>without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ULs</w:t>
      </w:r>
      <w:proofErr w:type="spellEnd"/>
      <w:r w:rsidRPr="00AC1338">
        <w:rPr>
          <w:color w:val="auto"/>
          <w:sz w:val="24"/>
          <w:szCs w:val="24"/>
        </w:rPr>
        <w:t xml:space="preserve">. </w:t>
      </w:r>
      <w:proofErr w:type="spellStart"/>
      <w:r w:rsidRPr="00AC1338">
        <w:rPr>
          <w:color w:val="auto"/>
          <w:sz w:val="24"/>
          <w:szCs w:val="24"/>
        </w:rPr>
        <w:t>These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structures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were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grown</w:t>
      </w:r>
      <w:proofErr w:type="spellEnd"/>
      <w:r w:rsidRPr="00AC1338">
        <w:rPr>
          <w:color w:val="auto"/>
          <w:sz w:val="24"/>
          <w:szCs w:val="24"/>
        </w:rPr>
        <w:t xml:space="preserve"> on free-standing (FS) </w:t>
      </w:r>
      <w:proofErr w:type="spellStart"/>
      <w:r w:rsidRPr="00AC1338">
        <w:rPr>
          <w:color w:val="auto"/>
          <w:sz w:val="24"/>
          <w:szCs w:val="24"/>
        </w:rPr>
        <w:t>lowdislocation-density</w:t>
      </w:r>
      <w:proofErr w:type="spellEnd"/>
      <w:r w:rsidRPr="00AC1338">
        <w:rPr>
          <w:color w:val="auto"/>
          <w:sz w:val="24"/>
          <w:szCs w:val="24"/>
        </w:rPr>
        <w:t xml:space="preserve"> n-</w:t>
      </w:r>
      <w:proofErr w:type="spellStart"/>
      <w:r w:rsidRPr="00AC1338">
        <w:rPr>
          <w:color w:val="auto"/>
          <w:sz w:val="24"/>
          <w:szCs w:val="24"/>
        </w:rPr>
        <w:t>GaN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substrates</w:t>
      </w:r>
      <w:proofErr w:type="spellEnd"/>
      <w:r w:rsidRPr="00AC1338">
        <w:rPr>
          <w:color w:val="auto"/>
          <w:sz w:val="24"/>
          <w:szCs w:val="24"/>
        </w:rPr>
        <w:t xml:space="preserve"> to </w:t>
      </w:r>
      <w:proofErr w:type="spellStart"/>
      <w:r w:rsidRPr="00AC1338">
        <w:rPr>
          <w:color w:val="auto"/>
          <w:sz w:val="24"/>
          <w:szCs w:val="24"/>
        </w:rPr>
        <w:t>minimize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possible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effects</w:t>
      </w:r>
      <w:proofErr w:type="spellEnd"/>
      <w:r w:rsidRPr="00AC1338">
        <w:rPr>
          <w:color w:val="auto"/>
          <w:sz w:val="24"/>
          <w:szCs w:val="24"/>
        </w:rPr>
        <w:t xml:space="preserve"> due to </w:t>
      </w:r>
      <w:proofErr w:type="spellStart"/>
      <w:r w:rsidRPr="00AC1338">
        <w:rPr>
          <w:color w:val="auto"/>
          <w:sz w:val="24"/>
          <w:szCs w:val="24"/>
        </w:rPr>
        <w:t>dislocations</w:t>
      </w:r>
      <w:proofErr w:type="spellEnd"/>
      <w:r w:rsidRPr="00AC1338">
        <w:rPr>
          <w:color w:val="auto"/>
          <w:sz w:val="24"/>
          <w:szCs w:val="24"/>
        </w:rPr>
        <w:t>.</w:t>
      </w:r>
    </w:p>
    <w:p w14:paraId="4749BC27" w14:textId="77777777" w:rsidR="005924F6" w:rsidRPr="00AC1338" w:rsidRDefault="00000000" w:rsidP="00CD4B50">
      <w:pPr>
        <w:pStyle w:val="Titolo1"/>
        <w:ind w:left="221" w:hanging="236"/>
        <w:rPr>
          <w:rFonts w:ascii="Times New Roman" w:hAnsi="Times New Roman" w:cs="Times New Roman"/>
          <w:color w:val="auto"/>
          <w:sz w:val="24"/>
          <w:szCs w:val="24"/>
        </w:rPr>
      </w:pPr>
      <w:proofErr w:type="spellStart"/>
      <w:r w:rsidRPr="00AC1338">
        <w:rPr>
          <w:rFonts w:ascii="Times New Roman" w:hAnsi="Times New Roman" w:cs="Times New Roman"/>
          <w:color w:val="auto"/>
          <w:sz w:val="24"/>
          <w:szCs w:val="24"/>
        </w:rPr>
        <w:t>Experimental</w:t>
      </w:r>
      <w:proofErr w:type="spellEnd"/>
    </w:p>
    <w:p w14:paraId="72C3F550" w14:textId="77777777" w:rsidR="005924F6" w:rsidRPr="00AC1338" w:rsidRDefault="00000000" w:rsidP="00CD4B50">
      <w:pPr>
        <w:spacing w:after="31"/>
        <w:ind w:left="-15" w:right="195"/>
        <w:rPr>
          <w:color w:val="auto"/>
          <w:sz w:val="24"/>
          <w:szCs w:val="24"/>
        </w:rPr>
      </w:pPr>
      <w:r w:rsidRPr="00AC1338">
        <w:rPr>
          <w:color w:val="auto"/>
          <w:sz w:val="24"/>
          <w:szCs w:val="24"/>
        </w:rPr>
        <w:t xml:space="preserve">The samples </w:t>
      </w:r>
      <w:proofErr w:type="spellStart"/>
      <w:r w:rsidRPr="00AC1338">
        <w:rPr>
          <w:color w:val="auto"/>
          <w:sz w:val="24"/>
          <w:szCs w:val="24"/>
        </w:rPr>
        <w:t>were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grown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as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discussed</w:t>
      </w:r>
      <w:proofErr w:type="spellEnd"/>
      <w:r w:rsidRPr="00AC1338">
        <w:rPr>
          <w:color w:val="auto"/>
          <w:sz w:val="24"/>
          <w:szCs w:val="24"/>
        </w:rPr>
        <w:t xml:space="preserve"> in </w:t>
      </w:r>
      <w:proofErr w:type="spellStart"/>
      <w:r w:rsidRPr="00AC1338">
        <w:rPr>
          <w:color w:val="auto"/>
          <w:sz w:val="24"/>
          <w:szCs w:val="24"/>
        </w:rPr>
        <w:t>detail</w:t>
      </w:r>
      <w:proofErr w:type="spellEnd"/>
      <w:r w:rsidRPr="00AC1338">
        <w:rPr>
          <w:color w:val="auto"/>
          <w:sz w:val="24"/>
          <w:szCs w:val="24"/>
        </w:rPr>
        <w:t xml:space="preserve"> in </w:t>
      </w:r>
      <w:proofErr w:type="spellStart"/>
      <w:r w:rsidRPr="00AC1338">
        <w:rPr>
          <w:color w:val="auto"/>
          <w:sz w:val="24"/>
          <w:szCs w:val="24"/>
        </w:rPr>
        <w:t>earlier</w:t>
      </w:r>
      <w:proofErr w:type="spellEnd"/>
      <w:r w:rsidRPr="00AC1338">
        <w:rPr>
          <w:color w:val="auto"/>
          <w:sz w:val="24"/>
          <w:szCs w:val="24"/>
        </w:rPr>
        <w:t xml:space="preserve"> papers [39,40]. The </w:t>
      </w:r>
      <w:proofErr w:type="spellStart"/>
      <w:r w:rsidRPr="00AC1338">
        <w:rPr>
          <w:color w:val="auto"/>
          <w:sz w:val="24"/>
          <w:szCs w:val="24"/>
        </w:rPr>
        <w:t>structures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were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grown</w:t>
      </w:r>
      <w:proofErr w:type="spellEnd"/>
      <w:r w:rsidRPr="00AC1338">
        <w:rPr>
          <w:color w:val="auto"/>
          <w:sz w:val="24"/>
          <w:szCs w:val="24"/>
        </w:rPr>
        <w:t xml:space="preserve"> on </w:t>
      </w:r>
      <w:proofErr w:type="spellStart"/>
      <w:r w:rsidRPr="00AC1338">
        <w:rPr>
          <w:color w:val="auto"/>
          <w:sz w:val="24"/>
          <w:szCs w:val="24"/>
        </w:rPr>
        <w:t>basal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plane</w:t>
      </w:r>
      <w:proofErr w:type="spellEnd"/>
      <w:r w:rsidRPr="00AC1338">
        <w:rPr>
          <w:color w:val="auto"/>
          <w:sz w:val="24"/>
          <w:szCs w:val="24"/>
        </w:rPr>
        <w:t xml:space="preserve"> 2-inch-diameter FS </w:t>
      </w:r>
      <w:proofErr w:type="spellStart"/>
      <w:r w:rsidRPr="00AC1338">
        <w:rPr>
          <w:color w:val="auto"/>
          <w:sz w:val="24"/>
          <w:szCs w:val="24"/>
        </w:rPr>
        <w:t>n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þ</w:t>
      </w:r>
      <w:r w:rsidRPr="00AC1338">
        <w:rPr>
          <w:color w:val="auto"/>
          <w:sz w:val="24"/>
          <w:szCs w:val="24"/>
        </w:rPr>
        <w:t>-GaN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substrates</w:t>
      </w:r>
      <w:proofErr w:type="spellEnd"/>
      <w:r w:rsidRPr="00AC1338">
        <w:rPr>
          <w:color w:val="auto"/>
          <w:sz w:val="24"/>
          <w:szCs w:val="24"/>
        </w:rPr>
        <w:t xml:space="preserve"> with </w:t>
      </w:r>
      <w:proofErr w:type="spellStart"/>
      <w:r w:rsidRPr="00AC1338">
        <w:rPr>
          <w:color w:val="auto"/>
          <w:sz w:val="24"/>
          <w:szCs w:val="24"/>
        </w:rPr>
        <w:t>dislocation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density</w:t>
      </w:r>
      <w:proofErr w:type="spellEnd"/>
      <w:r w:rsidRPr="00AC1338">
        <w:rPr>
          <w:color w:val="auto"/>
          <w:sz w:val="24"/>
          <w:szCs w:val="24"/>
        </w:rPr>
        <w:t xml:space="preserve"> 10</w:t>
      </w:r>
      <w:r w:rsidRPr="00AC1338">
        <w:rPr>
          <w:color w:val="auto"/>
          <w:sz w:val="24"/>
          <w:szCs w:val="24"/>
          <w:vertAlign w:val="superscript"/>
        </w:rPr>
        <w:t xml:space="preserve">6 </w:t>
      </w:r>
      <w:r w:rsidRPr="00AC1338">
        <w:rPr>
          <w:color w:val="auto"/>
          <w:sz w:val="24"/>
          <w:szCs w:val="24"/>
        </w:rPr>
        <w:t>cm</w:t>
      </w:r>
      <w:r w:rsidRPr="00AC1338">
        <w:rPr>
          <w:color w:val="auto"/>
          <w:sz w:val="24"/>
          <w:szCs w:val="24"/>
          <w:vertAlign w:val="superscript"/>
        </w:rPr>
        <w:t xml:space="preserve">2 </w:t>
      </w:r>
      <w:r w:rsidRPr="00AC1338">
        <w:rPr>
          <w:color w:val="auto"/>
          <w:sz w:val="24"/>
          <w:szCs w:val="24"/>
        </w:rPr>
        <w:t xml:space="preserve">by </w:t>
      </w:r>
      <w:proofErr w:type="spellStart"/>
      <w:r w:rsidRPr="00AC1338">
        <w:rPr>
          <w:color w:val="auto"/>
          <w:sz w:val="24"/>
          <w:szCs w:val="24"/>
        </w:rPr>
        <w:t>metalorganic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chemical</w:t>
      </w:r>
      <w:proofErr w:type="spellEnd"/>
      <w:r w:rsidRPr="00AC1338">
        <w:rPr>
          <w:color w:val="auto"/>
          <w:sz w:val="24"/>
          <w:szCs w:val="24"/>
        </w:rPr>
        <w:t xml:space="preserve"> vapor </w:t>
      </w:r>
      <w:proofErr w:type="spellStart"/>
      <w:r w:rsidRPr="00AC1338">
        <w:rPr>
          <w:color w:val="auto"/>
          <w:sz w:val="24"/>
          <w:szCs w:val="24"/>
        </w:rPr>
        <w:t>deposition</w:t>
      </w:r>
      <w:proofErr w:type="spellEnd"/>
      <w:r w:rsidRPr="00AC1338">
        <w:rPr>
          <w:color w:val="auto"/>
          <w:sz w:val="24"/>
          <w:szCs w:val="24"/>
        </w:rPr>
        <w:t xml:space="preserve"> (MOCVD) in a </w:t>
      </w:r>
      <w:proofErr w:type="spellStart"/>
      <w:r w:rsidRPr="00AC1338">
        <w:rPr>
          <w:color w:val="auto"/>
          <w:sz w:val="24"/>
          <w:szCs w:val="24"/>
        </w:rPr>
        <w:t>vertical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Aixtron</w:t>
      </w:r>
      <w:proofErr w:type="spellEnd"/>
      <w:r w:rsidRPr="00AC1338">
        <w:rPr>
          <w:color w:val="auto"/>
          <w:sz w:val="24"/>
          <w:szCs w:val="24"/>
        </w:rPr>
        <w:t xml:space="preserve"> (Germany) CCS system. For </w:t>
      </w:r>
      <w:proofErr w:type="spellStart"/>
      <w:r w:rsidRPr="00AC1338">
        <w:rPr>
          <w:rFonts w:ascii="Calibri" w:eastAsia="Calibri" w:hAnsi="Calibri" w:cs="Calibri"/>
          <w:color w:val="auto"/>
          <w:sz w:val="24"/>
          <w:szCs w:val="24"/>
        </w:rPr>
        <w:t>fi</w:t>
      </w:r>
      <w:r w:rsidRPr="00AC1338">
        <w:rPr>
          <w:color w:val="auto"/>
          <w:sz w:val="24"/>
          <w:szCs w:val="24"/>
        </w:rPr>
        <w:t>lms</w:t>
      </w:r>
      <w:proofErr w:type="spellEnd"/>
      <w:r w:rsidRPr="00AC1338">
        <w:rPr>
          <w:color w:val="auto"/>
          <w:sz w:val="24"/>
          <w:szCs w:val="24"/>
        </w:rPr>
        <w:t xml:space="preserve"> with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UL the </w:t>
      </w:r>
      <w:proofErr w:type="spellStart"/>
      <w:r w:rsidRPr="00AC1338">
        <w:rPr>
          <w:color w:val="auto"/>
          <w:sz w:val="24"/>
          <w:szCs w:val="24"/>
        </w:rPr>
        <w:t>growth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started</w:t>
      </w:r>
      <w:proofErr w:type="spellEnd"/>
      <w:r w:rsidRPr="00AC1338">
        <w:rPr>
          <w:color w:val="auto"/>
          <w:sz w:val="24"/>
          <w:szCs w:val="24"/>
        </w:rPr>
        <w:t xml:space="preserve"> with 1-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m</w:t>
      </w:r>
      <w:r w:rsidRPr="00AC1338">
        <w:rPr>
          <w:color w:val="auto"/>
          <w:sz w:val="24"/>
          <w:szCs w:val="24"/>
        </w:rPr>
        <w:t>m-thick n-</w:t>
      </w:r>
      <w:proofErr w:type="spellStart"/>
      <w:r w:rsidRPr="00AC1338">
        <w:rPr>
          <w:color w:val="auto"/>
          <w:sz w:val="24"/>
          <w:szCs w:val="24"/>
        </w:rPr>
        <w:t>GaN</w:t>
      </w:r>
      <w:proofErr w:type="spellEnd"/>
      <w:r w:rsidRPr="00AC1338">
        <w:rPr>
          <w:color w:val="auto"/>
          <w:sz w:val="24"/>
          <w:szCs w:val="24"/>
        </w:rPr>
        <w:t xml:space="preserve"> buffer </w:t>
      </w:r>
      <w:proofErr w:type="spellStart"/>
      <w:r w:rsidRPr="00AC1338">
        <w:rPr>
          <w:color w:val="auto"/>
          <w:sz w:val="24"/>
          <w:szCs w:val="24"/>
        </w:rPr>
        <w:t>deposited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at</w:t>
      </w:r>
      <w:proofErr w:type="spellEnd"/>
      <w:r w:rsidRPr="00AC1338">
        <w:rPr>
          <w:color w:val="auto"/>
          <w:sz w:val="24"/>
          <w:szCs w:val="24"/>
        </w:rPr>
        <w:t xml:space="preserve"> 1000 C and </w:t>
      </w:r>
      <w:proofErr w:type="spellStart"/>
      <w:r w:rsidRPr="00AC1338">
        <w:rPr>
          <w:color w:val="auto"/>
          <w:sz w:val="24"/>
          <w:szCs w:val="24"/>
        </w:rPr>
        <w:t>doped</w:t>
      </w:r>
      <w:proofErr w:type="spellEnd"/>
      <w:r w:rsidRPr="00AC1338">
        <w:rPr>
          <w:color w:val="auto"/>
          <w:sz w:val="24"/>
          <w:szCs w:val="24"/>
        </w:rPr>
        <w:t xml:space="preserve"> with Si to ~10</w:t>
      </w:r>
      <w:r w:rsidRPr="00AC1338">
        <w:rPr>
          <w:color w:val="auto"/>
          <w:sz w:val="24"/>
          <w:szCs w:val="24"/>
          <w:vertAlign w:val="superscript"/>
        </w:rPr>
        <w:t xml:space="preserve">18 </w:t>
      </w:r>
      <w:r w:rsidRPr="00AC1338">
        <w:rPr>
          <w:color w:val="auto"/>
          <w:sz w:val="24"/>
          <w:szCs w:val="24"/>
        </w:rPr>
        <w:t>cm</w:t>
      </w:r>
      <w:r w:rsidRPr="00AC1338">
        <w:rPr>
          <w:color w:val="auto"/>
          <w:sz w:val="24"/>
          <w:szCs w:val="24"/>
          <w:vertAlign w:val="superscript"/>
        </w:rPr>
        <w:t>3</w:t>
      </w:r>
      <w:r w:rsidRPr="00AC1338">
        <w:rPr>
          <w:color w:val="auto"/>
          <w:sz w:val="24"/>
          <w:szCs w:val="24"/>
        </w:rPr>
        <w:t xml:space="preserve">. </w:t>
      </w:r>
      <w:proofErr w:type="spellStart"/>
      <w:r w:rsidRPr="00AC1338">
        <w:rPr>
          <w:color w:val="auto"/>
          <w:sz w:val="24"/>
          <w:szCs w:val="24"/>
        </w:rPr>
        <w:t>Then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followed</w:t>
      </w:r>
      <w:proofErr w:type="spellEnd"/>
      <w:r w:rsidRPr="00AC1338">
        <w:rPr>
          <w:color w:val="auto"/>
          <w:sz w:val="24"/>
          <w:szCs w:val="24"/>
        </w:rPr>
        <w:t xml:space="preserve"> 110-nm-thick n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þ</w:t>
      </w:r>
      <w:r w:rsidRPr="00AC1338">
        <w:rPr>
          <w:color w:val="auto"/>
          <w:sz w:val="24"/>
          <w:szCs w:val="24"/>
        </w:rPr>
        <w:t>-In</w:t>
      </w:r>
      <w:r w:rsidRPr="00AC1338">
        <w:rPr>
          <w:color w:val="auto"/>
          <w:sz w:val="24"/>
          <w:szCs w:val="24"/>
          <w:vertAlign w:val="subscript"/>
        </w:rPr>
        <w:t>0.03</w:t>
      </w:r>
      <w:r w:rsidRPr="00AC1338">
        <w:rPr>
          <w:color w:val="auto"/>
          <w:sz w:val="24"/>
          <w:szCs w:val="24"/>
        </w:rPr>
        <w:t>Ga</w:t>
      </w:r>
      <w:r w:rsidRPr="00AC1338">
        <w:rPr>
          <w:color w:val="auto"/>
          <w:sz w:val="24"/>
          <w:szCs w:val="24"/>
          <w:vertAlign w:val="subscript"/>
        </w:rPr>
        <w:t>0.97</w:t>
      </w:r>
      <w:r w:rsidRPr="00AC1338">
        <w:rPr>
          <w:color w:val="auto"/>
          <w:sz w:val="24"/>
          <w:szCs w:val="24"/>
        </w:rPr>
        <w:t xml:space="preserve">N </w:t>
      </w:r>
      <w:proofErr w:type="spellStart"/>
      <w:r w:rsidRPr="00AC1338">
        <w:rPr>
          <w:color w:val="auto"/>
          <w:sz w:val="24"/>
          <w:szCs w:val="24"/>
        </w:rPr>
        <w:t>underlayer</w:t>
      </w:r>
      <w:proofErr w:type="spellEnd"/>
      <w:r w:rsidRPr="00AC1338">
        <w:rPr>
          <w:color w:val="auto"/>
          <w:sz w:val="24"/>
          <w:szCs w:val="24"/>
        </w:rPr>
        <w:t xml:space="preserve"> and </w:t>
      </w:r>
      <w:proofErr w:type="spellStart"/>
      <w:r w:rsidRPr="00AC1338">
        <w:rPr>
          <w:color w:val="auto"/>
          <w:sz w:val="24"/>
          <w:szCs w:val="24"/>
        </w:rPr>
        <w:t>n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þ</w:t>
      </w:r>
      <w:r w:rsidRPr="00AC1338">
        <w:rPr>
          <w:color w:val="auto"/>
          <w:sz w:val="24"/>
          <w:szCs w:val="24"/>
        </w:rPr>
        <w:t>-GaN</w:t>
      </w:r>
      <w:proofErr w:type="spellEnd"/>
      <w:r w:rsidRPr="00AC1338">
        <w:rPr>
          <w:color w:val="auto"/>
          <w:sz w:val="24"/>
          <w:szCs w:val="24"/>
        </w:rPr>
        <w:t xml:space="preserve"> (20 nm), </w:t>
      </w:r>
      <w:proofErr w:type="spellStart"/>
      <w:r w:rsidRPr="00AC1338">
        <w:rPr>
          <w:color w:val="auto"/>
          <w:sz w:val="24"/>
          <w:szCs w:val="24"/>
        </w:rPr>
        <w:t>both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deposited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at</w:t>
      </w:r>
      <w:proofErr w:type="spellEnd"/>
      <w:r w:rsidRPr="00AC1338">
        <w:rPr>
          <w:color w:val="auto"/>
          <w:sz w:val="24"/>
          <w:szCs w:val="24"/>
        </w:rPr>
        <w:t xml:space="preserve"> 770 C and </w:t>
      </w:r>
      <w:proofErr w:type="spellStart"/>
      <w:r w:rsidRPr="00AC1338">
        <w:rPr>
          <w:color w:val="auto"/>
          <w:sz w:val="24"/>
          <w:szCs w:val="24"/>
        </w:rPr>
        <w:t>doped</w:t>
      </w:r>
      <w:proofErr w:type="spellEnd"/>
      <w:r w:rsidRPr="00AC1338">
        <w:rPr>
          <w:color w:val="auto"/>
          <w:sz w:val="24"/>
          <w:szCs w:val="24"/>
        </w:rPr>
        <w:t xml:space="preserve"> to ~10</w:t>
      </w:r>
      <w:r w:rsidRPr="00AC1338">
        <w:rPr>
          <w:color w:val="auto"/>
          <w:sz w:val="24"/>
          <w:szCs w:val="24"/>
          <w:vertAlign w:val="superscript"/>
        </w:rPr>
        <w:t xml:space="preserve">18 </w:t>
      </w:r>
      <w:r w:rsidRPr="00AC1338">
        <w:rPr>
          <w:color w:val="auto"/>
          <w:sz w:val="24"/>
          <w:szCs w:val="24"/>
        </w:rPr>
        <w:t>cm</w:t>
      </w:r>
      <w:r w:rsidRPr="00AC1338">
        <w:rPr>
          <w:color w:val="auto"/>
          <w:sz w:val="24"/>
          <w:szCs w:val="24"/>
          <w:vertAlign w:val="superscript"/>
        </w:rPr>
        <w:t>3</w:t>
      </w:r>
      <w:r w:rsidRPr="00AC1338">
        <w:rPr>
          <w:color w:val="auto"/>
          <w:sz w:val="24"/>
          <w:szCs w:val="24"/>
        </w:rPr>
        <w:t xml:space="preserve">. The QW </w:t>
      </w:r>
      <w:proofErr w:type="spellStart"/>
      <w:r w:rsidRPr="00AC1338">
        <w:rPr>
          <w:color w:val="auto"/>
          <w:sz w:val="24"/>
          <w:szCs w:val="24"/>
        </w:rPr>
        <w:t>structure</w:t>
      </w:r>
      <w:proofErr w:type="spellEnd"/>
      <w:r w:rsidRPr="00AC1338">
        <w:rPr>
          <w:color w:val="auto"/>
          <w:sz w:val="24"/>
          <w:szCs w:val="24"/>
        </w:rPr>
        <w:t xml:space="preserve"> on top </w:t>
      </w:r>
      <w:proofErr w:type="spellStart"/>
      <w:r w:rsidRPr="00AC1338">
        <w:rPr>
          <w:color w:val="auto"/>
          <w:sz w:val="24"/>
          <w:szCs w:val="24"/>
        </w:rPr>
        <w:t>consisted</w:t>
      </w:r>
      <w:proofErr w:type="spellEnd"/>
      <w:r w:rsidRPr="00AC1338">
        <w:rPr>
          <w:color w:val="auto"/>
          <w:sz w:val="24"/>
          <w:szCs w:val="24"/>
        </w:rPr>
        <w:t xml:space="preserve"> of 5 nm </w:t>
      </w:r>
      <w:proofErr w:type="spellStart"/>
      <w:r w:rsidRPr="00AC1338">
        <w:rPr>
          <w:color w:val="auto"/>
          <w:sz w:val="24"/>
          <w:szCs w:val="24"/>
        </w:rPr>
        <w:t>unintentionally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doped</w:t>
      </w:r>
      <w:proofErr w:type="spellEnd"/>
      <w:r w:rsidRPr="00AC1338">
        <w:rPr>
          <w:color w:val="auto"/>
          <w:sz w:val="24"/>
          <w:szCs w:val="24"/>
        </w:rPr>
        <w:t xml:space="preserve"> (UID) n-</w:t>
      </w:r>
      <w:proofErr w:type="spellStart"/>
      <w:r w:rsidRPr="00AC1338">
        <w:rPr>
          <w:color w:val="auto"/>
          <w:sz w:val="24"/>
          <w:szCs w:val="24"/>
        </w:rPr>
        <w:t>GaN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barrier</w:t>
      </w:r>
      <w:proofErr w:type="spellEnd"/>
      <w:r w:rsidRPr="00AC1338">
        <w:rPr>
          <w:color w:val="auto"/>
          <w:sz w:val="24"/>
          <w:szCs w:val="24"/>
        </w:rPr>
        <w:t>, 2.7 nm In</w:t>
      </w:r>
      <w:r w:rsidRPr="00AC1338">
        <w:rPr>
          <w:color w:val="auto"/>
          <w:sz w:val="24"/>
          <w:szCs w:val="24"/>
          <w:vertAlign w:val="subscript"/>
        </w:rPr>
        <w:t>0.12</w:t>
      </w:r>
      <w:r w:rsidRPr="00AC1338">
        <w:rPr>
          <w:color w:val="auto"/>
          <w:sz w:val="24"/>
          <w:szCs w:val="24"/>
        </w:rPr>
        <w:t>Ga</w:t>
      </w:r>
      <w:r w:rsidRPr="00AC1338">
        <w:rPr>
          <w:color w:val="auto"/>
          <w:sz w:val="24"/>
          <w:szCs w:val="24"/>
          <w:vertAlign w:val="subscript"/>
        </w:rPr>
        <w:t>0.88</w:t>
      </w:r>
      <w:r w:rsidRPr="00AC1338">
        <w:rPr>
          <w:color w:val="auto"/>
          <w:sz w:val="24"/>
          <w:szCs w:val="24"/>
        </w:rPr>
        <w:t xml:space="preserve">N QW </w:t>
      </w:r>
      <w:proofErr w:type="spellStart"/>
      <w:r w:rsidRPr="00AC1338">
        <w:rPr>
          <w:color w:val="auto"/>
          <w:sz w:val="24"/>
          <w:szCs w:val="24"/>
        </w:rPr>
        <w:t>capped</w:t>
      </w:r>
      <w:proofErr w:type="spellEnd"/>
      <w:r w:rsidRPr="00AC1338">
        <w:rPr>
          <w:color w:val="auto"/>
          <w:sz w:val="24"/>
          <w:szCs w:val="24"/>
        </w:rPr>
        <w:t xml:space="preserve"> by 50 nm of UID n-</w:t>
      </w:r>
      <w:proofErr w:type="spellStart"/>
      <w:r w:rsidRPr="00AC1338">
        <w:rPr>
          <w:color w:val="auto"/>
          <w:sz w:val="24"/>
          <w:szCs w:val="24"/>
        </w:rPr>
        <w:t>GaN</w:t>
      </w:r>
      <w:proofErr w:type="spellEnd"/>
      <w:r w:rsidRPr="00AC1338">
        <w:rPr>
          <w:color w:val="auto"/>
          <w:sz w:val="24"/>
          <w:szCs w:val="24"/>
        </w:rPr>
        <w:t xml:space="preserve">, </w:t>
      </w:r>
      <w:proofErr w:type="spellStart"/>
      <w:r w:rsidRPr="00AC1338">
        <w:rPr>
          <w:color w:val="auto"/>
          <w:sz w:val="24"/>
          <w:szCs w:val="24"/>
        </w:rPr>
        <w:t>all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deposited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at</w:t>
      </w:r>
      <w:proofErr w:type="spellEnd"/>
      <w:r w:rsidRPr="00AC1338">
        <w:rPr>
          <w:color w:val="auto"/>
          <w:sz w:val="24"/>
          <w:szCs w:val="24"/>
        </w:rPr>
        <w:t xml:space="preserve"> 755 C.</w:t>
      </w:r>
    </w:p>
    <w:p w14:paraId="62A6F366" w14:textId="77777777" w:rsidR="005924F6" w:rsidRPr="00AC1338" w:rsidRDefault="00000000" w:rsidP="00CD4B50">
      <w:pPr>
        <w:ind w:left="-15" w:right="195"/>
        <w:rPr>
          <w:color w:val="auto"/>
          <w:sz w:val="24"/>
          <w:szCs w:val="24"/>
        </w:rPr>
      </w:pPr>
      <w:r w:rsidRPr="00AC1338">
        <w:rPr>
          <w:color w:val="auto"/>
          <w:sz w:val="24"/>
          <w:szCs w:val="24"/>
        </w:rPr>
        <w:t xml:space="preserve">Control </w:t>
      </w:r>
      <w:proofErr w:type="spellStart"/>
      <w:r w:rsidRPr="00AC1338">
        <w:rPr>
          <w:color w:val="auto"/>
          <w:sz w:val="24"/>
          <w:szCs w:val="24"/>
        </w:rPr>
        <w:t>structures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without</w:t>
      </w:r>
      <w:proofErr w:type="spellEnd"/>
      <w:r w:rsidRPr="00AC1338">
        <w:rPr>
          <w:color w:val="auto"/>
          <w:sz w:val="24"/>
          <w:szCs w:val="24"/>
        </w:rPr>
        <w:t xml:space="preserve"> the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UL </w:t>
      </w:r>
      <w:proofErr w:type="spellStart"/>
      <w:r w:rsidRPr="00AC1338">
        <w:rPr>
          <w:color w:val="auto"/>
          <w:sz w:val="24"/>
          <w:szCs w:val="24"/>
        </w:rPr>
        <w:t>had</w:t>
      </w:r>
      <w:proofErr w:type="spellEnd"/>
      <w:r w:rsidRPr="00AC1338">
        <w:rPr>
          <w:color w:val="auto"/>
          <w:sz w:val="24"/>
          <w:szCs w:val="24"/>
        </w:rPr>
        <w:t xml:space="preserve"> the </w:t>
      </w:r>
      <w:proofErr w:type="spellStart"/>
      <w:r w:rsidRPr="00AC1338">
        <w:rPr>
          <w:color w:val="auto"/>
          <w:sz w:val="24"/>
          <w:szCs w:val="24"/>
        </w:rPr>
        <w:t>same</w:t>
      </w:r>
      <w:proofErr w:type="spellEnd"/>
      <w:r w:rsidRPr="00AC1338">
        <w:rPr>
          <w:color w:val="auto"/>
          <w:sz w:val="24"/>
          <w:szCs w:val="24"/>
        </w:rPr>
        <w:t xml:space="preserve"> design </w:t>
      </w:r>
      <w:proofErr w:type="spellStart"/>
      <w:r w:rsidRPr="00AC1338">
        <w:rPr>
          <w:color w:val="auto"/>
          <w:sz w:val="24"/>
          <w:szCs w:val="24"/>
        </w:rPr>
        <w:t>but</w:t>
      </w:r>
      <w:proofErr w:type="spellEnd"/>
      <w:r w:rsidRPr="00AC1338">
        <w:rPr>
          <w:color w:val="auto"/>
          <w:sz w:val="24"/>
          <w:szCs w:val="24"/>
        </w:rPr>
        <w:t xml:space="preserve"> for the </w:t>
      </w:r>
      <w:proofErr w:type="spellStart"/>
      <w:r w:rsidRPr="00AC1338">
        <w:rPr>
          <w:color w:val="auto"/>
          <w:sz w:val="24"/>
          <w:szCs w:val="24"/>
        </w:rPr>
        <w:t>lack</w:t>
      </w:r>
      <w:proofErr w:type="spellEnd"/>
      <w:r w:rsidRPr="00AC1338">
        <w:rPr>
          <w:color w:val="auto"/>
          <w:sz w:val="24"/>
          <w:szCs w:val="24"/>
        </w:rPr>
        <w:t xml:space="preserve"> of the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UL. For </w:t>
      </w:r>
      <w:proofErr w:type="spellStart"/>
      <w:r w:rsidRPr="00AC1338">
        <w:rPr>
          <w:color w:val="auto"/>
          <w:sz w:val="24"/>
          <w:szCs w:val="24"/>
        </w:rPr>
        <w:t>characterization</w:t>
      </w:r>
      <w:proofErr w:type="spellEnd"/>
      <w:r w:rsidRPr="00AC1338">
        <w:rPr>
          <w:color w:val="auto"/>
          <w:sz w:val="24"/>
          <w:szCs w:val="24"/>
        </w:rPr>
        <w:t xml:space="preserve">, Ni Schottky </w:t>
      </w:r>
      <w:proofErr w:type="spellStart"/>
      <w:r w:rsidRPr="00AC1338">
        <w:rPr>
          <w:color w:val="auto"/>
          <w:sz w:val="24"/>
          <w:szCs w:val="24"/>
        </w:rPr>
        <w:t>diodes</w:t>
      </w:r>
      <w:proofErr w:type="spellEnd"/>
      <w:r w:rsidRPr="00AC1338">
        <w:rPr>
          <w:color w:val="auto"/>
          <w:sz w:val="24"/>
          <w:szCs w:val="24"/>
        </w:rPr>
        <w:t xml:space="preserve">, 30 nm </w:t>
      </w:r>
      <w:proofErr w:type="spellStart"/>
      <w:r w:rsidRPr="00AC1338">
        <w:rPr>
          <w:color w:val="auto"/>
          <w:sz w:val="24"/>
          <w:szCs w:val="24"/>
        </w:rPr>
        <w:t>thick</w:t>
      </w:r>
      <w:proofErr w:type="spellEnd"/>
      <w:r w:rsidRPr="00AC1338">
        <w:rPr>
          <w:color w:val="auto"/>
          <w:sz w:val="24"/>
          <w:szCs w:val="24"/>
        </w:rPr>
        <w:t xml:space="preserve"> and 1.2 mm in </w:t>
      </w:r>
      <w:proofErr w:type="spellStart"/>
      <w:r w:rsidRPr="00AC1338">
        <w:rPr>
          <w:color w:val="auto"/>
          <w:sz w:val="24"/>
          <w:szCs w:val="24"/>
        </w:rPr>
        <w:t>diameter</w:t>
      </w:r>
      <w:proofErr w:type="spellEnd"/>
      <w:r w:rsidRPr="00AC1338">
        <w:rPr>
          <w:color w:val="auto"/>
          <w:sz w:val="24"/>
          <w:szCs w:val="24"/>
        </w:rPr>
        <w:t xml:space="preserve">, </w:t>
      </w:r>
      <w:proofErr w:type="spellStart"/>
      <w:r w:rsidRPr="00AC1338">
        <w:rPr>
          <w:color w:val="auto"/>
          <w:sz w:val="24"/>
          <w:szCs w:val="24"/>
        </w:rPr>
        <w:t>were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prepared</w:t>
      </w:r>
      <w:proofErr w:type="spellEnd"/>
      <w:r w:rsidRPr="00AC1338">
        <w:rPr>
          <w:color w:val="auto"/>
          <w:sz w:val="24"/>
          <w:szCs w:val="24"/>
        </w:rPr>
        <w:t xml:space="preserve"> on the top </w:t>
      </w:r>
      <w:proofErr w:type="spellStart"/>
      <w:r w:rsidRPr="00AC1338">
        <w:rPr>
          <w:color w:val="auto"/>
          <w:sz w:val="24"/>
          <w:szCs w:val="24"/>
        </w:rPr>
        <w:t>surface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using</w:t>
      </w:r>
      <w:proofErr w:type="spellEnd"/>
      <w:r w:rsidRPr="00AC1338">
        <w:rPr>
          <w:color w:val="auto"/>
          <w:sz w:val="24"/>
          <w:szCs w:val="24"/>
        </w:rPr>
        <w:t xml:space="preserve"> e-</w:t>
      </w:r>
      <w:proofErr w:type="spellStart"/>
      <w:r w:rsidRPr="00AC1338">
        <w:rPr>
          <w:color w:val="auto"/>
          <w:sz w:val="24"/>
          <w:szCs w:val="24"/>
        </w:rPr>
        <w:t>beam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evaporation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through</w:t>
      </w:r>
      <w:proofErr w:type="spellEnd"/>
      <w:r w:rsidRPr="00AC1338">
        <w:rPr>
          <w:color w:val="auto"/>
          <w:sz w:val="24"/>
          <w:szCs w:val="24"/>
        </w:rPr>
        <w:t xml:space="preserve"> a </w:t>
      </w:r>
      <w:proofErr w:type="spellStart"/>
      <w:r w:rsidRPr="00AC1338">
        <w:rPr>
          <w:color w:val="auto"/>
          <w:sz w:val="24"/>
          <w:szCs w:val="24"/>
        </w:rPr>
        <w:t>shadow</w:t>
      </w:r>
      <w:proofErr w:type="spellEnd"/>
      <w:r w:rsidRPr="00AC1338">
        <w:rPr>
          <w:color w:val="auto"/>
          <w:sz w:val="24"/>
          <w:szCs w:val="24"/>
        </w:rPr>
        <w:t xml:space="preserve"> mask. The back </w:t>
      </w:r>
      <w:proofErr w:type="spellStart"/>
      <w:r w:rsidRPr="00AC1338">
        <w:rPr>
          <w:color w:val="auto"/>
          <w:sz w:val="24"/>
          <w:szCs w:val="24"/>
        </w:rPr>
        <w:t>Ohmic</w:t>
      </w:r>
      <w:proofErr w:type="spellEnd"/>
      <w:r w:rsidRPr="00AC1338">
        <w:rPr>
          <w:color w:val="auto"/>
          <w:sz w:val="24"/>
          <w:szCs w:val="24"/>
        </w:rPr>
        <w:t xml:space="preserve"> contact to the FS </w:t>
      </w:r>
      <w:proofErr w:type="spellStart"/>
      <w:r w:rsidRPr="00AC1338">
        <w:rPr>
          <w:color w:val="auto"/>
          <w:sz w:val="24"/>
          <w:szCs w:val="24"/>
        </w:rPr>
        <w:t>substrate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was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prepared</w:t>
      </w:r>
      <w:proofErr w:type="spellEnd"/>
      <w:r w:rsidRPr="00AC1338">
        <w:rPr>
          <w:color w:val="auto"/>
          <w:sz w:val="24"/>
          <w:szCs w:val="24"/>
        </w:rPr>
        <w:t xml:space="preserve"> by e-</w:t>
      </w:r>
      <w:proofErr w:type="spellStart"/>
      <w:r w:rsidRPr="00AC1338">
        <w:rPr>
          <w:color w:val="auto"/>
          <w:sz w:val="24"/>
          <w:szCs w:val="24"/>
        </w:rPr>
        <w:t>beam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deposition</w:t>
      </w:r>
      <w:proofErr w:type="spellEnd"/>
      <w:r w:rsidRPr="00AC1338">
        <w:rPr>
          <w:color w:val="auto"/>
          <w:sz w:val="24"/>
          <w:szCs w:val="24"/>
        </w:rPr>
        <w:t xml:space="preserve"> of Ti/Al/Ti/</w:t>
      </w:r>
      <w:proofErr w:type="spellStart"/>
      <w:r w:rsidRPr="00AC1338">
        <w:rPr>
          <w:color w:val="auto"/>
          <w:sz w:val="24"/>
          <w:szCs w:val="24"/>
        </w:rPr>
        <w:t>Au</w:t>
      </w:r>
      <w:proofErr w:type="spellEnd"/>
      <w:r w:rsidRPr="00AC1338">
        <w:rPr>
          <w:color w:val="auto"/>
          <w:sz w:val="24"/>
          <w:szCs w:val="24"/>
        </w:rPr>
        <w:t xml:space="preserve">. Preliminary </w:t>
      </w:r>
      <w:proofErr w:type="spellStart"/>
      <w:r w:rsidRPr="00AC1338">
        <w:rPr>
          <w:color w:val="auto"/>
          <w:sz w:val="24"/>
          <w:szCs w:val="24"/>
        </w:rPr>
        <w:t>measurements</w:t>
      </w:r>
      <w:proofErr w:type="spellEnd"/>
      <w:r w:rsidRPr="00AC1338">
        <w:rPr>
          <w:color w:val="auto"/>
          <w:sz w:val="24"/>
          <w:szCs w:val="24"/>
        </w:rPr>
        <w:t xml:space="preserve"> [39,40] </w:t>
      </w:r>
      <w:proofErr w:type="spellStart"/>
      <w:r w:rsidRPr="00AC1338">
        <w:rPr>
          <w:color w:val="auto"/>
          <w:sz w:val="24"/>
          <w:szCs w:val="24"/>
        </w:rPr>
        <w:t>showed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that</w:t>
      </w:r>
      <w:proofErr w:type="spellEnd"/>
      <w:r w:rsidRPr="00AC1338">
        <w:rPr>
          <w:color w:val="auto"/>
          <w:sz w:val="24"/>
          <w:szCs w:val="24"/>
        </w:rPr>
        <w:t xml:space="preserve"> the QW </w:t>
      </w:r>
      <w:proofErr w:type="spellStart"/>
      <w:r w:rsidRPr="00AC1338">
        <w:rPr>
          <w:color w:val="auto"/>
          <w:sz w:val="24"/>
          <w:szCs w:val="24"/>
        </w:rPr>
        <w:t>photoluminescence</w:t>
      </w:r>
      <w:proofErr w:type="spellEnd"/>
      <w:r w:rsidRPr="00AC1338">
        <w:rPr>
          <w:color w:val="auto"/>
          <w:sz w:val="24"/>
          <w:szCs w:val="24"/>
        </w:rPr>
        <w:t xml:space="preserve"> (PL) </w:t>
      </w:r>
      <w:proofErr w:type="spellStart"/>
      <w:r w:rsidRPr="00AC1338">
        <w:rPr>
          <w:color w:val="auto"/>
          <w:sz w:val="24"/>
          <w:szCs w:val="24"/>
        </w:rPr>
        <w:t>spectra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peaked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near</w:t>
      </w:r>
      <w:proofErr w:type="spellEnd"/>
      <w:r w:rsidRPr="00AC1338">
        <w:rPr>
          <w:color w:val="auto"/>
          <w:sz w:val="24"/>
          <w:szCs w:val="24"/>
        </w:rPr>
        <w:t xml:space="preserve"> 2.9 eV, with the PL </w:t>
      </w:r>
      <w:proofErr w:type="spellStart"/>
      <w:r w:rsidRPr="00AC1338">
        <w:rPr>
          <w:color w:val="auto"/>
          <w:sz w:val="24"/>
          <w:szCs w:val="24"/>
        </w:rPr>
        <w:t>decay</w:t>
      </w:r>
      <w:proofErr w:type="spellEnd"/>
      <w:r w:rsidRPr="00AC1338">
        <w:rPr>
          <w:color w:val="auto"/>
          <w:sz w:val="24"/>
          <w:szCs w:val="24"/>
        </w:rPr>
        <w:t xml:space="preserve"> time of 16.8 ns for the samples with the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UL and 170 </w:t>
      </w:r>
      <w:proofErr w:type="spellStart"/>
      <w:r w:rsidRPr="00AC1338">
        <w:rPr>
          <w:color w:val="auto"/>
          <w:sz w:val="24"/>
          <w:szCs w:val="24"/>
        </w:rPr>
        <w:t>ps</w:t>
      </w:r>
      <w:proofErr w:type="spellEnd"/>
      <w:r w:rsidRPr="00AC1338">
        <w:rPr>
          <w:color w:val="auto"/>
          <w:sz w:val="24"/>
          <w:szCs w:val="24"/>
        </w:rPr>
        <w:t xml:space="preserve"> for the samples </w:t>
      </w:r>
      <w:proofErr w:type="spellStart"/>
      <w:r w:rsidRPr="00AC1338">
        <w:rPr>
          <w:color w:val="auto"/>
          <w:sz w:val="24"/>
          <w:szCs w:val="24"/>
        </w:rPr>
        <w:t>without</w:t>
      </w:r>
      <w:proofErr w:type="spellEnd"/>
      <w:r w:rsidRPr="00AC1338">
        <w:rPr>
          <w:color w:val="auto"/>
          <w:sz w:val="24"/>
          <w:szCs w:val="24"/>
        </w:rPr>
        <w:t xml:space="preserve"> the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UL.</w:t>
      </w:r>
    </w:p>
    <w:p w14:paraId="39D47B47" w14:textId="77777777" w:rsidR="005924F6" w:rsidRPr="00AC1338" w:rsidRDefault="00000000" w:rsidP="00CD4B50">
      <w:pPr>
        <w:spacing w:after="194"/>
        <w:ind w:left="-15" w:right="195"/>
        <w:rPr>
          <w:color w:val="auto"/>
          <w:sz w:val="24"/>
          <w:szCs w:val="24"/>
        </w:rPr>
      </w:pPr>
      <w:proofErr w:type="spellStart"/>
      <w:r w:rsidRPr="00AC1338">
        <w:rPr>
          <w:color w:val="auto"/>
          <w:sz w:val="24"/>
          <w:szCs w:val="24"/>
        </w:rPr>
        <w:t>Electrical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characterizations</w:t>
      </w:r>
      <w:proofErr w:type="spellEnd"/>
      <w:r w:rsidRPr="00AC1338">
        <w:rPr>
          <w:color w:val="auto"/>
          <w:sz w:val="24"/>
          <w:szCs w:val="24"/>
        </w:rPr>
        <w:t xml:space="preserve"> of the Schottky </w:t>
      </w:r>
      <w:proofErr w:type="spellStart"/>
      <w:r w:rsidRPr="00AC1338">
        <w:rPr>
          <w:color w:val="auto"/>
          <w:sz w:val="24"/>
          <w:szCs w:val="24"/>
        </w:rPr>
        <w:t>diodes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involved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capacitance</w:t>
      </w:r>
      <w:proofErr w:type="spellEnd"/>
      <w:r w:rsidRPr="00AC1338">
        <w:rPr>
          <w:color w:val="auto"/>
          <w:sz w:val="24"/>
          <w:szCs w:val="24"/>
        </w:rPr>
        <w:t xml:space="preserve">-versus frequency (C-f), </w:t>
      </w:r>
      <w:proofErr w:type="spellStart"/>
      <w:r w:rsidRPr="00AC1338">
        <w:rPr>
          <w:color w:val="auto"/>
          <w:sz w:val="24"/>
          <w:szCs w:val="24"/>
        </w:rPr>
        <w:t>capacitance</w:t>
      </w:r>
      <w:proofErr w:type="spellEnd"/>
      <w:r w:rsidRPr="00AC1338">
        <w:rPr>
          <w:color w:val="auto"/>
          <w:sz w:val="24"/>
          <w:szCs w:val="24"/>
        </w:rPr>
        <w:t xml:space="preserve"> versus </w:t>
      </w:r>
      <w:proofErr w:type="spellStart"/>
      <w:r w:rsidRPr="00AC1338">
        <w:rPr>
          <w:color w:val="auto"/>
          <w:sz w:val="24"/>
          <w:szCs w:val="24"/>
        </w:rPr>
        <w:t>voltage</w:t>
      </w:r>
      <w:proofErr w:type="spellEnd"/>
      <w:r w:rsidRPr="00AC1338">
        <w:rPr>
          <w:color w:val="auto"/>
          <w:sz w:val="24"/>
          <w:szCs w:val="24"/>
        </w:rPr>
        <w:t xml:space="preserve"> (</w:t>
      </w:r>
      <w:proofErr w:type="spellStart"/>
      <w:r w:rsidRPr="00AC1338">
        <w:rPr>
          <w:color w:val="auto"/>
          <w:sz w:val="24"/>
          <w:szCs w:val="24"/>
        </w:rPr>
        <w:t>C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e</w:t>
      </w:r>
      <w:r w:rsidRPr="00AC1338">
        <w:rPr>
          <w:color w:val="auto"/>
          <w:sz w:val="24"/>
          <w:szCs w:val="24"/>
        </w:rPr>
        <w:t>V</w:t>
      </w:r>
      <w:proofErr w:type="spellEnd"/>
      <w:r w:rsidRPr="00AC1338">
        <w:rPr>
          <w:color w:val="auto"/>
          <w:sz w:val="24"/>
          <w:szCs w:val="24"/>
        </w:rPr>
        <w:t xml:space="preserve">), </w:t>
      </w:r>
      <w:proofErr w:type="spellStart"/>
      <w:r w:rsidRPr="00AC1338">
        <w:rPr>
          <w:color w:val="auto"/>
          <w:sz w:val="24"/>
          <w:szCs w:val="24"/>
        </w:rPr>
        <w:t>current</w:t>
      </w:r>
      <w:proofErr w:type="spellEnd"/>
      <w:r w:rsidRPr="00AC1338">
        <w:rPr>
          <w:color w:val="auto"/>
          <w:sz w:val="24"/>
          <w:szCs w:val="24"/>
        </w:rPr>
        <w:t xml:space="preserve"> versus </w:t>
      </w:r>
      <w:proofErr w:type="spellStart"/>
      <w:r w:rsidRPr="00AC1338">
        <w:rPr>
          <w:color w:val="auto"/>
          <w:sz w:val="24"/>
          <w:szCs w:val="24"/>
        </w:rPr>
        <w:t>voltage</w:t>
      </w:r>
      <w:proofErr w:type="spellEnd"/>
      <w:r w:rsidRPr="00AC1338">
        <w:rPr>
          <w:color w:val="auto"/>
          <w:sz w:val="24"/>
          <w:szCs w:val="24"/>
        </w:rPr>
        <w:t xml:space="preserve"> (</w:t>
      </w:r>
      <w:proofErr w:type="spellStart"/>
      <w:r w:rsidRPr="00AC1338">
        <w:rPr>
          <w:color w:val="auto"/>
          <w:sz w:val="24"/>
          <w:szCs w:val="24"/>
        </w:rPr>
        <w:t>I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e</w:t>
      </w:r>
      <w:r w:rsidRPr="00AC1338">
        <w:rPr>
          <w:color w:val="auto"/>
          <w:sz w:val="24"/>
          <w:szCs w:val="24"/>
        </w:rPr>
        <w:t>V</w:t>
      </w:r>
      <w:proofErr w:type="spellEnd"/>
      <w:r w:rsidRPr="00AC1338">
        <w:rPr>
          <w:color w:val="auto"/>
          <w:sz w:val="24"/>
          <w:szCs w:val="24"/>
        </w:rPr>
        <w:t xml:space="preserve">), and DLTS </w:t>
      </w:r>
      <w:proofErr w:type="spellStart"/>
      <w:r w:rsidRPr="00AC1338">
        <w:rPr>
          <w:color w:val="auto"/>
          <w:sz w:val="24"/>
          <w:szCs w:val="24"/>
        </w:rPr>
        <w:t>spectra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measurements</w:t>
      </w:r>
      <w:proofErr w:type="spellEnd"/>
      <w:r w:rsidRPr="00AC1338">
        <w:rPr>
          <w:color w:val="auto"/>
          <w:sz w:val="24"/>
          <w:szCs w:val="24"/>
        </w:rPr>
        <w:t xml:space="preserve"> in the temperature range 77K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e</w:t>
      </w:r>
      <w:r w:rsidRPr="00AC1338">
        <w:rPr>
          <w:color w:val="auto"/>
          <w:sz w:val="24"/>
          <w:szCs w:val="24"/>
        </w:rPr>
        <w:t xml:space="preserve">400K. </w:t>
      </w:r>
      <w:proofErr w:type="spellStart"/>
      <w:r w:rsidRPr="00AC1338">
        <w:rPr>
          <w:color w:val="auto"/>
          <w:sz w:val="24"/>
          <w:szCs w:val="24"/>
        </w:rPr>
        <w:t>C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e</w:t>
      </w:r>
      <w:r w:rsidRPr="00AC1338">
        <w:rPr>
          <w:color w:val="auto"/>
          <w:sz w:val="24"/>
          <w:szCs w:val="24"/>
        </w:rPr>
        <w:t>V</w:t>
      </w:r>
      <w:proofErr w:type="spellEnd"/>
      <w:r w:rsidRPr="00AC1338">
        <w:rPr>
          <w:color w:val="auto"/>
          <w:sz w:val="24"/>
          <w:szCs w:val="24"/>
        </w:rPr>
        <w:t xml:space="preserve"> pro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fi</w:t>
      </w:r>
      <w:r w:rsidRPr="00AC1338">
        <w:rPr>
          <w:color w:val="auto"/>
          <w:sz w:val="24"/>
          <w:szCs w:val="24"/>
        </w:rPr>
        <w:t xml:space="preserve">ling </w:t>
      </w:r>
      <w:proofErr w:type="spellStart"/>
      <w:r w:rsidRPr="00AC1338">
        <w:rPr>
          <w:color w:val="auto"/>
          <w:sz w:val="24"/>
          <w:szCs w:val="24"/>
        </w:rPr>
        <w:t>was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carried</w:t>
      </w:r>
      <w:proofErr w:type="spellEnd"/>
      <w:r w:rsidRPr="00AC1338">
        <w:rPr>
          <w:color w:val="auto"/>
          <w:sz w:val="24"/>
          <w:szCs w:val="24"/>
        </w:rPr>
        <w:t xml:space="preserve"> out in the dark and under </w:t>
      </w:r>
      <w:proofErr w:type="spellStart"/>
      <w:r w:rsidRPr="00AC1338">
        <w:rPr>
          <w:color w:val="auto"/>
          <w:sz w:val="24"/>
          <w:szCs w:val="24"/>
        </w:rPr>
        <w:t>illumination</w:t>
      </w:r>
      <w:proofErr w:type="spellEnd"/>
      <w:r w:rsidRPr="00AC1338">
        <w:rPr>
          <w:color w:val="auto"/>
          <w:sz w:val="24"/>
          <w:szCs w:val="24"/>
        </w:rPr>
        <w:t xml:space="preserve"> with a set of </w:t>
      </w:r>
      <w:proofErr w:type="spellStart"/>
      <w:r w:rsidRPr="00AC1338">
        <w:rPr>
          <w:color w:val="auto"/>
          <w:sz w:val="24"/>
          <w:szCs w:val="24"/>
        </w:rPr>
        <w:t>highpower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LEDs</w:t>
      </w:r>
      <w:proofErr w:type="spellEnd"/>
      <w:r w:rsidRPr="00AC1338">
        <w:rPr>
          <w:color w:val="auto"/>
          <w:sz w:val="24"/>
          <w:szCs w:val="24"/>
        </w:rPr>
        <w:t xml:space="preserve"> with </w:t>
      </w:r>
      <w:proofErr w:type="spellStart"/>
      <w:r w:rsidRPr="00AC1338">
        <w:rPr>
          <w:color w:val="auto"/>
          <w:sz w:val="24"/>
          <w:szCs w:val="24"/>
        </w:rPr>
        <w:t>peak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wavelength</w:t>
      </w:r>
      <w:proofErr w:type="spellEnd"/>
      <w:r w:rsidRPr="00AC1338">
        <w:rPr>
          <w:color w:val="auto"/>
          <w:sz w:val="24"/>
          <w:szCs w:val="24"/>
        </w:rPr>
        <w:t xml:space="preserve"> in the range 940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e</w:t>
      </w:r>
      <w:r w:rsidRPr="00AC1338">
        <w:rPr>
          <w:color w:val="auto"/>
          <w:sz w:val="24"/>
          <w:szCs w:val="24"/>
        </w:rPr>
        <w:t xml:space="preserve">365 nm with optical power of 250 </w:t>
      </w:r>
      <w:proofErr w:type="spellStart"/>
      <w:r w:rsidRPr="00AC1338">
        <w:rPr>
          <w:color w:val="auto"/>
          <w:sz w:val="24"/>
          <w:szCs w:val="24"/>
        </w:rPr>
        <w:t>mW</w:t>
      </w:r>
      <w:proofErr w:type="spellEnd"/>
      <w:r w:rsidRPr="00AC1338">
        <w:rPr>
          <w:color w:val="auto"/>
          <w:sz w:val="24"/>
          <w:szCs w:val="24"/>
        </w:rPr>
        <w:t xml:space="preserve">. </w:t>
      </w:r>
      <w:proofErr w:type="spellStart"/>
      <w:r w:rsidRPr="00AC1338">
        <w:rPr>
          <w:color w:val="auto"/>
          <w:sz w:val="24"/>
          <w:szCs w:val="24"/>
        </w:rPr>
        <w:t>Such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measurements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were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performed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before</w:t>
      </w:r>
      <w:proofErr w:type="spellEnd"/>
      <w:r w:rsidRPr="00AC1338">
        <w:rPr>
          <w:color w:val="auto"/>
          <w:sz w:val="24"/>
          <w:szCs w:val="24"/>
        </w:rPr>
        <w:t xml:space="preserve"> and after </w:t>
      </w:r>
      <w:proofErr w:type="spellStart"/>
      <w:r w:rsidRPr="00AC1338">
        <w:rPr>
          <w:color w:val="auto"/>
          <w:sz w:val="24"/>
          <w:szCs w:val="24"/>
        </w:rPr>
        <w:t>irradiation</w:t>
      </w:r>
      <w:proofErr w:type="spellEnd"/>
      <w:r w:rsidRPr="00AC1338">
        <w:rPr>
          <w:color w:val="auto"/>
          <w:sz w:val="24"/>
          <w:szCs w:val="24"/>
        </w:rPr>
        <w:t xml:space="preserve"> with 5 MeV </w:t>
      </w:r>
      <w:proofErr w:type="spellStart"/>
      <w:r w:rsidRPr="00AC1338">
        <w:rPr>
          <w:color w:val="auto"/>
          <w:sz w:val="24"/>
          <w:szCs w:val="24"/>
        </w:rPr>
        <w:t>electrons</w:t>
      </w:r>
      <w:proofErr w:type="spellEnd"/>
      <w:r w:rsidRPr="00AC1338">
        <w:rPr>
          <w:color w:val="auto"/>
          <w:sz w:val="24"/>
          <w:szCs w:val="24"/>
        </w:rPr>
        <w:t xml:space="preserve"> with </w:t>
      </w:r>
      <w:proofErr w:type="spellStart"/>
      <w:r w:rsidRPr="00AC1338">
        <w:rPr>
          <w:rFonts w:ascii="Calibri" w:eastAsia="Calibri" w:hAnsi="Calibri" w:cs="Calibri"/>
          <w:color w:val="auto"/>
          <w:sz w:val="24"/>
          <w:szCs w:val="24"/>
        </w:rPr>
        <w:t>fl</w:t>
      </w:r>
      <w:r w:rsidRPr="00AC1338">
        <w:rPr>
          <w:color w:val="auto"/>
          <w:sz w:val="24"/>
          <w:szCs w:val="24"/>
        </w:rPr>
        <w:t>uences</w:t>
      </w:r>
      <w:proofErr w:type="spellEnd"/>
      <w:r w:rsidRPr="00AC1338">
        <w:rPr>
          <w:color w:val="auto"/>
          <w:sz w:val="24"/>
          <w:szCs w:val="24"/>
        </w:rPr>
        <w:t xml:space="preserve"> 7 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 xml:space="preserve"> </w:t>
      </w:r>
      <w:r w:rsidRPr="00AC1338">
        <w:rPr>
          <w:color w:val="auto"/>
          <w:sz w:val="24"/>
          <w:szCs w:val="24"/>
        </w:rPr>
        <w:t>10</w:t>
      </w:r>
      <w:r w:rsidRPr="00AC1338">
        <w:rPr>
          <w:color w:val="auto"/>
          <w:sz w:val="24"/>
          <w:szCs w:val="24"/>
          <w:vertAlign w:val="superscript"/>
        </w:rPr>
        <w:t xml:space="preserve">15 </w:t>
      </w:r>
      <w:r w:rsidRPr="00AC1338">
        <w:rPr>
          <w:color w:val="auto"/>
          <w:sz w:val="24"/>
          <w:szCs w:val="24"/>
        </w:rPr>
        <w:t>cm</w:t>
      </w:r>
      <w:r w:rsidRPr="00AC1338">
        <w:rPr>
          <w:color w:val="auto"/>
          <w:sz w:val="24"/>
          <w:szCs w:val="24"/>
          <w:vertAlign w:val="superscript"/>
        </w:rPr>
        <w:t xml:space="preserve">2 </w:t>
      </w:r>
      <w:r w:rsidRPr="00AC1338">
        <w:rPr>
          <w:color w:val="auto"/>
          <w:sz w:val="24"/>
          <w:szCs w:val="24"/>
        </w:rPr>
        <w:t xml:space="preserve">and 3 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 xml:space="preserve"> </w:t>
      </w:r>
      <w:r w:rsidRPr="00AC1338">
        <w:rPr>
          <w:color w:val="auto"/>
          <w:sz w:val="24"/>
          <w:szCs w:val="24"/>
        </w:rPr>
        <w:t>10</w:t>
      </w:r>
      <w:r w:rsidRPr="00AC1338">
        <w:rPr>
          <w:color w:val="auto"/>
          <w:sz w:val="24"/>
          <w:szCs w:val="24"/>
          <w:vertAlign w:val="superscript"/>
        </w:rPr>
        <w:t xml:space="preserve">16 </w:t>
      </w:r>
      <w:r w:rsidRPr="00AC1338">
        <w:rPr>
          <w:color w:val="auto"/>
          <w:sz w:val="24"/>
          <w:szCs w:val="24"/>
        </w:rPr>
        <w:t>cm</w:t>
      </w:r>
      <w:r w:rsidRPr="00AC1338">
        <w:rPr>
          <w:color w:val="auto"/>
          <w:sz w:val="24"/>
          <w:szCs w:val="24"/>
          <w:vertAlign w:val="superscript"/>
        </w:rPr>
        <w:t xml:space="preserve">2 </w:t>
      </w:r>
      <w:proofErr w:type="spellStart"/>
      <w:r w:rsidRPr="00AC1338">
        <w:rPr>
          <w:color w:val="auto"/>
          <w:sz w:val="24"/>
          <w:szCs w:val="24"/>
        </w:rPr>
        <w:t>using</w:t>
      </w:r>
      <w:proofErr w:type="spellEnd"/>
      <w:r w:rsidRPr="00AC1338">
        <w:rPr>
          <w:color w:val="auto"/>
          <w:sz w:val="24"/>
          <w:szCs w:val="24"/>
        </w:rPr>
        <w:t xml:space="preserve"> the linear electron </w:t>
      </w:r>
      <w:proofErr w:type="spellStart"/>
      <w:r w:rsidRPr="00AC1338">
        <w:rPr>
          <w:color w:val="auto"/>
          <w:sz w:val="24"/>
          <w:szCs w:val="24"/>
        </w:rPr>
        <w:t>accelerator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Linac</w:t>
      </w:r>
      <w:proofErr w:type="spellEnd"/>
      <w:r w:rsidRPr="00AC1338">
        <w:rPr>
          <w:color w:val="auto"/>
          <w:sz w:val="24"/>
          <w:szCs w:val="24"/>
        </w:rPr>
        <w:t xml:space="preserve"> UELV-10-10-C-70 [41,42] </w:t>
      </w:r>
      <w:proofErr w:type="spellStart"/>
      <w:r w:rsidRPr="00AC1338">
        <w:rPr>
          <w:color w:val="auto"/>
          <w:sz w:val="24"/>
          <w:szCs w:val="24"/>
        </w:rPr>
        <w:t>at</w:t>
      </w:r>
      <w:proofErr w:type="spellEnd"/>
      <w:r w:rsidRPr="00AC1338">
        <w:rPr>
          <w:color w:val="auto"/>
          <w:sz w:val="24"/>
          <w:szCs w:val="24"/>
        </w:rPr>
        <w:t xml:space="preserve"> the Center of </w:t>
      </w:r>
      <w:proofErr w:type="spellStart"/>
      <w:r w:rsidRPr="00AC1338">
        <w:rPr>
          <w:color w:val="auto"/>
          <w:sz w:val="24"/>
          <w:szCs w:val="24"/>
        </w:rPr>
        <w:t>Collective</w:t>
      </w:r>
      <w:proofErr w:type="spellEnd"/>
      <w:r w:rsidRPr="00AC1338">
        <w:rPr>
          <w:color w:val="auto"/>
          <w:sz w:val="24"/>
          <w:szCs w:val="24"/>
        </w:rPr>
        <w:t xml:space="preserve"> Use 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“</w:t>
      </w:r>
      <w:proofErr w:type="spellStart"/>
      <w:r w:rsidRPr="00AC1338">
        <w:rPr>
          <w:color w:val="auto"/>
          <w:sz w:val="24"/>
          <w:szCs w:val="24"/>
        </w:rPr>
        <w:t>Physical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Measurements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Investigations</w:t>
      </w:r>
      <w:proofErr w:type="spellEnd"/>
      <w:r w:rsidRPr="00AC1338">
        <w:rPr>
          <w:rFonts w:ascii="Calibri" w:eastAsia="Calibri" w:hAnsi="Calibri" w:cs="Calibri"/>
          <w:color w:val="auto"/>
          <w:sz w:val="24"/>
          <w:szCs w:val="24"/>
        </w:rPr>
        <w:t xml:space="preserve">” </w:t>
      </w:r>
      <w:r w:rsidRPr="00AC1338">
        <w:rPr>
          <w:color w:val="auto"/>
          <w:sz w:val="24"/>
          <w:szCs w:val="24"/>
        </w:rPr>
        <w:t xml:space="preserve">(CCU PMI) of the Institute of </w:t>
      </w:r>
      <w:proofErr w:type="spellStart"/>
      <w:r w:rsidRPr="00AC1338">
        <w:rPr>
          <w:color w:val="auto"/>
          <w:sz w:val="24"/>
          <w:szCs w:val="24"/>
        </w:rPr>
        <w:t>Physical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Chemistry</w:t>
      </w:r>
      <w:proofErr w:type="spellEnd"/>
      <w:r w:rsidRPr="00AC1338">
        <w:rPr>
          <w:color w:val="auto"/>
          <w:sz w:val="24"/>
          <w:szCs w:val="24"/>
        </w:rPr>
        <w:t xml:space="preserve"> and </w:t>
      </w:r>
      <w:proofErr w:type="spellStart"/>
      <w:r w:rsidRPr="00AC1338">
        <w:rPr>
          <w:color w:val="auto"/>
          <w:sz w:val="24"/>
          <w:szCs w:val="24"/>
        </w:rPr>
        <w:t>Electrochemistry</w:t>
      </w:r>
      <w:proofErr w:type="spellEnd"/>
      <w:r w:rsidRPr="00AC1338">
        <w:rPr>
          <w:color w:val="auto"/>
          <w:sz w:val="24"/>
          <w:szCs w:val="24"/>
        </w:rPr>
        <w:t xml:space="preserve"> of the Russian Academy of Sciences. </w:t>
      </w:r>
      <w:proofErr w:type="spellStart"/>
      <w:r w:rsidRPr="00AC1338">
        <w:rPr>
          <w:color w:val="auto"/>
          <w:sz w:val="24"/>
          <w:szCs w:val="24"/>
        </w:rPr>
        <w:t>Detailed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descriptions</w:t>
      </w:r>
      <w:proofErr w:type="spellEnd"/>
      <w:r w:rsidRPr="00AC1338">
        <w:rPr>
          <w:color w:val="auto"/>
          <w:sz w:val="24"/>
          <w:szCs w:val="24"/>
        </w:rPr>
        <w:t xml:space="preserve"> of </w:t>
      </w:r>
      <w:proofErr w:type="spellStart"/>
      <w:r w:rsidRPr="00AC1338">
        <w:rPr>
          <w:color w:val="auto"/>
          <w:sz w:val="24"/>
          <w:szCs w:val="24"/>
        </w:rPr>
        <w:t>experimental</w:t>
      </w:r>
      <w:proofErr w:type="spellEnd"/>
      <w:r w:rsidRPr="00AC1338">
        <w:rPr>
          <w:color w:val="auto"/>
          <w:sz w:val="24"/>
          <w:szCs w:val="24"/>
        </w:rPr>
        <w:t xml:space="preserve"> setups can be </w:t>
      </w:r>
      <w:proofErr w:type="spellStart"/>
      <w:r w:rsidRPr="00AC1338">
        <w:rPr>
          <w:color w:val="auto"/>
          <w:sz w:val="24"/>
          <w:szCs w:val="24"/>
        </w:rPr>
        <w:t>found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elsewhere</w:t>
      </w:r>
      <w:proofErr w:type="spellEnd"/>
      <w:r w:rsidRPr="00AC1338">
        <w:rPr>
          <w:color w:val="auto"/>
          <w:sz w:val="24"/>
          <w:szCs w:val="24"/>
        </w:rPr>
        <w:t xml:space="preserve"> [36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e</w:t>
      </w:r>
      <w:r w:rsidRPr="00AC1338">
        <w:rPr>
          <w:color w:val="auto"/>
          <w:sz w:val="24"/>
          <w:szCs w:val="24"/>
        </w:rPr>
        <w:t>38,41].</w:t>
      </w:r>
    </w:p>
    <w:p w14:paraId="278A29DD" w14:textId="77777777" w:rsidR="005924F6" w:rsidRPr="00AC1338" w:rsidRDefault="00000000" w:rsidP="00CD4B50">
      <w:pPr>
        <w:pStyle w:val="Titolo1"/>
        <w:ind w:left="221" w:hanging="236"/>
        <w:rPr>
          <w:rFonts w:ascii="Times New Roman" w:hAnsi="Times New Roman" w:cs="Times New Roman"/>
          <w:color w:val="auto"/>
          <w:sz w:val="24"/>
          <w:szCs w:val="24"/>
        </w:rPr>
      </w:pPr>
      <w:proofErr w:type="spellStart"/>
      <w:r w:rsidRPr="00AC1338">
        <w:rPr>
          <w:rFonts w:ascii="Times New Roman" w:hAnsi="Times New Roman" w:cs="Times New Roman"/>
          <w:color w:val="auto"/>
          <w:sz w:val="24"/>
          <w:szCs w:val="24"/>
        </w:rPr>
        <w:lastRenderedPageBreak/>
        <w:t>Results</w:t>
      </w:r>
      <w:proofErr w:type="spellEnd"/>
    </w:p>
    <w:p w14:paraId="7A74B94E" w14:textId="77777777" w:rsidR="005924F6" w:rsidRPr="00AC1338" w:rsidRDefault="00000000" w:rsidP="00CD4B50">
      <w:pPr>
        <w:ind w:left="-15" w:right="195"/>
        <w:rPr>
          <w:color w:val="auto"/>
          <w:sz w:val="24"/>
          <w:szCs w:val="24"/>
        </w:rPr>
      </w:pPr>
      <w:r w:rsidRPr="00AC1338">
        <w:rPr>
          <w:color w:val="auto"/>
          <w:sz w:val="24"/>
          <w:szCs w:val="24"/>
        </w:rPr>
        <w:t xml:space="preserve">Room temperature </w:t>
      </w:r>
      <w:proofErr w:type="spellStart"/>
      <w:r w:rsidRPr="00AC1338">
        <w:rPr>
          <w:color w:val="auto"/>
          <w:sz w:val="24"/>
          <w:szCs w:val="24"/>
        </w:rPr>
        <w:t>I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e</w:t>
      </w:r>
      <w:r w:rsidRPr="00AC1338">
        <w:rPr>
          <w:color w:val="auto"/>
          <w:sz w:val="24"/>
          <w:szCs w:val="24"/>
        </w:rPr>
        <w:t>V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characteristics</w:t>
      </w:r>
      <w:proofErr w:type="spellEnd"/>
      <w:r w:rsidRPr="00AC1338">
        <w:rPr>
          <w:color w:val="auto"/>
          <w:sz w:val="24"/>
          <w:szCs w:val="24"/>
        </w:rPr>
        <w:t xml:space="preserve"> of the Schottky </w:t>
      </w:r>
      <w:proofErr w:type="spellStart"/>
      <w:r w:rsidRPr="00AC1338">
        <w:rPr>
          <w:color w:val="auto"/>
          <w:sz w:val="24"/>
          <w:szCs w:val="24"/>
        </w:rPr>
        <w:t>diodes</w:t>
      </w:r>
      <w:proofErr w:type="spellEnd"/>
      <w:r w:rsidRPr="00AC1338">
        <w:rPr>
          <w:color w:val="auto"/>
          <w:sz w:val="24"/>
          <w:szCs w:val="24"/>
        </w:rPr>
        <w:t xml:space="preserve"> with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UL and </w:t>
      </w:r>
      <w:proofErr w:type="spellStart"/>
      <w:r w:rsidRPr="00AC1338">
        <w:rPr>
          <w:color w:val="auto"/>
          <w:sz w:val="24"/>
          <w:szCs w:val="24"/>
        </w:rPr>
        <w:t>without</w:t>
      </w:r>
      <w:proofErr w:type="spellEnd"/>
      <w:r w:rsidRPr="00AC1338">
        <w:rPr>
          <w:color w:val="auto"/>
          <w:sz w:val="24"/>
          <w:szCs w:val="24"/>
        </w:rPr>
        <w:t xml:space="preserve"> UL are </w:t>
      </w:r>
      <w:proofErr w:type="spellStart"/>
      <w:r w:rsidRPr="00AC1338">
        <w:rPr>
          <w:color w:val="auto"/>
          <w:sz w:val="24"/>
          <w:szCs w:val="24"/>
        </w:rPr>
        <w:t>compared</w:t>
      </w:r>
      <w:proofErr w:type="spellEnd"/>
      <w:r w:rsidRPr="00AC1338">
        <w:rPr>
          <w:color w:val="auto"/>
          <w:sz w:val="24"/>
          <w:szCs w:val="24"/>
        </w:rPr>
        <w:t xml:space="preserve"> in Fig. 1(a). The </w:t>
      </w:r>
      <w:proofErr w:type="spellStart"/>
      <w:r w:rsidRPr="00AC1338">
        <w:rPr>
          <w:color w:val="auto"/>
          <w:sz w:val="24"/>
          <w:szCs w:val="24"/>
        </w:rPr>
        <w:t>characteristics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were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not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signi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fi</w:t>
      </w:r>
      <w:r w:rsidRPr="00AC1338">
        <w:rPr>
          <w:color w:val="auto"/>
          <w:sz w:val="24"/>
          <w:szCs w:val="24"/>
        </w:rPr>
        <w:t>cantly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different</w:t>
      </w:r>
      <w:proofErr w:type="spellEnd"/>
      <w:r w:rsidRPr="00AC1338">
        <w:rPr>
          <w:color w:val="auto"/>
          <w:sz w:val="24"/>
          <w:szCs w:val="24"/>
        </w:rPr>
        <w:t xml:space="preserve"> for </w:t>
      </w:r>
      <w:proofErr w:type="spellStart"/>
      <w:r w:rsidRPr="00AC1338">
        <w:rPr>
          <w:color w:val="auto"/>
          <w:sz w:val="24"/>
          <w:szCs w:val="24"/>
        </w:rPr>
        <w:t>both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types</w:t>
      </w:r>
      <w:proofErr w:type="spellEnd"/>
      <w:r w:rsidRPr="00AC1338">
        <w:rPr>
          <w:color w:val="auto"/>
          <w:sz w:val="24"/>
          <w:szCs w:val="24"/>
        </w:rPr>
        <w:t xml:space="preserve"> of samples and </w:t>
      </w:r>
      <w:proofErr w:type="spellStart"/>
      <w:r w:rsidRPr="00AC1338">
        <w:rPr>
          <w:color w:val="auto"/>
          <w:sz w:val="24"/>
          <w:szCs w:val="24"/>
        </w:rPr>
        <w:t>were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characterized</w:t>
      </w:r>
      <w:proofErr w:type="spellEnd"/>
      <w:r w:rsidRPr="00AC1338">
        <w:rPr>
          <w:color w:val="auto"/>
          <w:sz w:val="24"/>
          <w:szCs w:val="24"/>
        </w:rPr>
        <w:t xml:space="preserve"> by a </w:t>
      </w:r>
      <w:proofErr w:type="spellStart"/>
      <w:r w:rsidRPr="00AC1338">
        <w:rPr>
          <w:color w:val="auto"/>
          <w:sz w:val="24"/>
          <w:szCs w:val="24"/>
        </w:rPr>
        <w:t>rather</w:t>
      </w:r>
      <w:proofErr w:type="spellEnd"/>
      <w:r w:rsidRPr="00AC1338">
        <w:rPr>
          <w:color w:val="auto"/>
          <w:sz w:val="24"/>
          <w:szCs w:val="24"/>
        </w:rPr>
        <w:t xml:space="preserve"> high (and </w:t>
      </w:r>
      <w:proofErr w:type="spellStart"/>
      <w:r w:rsidRPr="00AC1338">
        <w:rPr>
          <w:color w:val="auto"/>
          <w:sz w:val="24"/>
          <w:szCs w:val="24"/>
        </w:rPr>
        <w:t>strongly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dependent</w:t>
      </w:r>
      <w:proofErr w:type="spellEnd"/>
      <w:r w:rsidRPr="00AC1338">
        <w:rPr>
          <w:color w:val="auto"/>
          <w:sz w:val="24"/>
          <w:szCs w:val="24"/>
        </w:rPr>
        <w:t xml:space="preserve"> on </w:t>
      </w:r>
      <w:proofErr w:type="spellStart"/>
      <w:r w:rsidRPr="00AC1338">
        <w:rPr>
          <w:color w:val="auto"/>
          <w:sz w:val="24"/>
          <w:szCs w:val="24"/>
        </w:rPr>
        <w:t>voltage</w:t>
      </w:r>
      <w:proofErr w:type="spellEnd"/>
      <w:r w:rsidRPr="00AC1338">
        <w:rPr>
          <w:color w:val="auto"/>
          <w:sz w:val="24"/>
          <w:szCs w:val="24"/>
        </w:rPr>
        <w:t xml:space="preserve">) reverse </w:t>
      </w:r>
      <w:proofErr w:type="spellStart"/>
      <w:r w:rsidRPr="00AC1338">
        <w:rPr>
          <w:color w:val="auto"/>
          <w:sz w:val="24"/>
          <w:szCs w:val="24"/>
        </w:rPr>
        <w:t>current</w:t>
      </w:r>
      <w:proofErr w:type="spellEnd"/>
      <w:r w:rsidRPr="00AC1338">
        <w:rPr>
          <w:color w:val="auto"/>
          <w:sz w:val="24"/>
          <w:szCs w:val="24"/>
        </w:rPr>
        <w:t xml:space="preserve"> and </w:t>
      </w:r>
      <w:proofErr w:type="spellStart"/>
      <w:r w:rsidRPr="00AC1338">
        <w:rPr>
          <w:color w:val="auto"/>
          <w:sz w:val="24"/>
          <w:szCs w:val="24"/>
        </w:rPr>
        <w:t>ideality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factor</w:t>
      </w:r>
      <w:proofErr w:type="spellEnd"/>
      <w:r w:rsidRPr="00AC1338">
        <w:rPr>
          <w:color w:val="auto"/>
          <w:sz w:val="24"/>
          <w:szCs w:val="24"/>
        </w:rPr>
        <w:t xml:space="preserve"> in </w:t>
      </w:r>
      <w:proofErr w:type="spellStart"/>
      <w:r w:rsidRPr="00AC1338">
        <w:rPr>
          <w:color w:val="auto"/>
          <w:sz w:val="24"/>
          <w:szCs w:val="24"/>
        </w:rPr>
        <w:t>forward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direction</w:t>
      </w:r>
      <w:proofErr w:type="spellEnd"/>
      <w:r w:rsidRPr="00AC1338">
        <w:rPr>
          <w:color w:val="auto"/>
          <w:sz w:val="24"/>
          <w:szCs w:val="24"/>
        </w:rPr>
        <w:t xml:space="preserve"> close to 1.5. </w:t>
      </w:r>
      <w:proofErr w:type="spellStart"/>
      <w:r w:rsidRPr="00AC1338">
        <w:rPr>
          <w:color w:val="auto"/>
          <w:sz w:val="24"/>
          <w:szCs w:val="24"/>
        </w:rPr>
        <w:t>This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is</w:t>
      </w:r>
      <w:proofErr w:type="spellEnd"/>
      <w:r w:rsidRPr="00AC1338">
        <w:rPr>
          <w:color w:val="auto"/>
          <w:sz w:val="24"/>
          <w:szCs w:val="24"/>
        </w:rPr>
        <w:t xml:space="preserve"> the </w:t>
      </w:r>
      <w:proofErr w:type="spellStart"/>
      <w:r w:rsidRPr="00AC1338">
        <w:rPr>
          <w:color w:val="auto"/>
          <w:sz w:val="24"/>
          <w:szCs w:val="24"/>
        </w:rPr>
        <w:t>result</w:t>
      </w:r>
      <w:proofErr w:type="spellEnd"/>
      <w:r w:rsidRPr="00AC1338">
        <w:rPr>
          <w:color w:val="auto"/>
          <w:sz w:val="24"/>
          <w:szCs w:val="24"/>
        </w:rPr>
        <w:t xml:space="preserve"> of high </w:t>
      </w:r>
      <w:proofErr w:type="spellStart"/>
      <w:r w:rsidRPr="00AC1338">
        <w:rPr>
          <w:color w:val="auto"/>
          <w:sz w:val="24"/>
          <w:szCs w:val="24"/>
        </w:rPr>
        <w:t>concentrations</w:t>
      </w:r>
      <w:proofErr w:type="spellEnd"/>
      <w:r w:rsidRPr="00AC1338">
        <w:rPr>
          <w:color w:val="auto"/>
          <w:sz w:val="24"/>
          <w:szCs w:val="24"/>
        </w:rPr>
        <w:t xml:space="preserve"> of </w:t>
      </w:r>
      <w:proofErr w:type="spellStart"/>
      <w:r w:rsidRPr="00AC1338">
        <w:rPr>
          <w:color w:val="auto"/>
          <w:sz w:val="24"/>
          <w:szCs w:val="24"/>
        </w:rPr>
        <w:t>dopants</w:t>
      </w:r>
      <w:proofErr w:type="spellEnd"/>
      <w:r w:rsidRPr="00AC1338">
        <w:rPr>
          <w:color w:val="auto"/>
          <w:sz w:val="24"/>
          <w:szCs w:val="24"/>
        </w:rPr>
        <w:t xml:space="preserve"> and </w:t>
      </w:r>
      <w:proofErr w:type="spellStart"/>
      <w:r w:rsidRPr="00AC1338">
        <w:rPr>
          <w:color w:val="auto"/>
          <w:sz w:val="24"/>
          <w:szCs w:val="24"/>
        </w:rPr>
        <w:t>considerable</w:t>
      </w:r>
      <w:proofErr w:type="spellEnd"/>
      <w:r w:rsidRPr="00AC1338">
        <w:rPr>
          <w:color w:val="auto"/>
          <w:sz w:val="24"/>
          <w:szCs w:val="24"/>
        </w:rPr>
        <w:t xml:space="preserve"> impact of tunneling in </w:t>
      </w:r>
      <w:proofErr w:type="spellStart"/>
      <w:r w:rsidRPr="00AC1338">
        <w:rPr>
          <w:color w:val="auto"/>
          <w:sz w:val="24"/>
          <w:szCs w:val="24"/>
        </w:rPr>
        <w:t>our</w:t>
      </w:r>
      <w:proofErr w:type="spellEnd"/>
      <w:r w:rsidRPr="00AC1338">
        <w:rPr>
          <w:color w:val="auto"/>
          <w:sz w:val="24"/>
          <w:szCs w:val="24"/>
        </w:rPr>
        <w:t xml:space="preserve"> Schottky </w:t>
      </w:r>
      <w:proofErr w:type="spellStart"/>
      <w:r w:rsidRPr="00AC1338">
        <w:rPr>
          <w:color w:val="auto"/>
          <w:sz w:val="24"/>
          <w:szCs w:val="24"/>
        </w:rPr>
        <w:t>diodes</w:t>
      </w:r>
      <w:proofErr w:type="spellEnd"/>
      <w:r w:rsidRPr="00AC1338">
        <w:rPr>
          <w:color w:val="auto"/>
          <w:sz w:val="24"/>
          <w:szCs w:val="24"/>
        </w:rPr>
        <w:t xml:space="preserve">. Electron </w:t>
      </w:r>
      <w:proofErr w:type="spellStart"/>
      <w:r w:rsidRPr="00AC1338">
        <w:rPr>
          <w:color w:val="auto"/>
          <w:sz w:val="24"/>
          <w:szCs w:val="24"/>
        </w:rPr>
        <w:t>irradiation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had</w:t>
      </w:r>
      <w:proofErr w:type="spellEnd"/>
      <w:r w:rsidRPr="00AC1338">
        <w:rPr>
          <w:color w:val="auto"/>
          <w:sz w:val="24"/>
          <w:szCs w:val="24"/>
        </w:rPr>
        <w:t xml:space="preserve"> no </w:t>
      </w:r>
      <w:proofErr w:type="spellStart"/>
      <w:r w:rsidRPr="00AC1338">
        <w:rPr>
          <w:color w:val="auto"/>
          <w:sz w:val="24"/>
          <w:szCs w:val="24"/>
        </w:rPr>
        <w:t>serious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effect</w:t>
      </w:r>
      <w:proofErr w:type="spellEnd"/>
      <w:r w:rsidRPr="00AC1338">
        <w:rPr>
          <w:color w:val="auto"/>
          <w:sz w:val="24"/>
          <w:szCs w:val="24"/>
        </w:rPr>
        <w:t xml:space="preserve"> on </w:t>
      </w:r>
      <w:proofErr w:type="spellStart"/>
      <w:r w:rsidRPr="00AC1338">
        <w:rPr>
          <w:color w:val="auto"/>
          <w:sz w:val="24"/>
          <w:szCs w:val="24"/>
        </w:rPr>
        <w:t>current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fl</w:t>
      </w:r>
      <w:r w:rsidRPr="00AC1338">
        <w:rPr>
          <w:color w:val="auto"/>
          <w:sz w:val="24"/>
          <w:szCs w:val="24"/>
        </w:rPr>
        <w:t xml:space="preserve">ow for </w:t>
      </w:r>
      <w:proofErr w:type="spellStart"/>
      <w:r w:rsidRPr="00AC1338">
        <w:rPr>
          <w:color w:val="auto"/>
          <w:sz w:val="24"/>
          <w:szCs w:val="24"/>
        </w:rPr>
        <w:t>both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types</w:t>
      </w:r>
      <w:proofErr w:type="spellEnd"/>
      <w:r w:rsidRPr="00AC1338">
        <w:rPr>
          <w:color w:val="auto"/>
          <w:sz w:val="24"/>
          <w:szCs w:val="24"/>
        </w:rPr>
        <w:t xml:space="preserve"> of </w:t>
      </w:r>
      <w:proofErr w:type="spellStart"/>
      <w:r w:rsidRPr="00AC1338">
        <w:rPr>
          <w:color w:val="auto"/>
          <w:sz w:val="24"/>
          <w:szCs w:val="24"/>
        </w:rPr>
        <w:t>structures</w:t>
      </w:r>
      <w:proofErr w:type="spellEnd"/>
      <w:r w:rsidRPr="00AC1338">
        <w:rPr>
          <w:color w:val="auto"/>
          <w:sz w:val="24"/>
          <w:szCs w:val="24"/>
        </w:rPr>
        <w:t xml:space="preserve">. Fig.1(b) </w:t>
      </w:r>
      <w:proofErr w:type="spellStart"/>
      <w:r w:rsidRPr="00AC1338">
        <w:rPr>
          <w:color w:val="auto"/>
          <w:sz w:val="24"/>
          <w:szCs w:val="24"/>
        </w:rPr>
        <w:t>illustrates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this</w:t>
      </w:r>
      <w:proofErr w:type="spellEnd"/>
      <w:r w:rsidRPr="00AC1338">
        <w:rPr>
          <w:color w:val="auto"/>
          <w:sz w:val="24"/>
          <w:szCs w:val="24"/>
        </w:rPr>
        <w:t xml:space="preserve"> for the sample with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UL. For the sample </w:t>
      </w:r>
      <w:proofErr w:type="spellStart"/>
      <w:r w:rsidRPr="00AC1338">
        <w:rPr>
          <w:color w:val="auto"/>
          <w:sz w:val="24"/>
          <w:szCs w:val="24"/>
        </w:rPr>
        <w:t>without</w:t>
      </w:r>
      <w:proofErr w:type="spellEnd"/>
      <w:r w:rsidRPr="00AC1338">
        <w:rPr>
          <w:color w:val="auto"/>
          <w:sz w:val="24"/>
          <w:szCs w:val="24"/>
        </w:rPr>
        <w:t xml:space="preserve"> UL the </w:t>
      </w:r>
      <w:proofErr w:type="spellStart"/>
      <w:r w:rsidRPr="00AC1338">
        <w:rPr>
          <w:color w:val="auto"/>
          <w:sz w:val="24"/>
          <w:szCs w:val="24"/>
        </w:rPr>
        <w:t>changes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were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even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less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pronounced</w:t>
      </w:r>
      <w:proofErr w:type="spellEnd"/>
      <w:r w:rsidRPr="00AC1338">
        <w:rPr>
          <w:color w:val="auto"/>
          <w:sz w:val="24"/>
          <w:szCs w:val="24"/>
        </w:rPr>
        <w:t>.</w:t>
      </w:r>
    </w:p>
    <w:p w14:paraId="719CFB59" w14:textId="77777777" w:rsidR="00AC1338" w:rsidRPr="00AC1338" w:rsidRDefault="00AC1338" w:rsidP="00CD4B50">
      <w:pPr>
        <w:ind w:left="-15"/>
        <w:rPr>
          <w:color w:val="auto"/>
          <w:sz w:val="24"/>
          <w:szCs w:val="24"/>
        </w:rPr>
      </w:pPr>
    </w:p>
    <w:p w14:paraId="763D1342" w14:textId="77777777" w:rsidR="005924F6" w:rsidRPr="00AC1338" w:rsidRDefault="00000000" w:rsidP="00CD4B50">
      <w:pPr>
        <w:spacing w:after="1010" w:line="259" w:lineRule="auto"/>
        <w:ind w:left="292" w:firstLine="0"/>
        <w:jc w:val="left"/>
        <w:rPr>
          <w:color w:val="auto"/>
          <w:sz w:val="24"/>
          <w:szCs w:val="24"/>
        </w:rPr>
      </w:pPr>
      <w:r w:rsidRPr="00AC1338">
        <w:rPr>
          <w:noProof/>
          <w:color w:val="auto"/>
          <w:sz w:val="24"/>
          <w:szCs w:val="24"/>
        </w:rPr>
        <w:drawing>
          <wp:inline distT="0" distB="0" distL="0" distR="0" wp14:anchorId="520BB4C9" wp14:editId="262353A5">
            <wp:extent cx="2907792" cy="2426208"/>
            <wp:effectExtent l="0" t="0" r="0" b="0"/>
            <wp:docPr id="36020" name="Picture 3602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020" name="Picture 36020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907792" cy="2426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18CC61" w14:textId="77777777" w:rsidR="005924F6" w:rsidRPr="00AC1338" w:rsidRDefault="00000000" w:rsidP="00CD4B50">
      <w:pPr>
        <w:spacing w:after="203" w:line="259" w:lineRule="auto"/>
        <w:ind w:left="281" w:firstLine="0"/>
        <w:jc w:val="left"/>
        <w:rPr>
          <w:color w:val="auto"/>
          <w:sz w:val="24"/>
          <w:szCs w:val="24"/>
        </w:rPr>
      </w:pPr>
      <w:r w:rsidRPr="00AC1338">
        <w:rPr>
          <w:noProof/>
          <w:color w:val="auto"/>
          <w:sz w:val="24"/>
          <w:szCs w:val="24"/>
        </w:rPr>
        <w:drawing>
          <wp:inline distT="0" distB="0" distL="0" distR="0" wp14:anchorId="344CA580" wp14:editId="7B76010E">
            <wp:extent cx="3075432" cy="2572512"/>
            <wp:effectExtent l="0" t="0" r="0" b="0"/>
            <wp:docPr id="36022" name="Picture 3602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022" name="Picture 36022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075432" cy="25725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657363" w14:textId="771A7068" w:rsidR="005924F6" w:rsidRDefault="00000000" w:rsidP="00CD4B50">
      <w:pPr>
        <w:spacing w:after="119" w:line="272" w:lineRule="auto"/>
        <w:ind w:left="204" w:right="-13" w:hanging="10"/>
        <w:rPr>
          <w:color w:val="auto"/>
          <w:sz w:val="24"/>
          <w:szCs w:val="24"/>
        </w:rPr>
      </w:pPr>
      <w:r w:rsidRPr="00AC1338">
        <w:rPr>
          <w:rFonts w:ascii="Calibri" w:eastAsia="Calibri" w:hAnsi="Calibri" w:cs="Calibri"/>
          <w:color w:val="auto"/>
          <w:sz w:val="24"/>
          <w:szCs w:val="24"/>
        </w:rPr>
        <w:t xml:space="preserve">Fig. 1. </w:t>
      </w:r>
      <w:r w:rsidR="00DE35B8" w:rsidRPr="00DE35B8">
        <w:rPr>
          <w:color w:val="auto"/>
          <w:sz w:val="24"/>
          <w:szCs w:val="24"/>
        </w:rPr>
        <w:t xml:space="preserve">a) Room temperature </w:t>
      </w:r>
      <w:proofErr w:type="spellStart"/>
      <w:r w:rsidR="00DE35B8" w:rsidRPr="00DE35B8">
        <w:rPr>
          <w:color w:val="auto"/>
          <w:sz w:val="24"/>
          <w:szCs w:val="24"/>
        </w:rPr>
        <w:t>current-voltage</w:t>
      </w:r>
      <w:proofErr w:type="spellEnd"/>
      <w:r w:rsidR="00DE35B8" w:rsidRPr="00DE35B8">
        <w:rPr>
          <w:color w:val="auto"/>
          <w:sz w:val="24"/>
          <w:szCs w:val="24"/>
        </w:rPr>
        <w:t xml:space="preserve"> </w:t>
      </w:r>
      <w:proofErr w:type="spellStart"/>
      <w:r w:rsidR="00DE35B8" w:rsidRPr="00DE35B8">
        <w:rPr>
          <w:color w:val="auto"/>
          <w:sz w:val="24"/>
          <w:szCs w:val="24"/>
        </w:rPr>
        <w:t>characteristics</w:t>
      </w:r>
      <w:proofErr w:type="spellEnd"/>
      <w:r w:rsidR="00DE35B8" w:rsidRPr="00DE35B8">
        <w:rPr>
          <w:color w:val="auto"/>
          <w:sz w:val="24"/>
          <w:szCs w:val="24"/>
        </w:rPr>
        <w:t xml:space="preserve"> for the sample </w:t>
      </w:r>
      <w:proofErr w:type="spellStart"/>
      <w:r w:rsidR="00DE35B8" w:rsidRPr="00DE35B8">
        <w:rPr>
          <w:color w:val="auto"/>
          <w:sz w:val="24"/>
          <w:szCs w:val="24"/>
        </w:rPr>
        <w:t>without</w:t>
      </w:r>
      <w:proofErr w:type="spellEnd"/>
      <w:r w:rsidR="00DE35B8" w:rsidRPr="00DE35B8">
        <w:rPr>
          <w:color w:val="auto"/>
          <w:sz w:val="24"/>
          <w:szCs w:val="24"/>
        </w:rPr>
        <w:t xml:space="preserve"> </w:t>
      </w:r>
      <w:proofErr w:type="spellStart"/>
      <w:r w:rsidR="00DE35B8" w:rsidRPr="00DE35B8">
        <w:rPr>
          <w:color w:val="auto"/>
          <w:sz w:val="24"/>
          <w:szCs w:val="24"/>
        </w:rPr>
        <w:t>InGaN</w:t>
      </w:r>
      <w:proofErr w:type="spellEnd"/>
      <w:r w:rsidR="00DE35B8" w:rsidRPr="00DE35B8">
        <w:rPr>
          <w:color w:val="auto"/>
          <w:sz w:val="24"/>
          <w:szCs w:val="24"/>
        </w:rPr>
        <w:t xml:space="preserve"> UL (red line) and with </w:t>
      </w:r>
      <w:proofErr w:type="spellStart"/>
      <w:r w:rsidR="00DE35B8" w:rsidRPr="00DE35B8">
        <w:rPr>
          <w:color w:val="auto"/>
          <w:sz w:val="24"/>
          <w:szCs w:val="24"/>
        </w:rPr>
        <w:t>InGaN</w:t>
      </w:r>
      <w:proofErr w:type="spellEnd"/>
      <w:r w:rsidR="00DE35B8" w:rsidRPr="00DE35B8">
        <w:rPr>
          <w:color w:val="auto"/>
          <w:sz w:val="24"/>
          <w:szCs w:val="24"/>
        </w:rPr>
        <w:t xml:space="preserve"> UL (blue line); (b) room temperature </w:t>
      </w:r>
      <w:proofErr w:type="spellStart"/>
      <w:r w:rsidR="00DE35B8" w:rsidRPr="00DE35B8">
        <w:rPr>
          <w:color w:val="auto"/>
          <w:sz w:val="24"/>
          <w:szCs w:val="24"/>
        </w:rPr>
        <w:t>IeV</w:t>
      </w:r>
      <w:proofErr w:type="spellEnd"/>
      <w:r w:rsidR="00DE35B8" w:rsidRPr="00DE35B8">
        <w:rPr>
          <w:color w:val="auto"/>
          <w:sz w:val="24"/>
          <w:szCs w:val="24"/>
        </w:rPr>
        <w:t xml:space="preserve"> </w:t>
      </w:r>
      <w:proofErr w:type="spellStart"/>
      <w:r w:rsidR="00DE35B8" w:rsidRPr="00DE35B8">
        <w:rPr>
          <w:color w:val="auto"/>
          <w:sz w:val="24"/>
          <w:szCs w:val="24"/>
        </w:rPr>
        <w:t>characteristics</w:t>
      </w:r>
      <w:proofErr w:type="spellEnd"/>
      <w:r w:rsidR="00DE35B8" w:rsidRPr="00DE35B8">
        <w:rPr>
          <w:color w:val="auto"/>
          <w:sz w:val="24"/>
          <w:szCs w:val="24"/>
        </w:rPr>
        <w:t xml:space="preserve"> </w:t>
      </w:r>
      <w:proofErr w:type="spellStart"/>
      <w:r w:rsidR="00DE35B8" w:rsidRPr="00DE35B8">
        <w:rPr>
          <w:color w:val="auto"/>
          <w:sz w:val="24"/>
          <w:szCs w:val="24"/>
        </w:rPr>
        <w:t>measured</w:t>
      </w:r>
      <w:proofErr w:type="spellEnd"/>
      <w:r w:rsidR="00DE35B8" w:rsidRPr="00DE35B8">
        <w:rPr>
          <w:color w:val="auto"/>
          <w:sz w:val="24"/>
          <w:szCs w:val="24"/>
        </w:rPr>
        <w:t xml:space="preserve"> for the sample with </w:t>
      </w:r>
      <w:proofErr w:type="spellStart"/>
      <w:r w:rsidR="00DE35B8" w:rsidRPr="00DE35B8">
        <w:rPr>
          <w:color w:val="auto"/>
          <w:sz w:val="24"/>
          <w:szCs w:val="24"/>
        </w:rPr>
        <w:t>InGaN</w:t>
      </w:r>
      <w:proofErr w:type="spellEnd"/>
      <w:r w:rsidR="00DE35B8" w:rsidRPr="00DE35B8">
        <w:rPr>
          <w:color w:val="auto"/>
          <w:sz w:val="24"/>
          <w:szCs w:val="24"/>
        </w:rPr>
        <w:t xml:space="preserve"> UL </w:t>
      </w:r>
      <w:proofErr w:type="spellStart"/>
      <w:r w:rsidR="00DE35B8" w:rsidRPr="00DE35B8">
        <w:rPr>
          <w:color w:val="auto"/>
          <w:sz w:val="24"/>
          <w:szCs w:val="24"/>
        </w:rPr>
        <w:t>before</w:t>
      </w:r>
      <w:proofErr w:type="spellEnd"/>
      <w:r w:rsidR="00DE35B8" w:rsidRPr="00DE35B8">
        <w:rPr>
          <w:color w:val="auto"/>
          <w:sz w:val="24"/>
          <w:szCs w:val="24"/>
        </w:rPr>
        <w:t xml:space="preserve"> electron </w:t>
      </w:r>
      <w:proofErr w:type="spellStart"/>
      <w:r w:rsidR="00DE35B8" w:rsidRPr="00DE35B8">
        <w:rPr>
          <w:color w:val="auto"/>
          <w:sz w:val="24"/>
          <w:szCs w:val="24"/>
        </w:rPr>
        <w:t>irradiation</w:t>
      </w:r>
      <w:proofErr w:type="spellEnd"/>
      <w:r w:rsidR="00DE35B8" w:rsidRPr="00DE35B8">
        <w:rPr>
          <w:color w:val="auto"/>
          <w:sz w:val="24"/>
          <w:szCs w:val="24"/>
        </w:rPr>
        <w:t xml:space="preserve"> (blue curve), after </w:t>
      </w:r>
      <w:proofErr w:type="spellStart"/>
      <w:r w:rsidR="00DE35B8" w:rsidRPr="00DE35B8">
        <w:rPr>
          <w:color w:val="auto"/>
          <w:sz w:val="24"/>
          <w:szCs w:val="24"/>
        </w:rPr>
        <w:t>irradiation</w:t>
      </w:r>
      <w:proofErr w:type="spellEnd"/>
      <w:r w:rsidR="00DE35B8" w:rsidRPr="00DE35B8">
        <w:rPr>
          <w:color w:val="auto"/>
          <w:sz w:val="24"/>
          <w:szCs w:val="24"/>
        </w:rPr>
        <w:t xml:space="preserve"> with 7 10</w:t>
      </w:r>
      <w:r w:rsidR="00DE35B8" w:rsidRPr="00DE35B8">
        <w:rPr>
          <w:color w:val="auto"/>
          <w:sz w:val="24"/>
          <w:szCs w:val="24"/>
          <w:vertAlign w:val="superscript"/>
        </w:rPr>
        <w:t>15</w:t>
      </w:r>
      <w:r w:rsidR="00DE35B8" w:rsidRPr="00DE35B8">
        <w:rPr>
          <w:color w:val="auto"/>
          <w:sz w:val="24"/>
          <w:szCs w:val="24"/>
        </w:rPr>
        <w:t xml:space="preserve"> cm</w:t>
      </w:r>
      <w:r w:rsidR="00DE35B8" w:rsidRPr="00DE35B8">
        <w:rPr>
          <w:color w:val="auto"/>
          <w:sz w:val="24"/>
          <w:szCs w:val="24"/>
          <w:vertAlign w:val="superscript"/>
        </w:rPr>
        <w:t>-2</w:t>
      </w:r>
      <w:r w:rsidR="00DE35B8" w:rsidRPr="00DE35B8">
        <w:rPr>
          <w:color w:val="auto"/>
          <w:sz w:val="24"/>
          <w:szCs w:val="24"/>
        </w:rPr>
        <w:t xml:space="preserve"> 5 MeV </w:t>
      </w:r>
      <w:proofErr w:type="spellStart"/>
      <w:r w:rsidR="00DE35B8" w:rsidRPr="00DE35B8">
        <w:rPr>
          <w:color w:val="auto"/>
          <w:sz w:val="24"/>
          <w:szCs w:val="24"/>
        </w:rPr>
        <w:t>electrons</w:t>
      </w:r>
      <w:proofErr w:type="spellEnd"/>
      <w:r w:rsidR="00DE35B8" w:rsidRPr="00DE35B8">
        <w:rPr>
          <w:color w:val="auto"/>
          <w:sz w:val="24"/>
          <w:szCs w:val="24"/>
        </w:rPr>
        <w:t xml:space="preserve"> (red curve), and after </w:t>
      </w:r>
      <w:proofErr w:type="spellStart"/>
      <w:r w:rsidR="00DE35B8" w:rsidRPr="00DE35B8">
        <w:rPr>
          <w:color w:val="auto"/>
          <w:sz w:val="24"/>
          <w:szCs w:val="24"/>
        </w:rPr>
        <w:t>irradiation</w:t>
      </w:r>
      <w:proofErr w:type="spellEnd"/>
      <w:r w:rsidR="00DE35B8" w:rsidRPr="00DE35B8">
        <w:rPr>
          <w:color w:val="auto"/>
          <w:sz w:val="24"/>
          <w:szCs w:val="24"/>
        </w:rPr>
        <w:t xml:space="preserve"> with the </w:t>
      </w:r>
      <w:proofErr w:type="spellStart"/>
      <w:r w:rsidR="00DE35B8" w:rsidRPr="00DE35B8">
        <w:rPr>
          <w:color w:val="auto"/>
          <w:sz w:val="24"/>
          <w:szCs w:val="24"/>
        </w:rPr>
        <w:t>fluence</w:t>
      </w:r>
      <w:proofErr w:type="spellEnd"/>
      <w:r w:rsidR="00DE35B8" w:rsidRPr="00DE35B8">
        <w:rPr>
          <w:color w:val="auto"/>
          <w:sz w:val="24"/>
          <w:szCs w:val="24"/>
        </w:rPr>
        <w:t xml:space="preserve"> of</w:t>
      </w:r>
      <w:r w:rsidR="00DE35B8">
        <w:rPr>
          <w:color w:val="auto"/>
          <w:sz w:val="24"/>
          <w:szCs w:val="24"/>
        </w:rPr>
        <w:t xml:space="preserve"> </w:t>
      </w:r>
      <w:r w:rsidR="00DE35B8" w:rsidRPr="00DE35B8">
        <w:rPr>
          <w:color w:val="auto"/>
          <w:sz w:val="24"/>
          <w:szCs w:val="24"/>
        </w:rPr>
        <w:t>3 10</w:t>
      </w:r>
      <w:r w:rsidR="00DE35B8" w:rsidRPr="00DE35B8">
        <w:rPr>
          <w:color w:val="auto"/>
          <w:sz w:val="24"/>
          <w:szCs w:val="24"/>
          <w:vertAlign w:val="superscript"/>
        </w:rPr>
        <w:t>16</w:t>
      </w:r>
      <w:r w:rsidR="00DE35B8" w:rsidRPr="00DE35B8">
        <w:rPr>
          <w:color w:val="auto"/>
          <w:sz w:val="24"/>
          <w:szCs w:val="24"/>
        </w:rPr>
        <w:t xml:space="preserve"> cm</w:t>
      </w:r>
      <w:r w:rsidR="00DE35B8" w:rsidRPr="00DE35B8">
        <w:rPr>
          <w:color w:val="auto"/>
          <w:sz w:val="24"/>
          <w:szCs w:val="24"/>
          <w:vertAlign w:val="superscript"/>
        </w:rPr>
        <w:t>-</w:t>
      </w:r>
      <w:r w:rsidR="00DE35B8" w:rsidRPr="00DE35B8">
        <w:rPr>
          <w:color w:val="auto"/>
          <w:sz w:val="24"/>
          <w:szCs w:val="24"/>
          <w:vertAlign w:val="superscript"/>
        </w:rPr>
        <w:t>2</w:t>
      </w:r>
      <w:r w:rsidR="00DE35B8" w:rsidRPr="00DE35B8">
        <w:rPr>
          <w:color w:val="auto"/>
          <w:sz w:val="24"/>
          <w:szCs w:val="24"/>
        </w:rPr>
        <w:t xml:space="preserve"> of 5 MeV </w:t>
      </w:r>
      <w:proofErr w:type="spellStart"/>
      <w:r w:rsidR="00DE35B8" w:rsidRPr="00DE35B8">
        <w:rPr>
          <w:color w:val="auto"/>
          <w:sz w:val="24"/>
          <w:szCs w:val="24"/>
        </w:rPr>
        <w:t>electrons</w:t>
      </w:r>
      <w:proofErr w:type="spellEnd"/>
    </w:p>
    <w:p w14:paraId="309E3FEA" w14:textId="77777777" w:rsidR="00DE35B8" w:rsidRPr="00AC1338" w:rsidRDefault="00DE35B8" w:rsidP="00CD4B50">
      <w:pPr>
        <w:spacing w:after="119" w:line="272" w:lineRule="auto"/>
        <w:ind w:left="204" w:right="-13" w:hanging="10"/>
        <w:rPr>
          <w:color w:val="auto"/>
          <w:sz w:val="24"/>
          <w:szCs w:val="24"/>
        </w:rPr>
      </w:pPr>
    </w:p>
    <w:p w14:paraId="175A90C9" w14:textId="530D695C" w:rsidR="005924F6" w:rsidRDefault="00DE35B8" w:rsidP="00DE35B8">
      <w:pPr>
        <w:ind w:left="-15" w:right="195"/>
        <w:rPr>
          <w:color w:val="auto"/>
          <w:sz w:val="24"/>
          <w:szCs w:val="24"/>
        </w:rPr>
      </w:pPr>
      <w:r w:rsidRPr="00AC1338">
        <w:rPr>
          <w:color w:val="auto"/>
          <w:sz w:val="24"/>
          <w:szCs w:val="24"/>
        </w:rPr>
        <w:t xml:space="preserve">Fig. 2 (a) </w:t>
      </w:r>
      <w:proofErr w:type="spellStart"/>
      <w:r w:rsidRPr="00AC1338">
        <w:rPr>
          <w:color w:val="auto"/>
          <w:sz w:val="24"/>
          <w:szCs w:val="24"/>
        </w:rPr>
        <w:t>presents</w:t>
      </w:r>
      <w:proofErr w:type="spellEnd"/>
      <w:r w:rsidRPr="00AC1338">
        <w:rPr>
          <w:color w:val="auto"/>
          <w:sz w:val="24"/>
          <w:szCs w:val="24"/>
        </w:rPr>
        <w:t xml:space="preserve"> the </w:t>
      </w:r>
      <w:proofErr w:type="spellStart"/>
      <w:r w:rsidRPr="00AC1338">
        <w:rPr>
          <w:color w:val="auto"/>
          <w:sz w:val="24"/>
          <w:szCs w:val="24"/>
        </w:rPr>
        <w:t>charge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concentration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dependence</w:t>
      </w:r>
      <w:proofErr w:type="spellEnd"/>
      <w:r w:rsidRPr="00AC1338">
        <w:rPr>
          <w:color w:val="auto"/>
          <w:sz w:val="24"/>
          <w:szCs w:val="24"/>
        </w:rPr>
        <w:t xml:space="preserve"> on </w:t>
      </w:r>
      <w:proofErr w:type="spellStart"/>
      <w:r w:rsidRPr="00AC1338">
        <w:rPr>
          <w:color w:val="auto"/>
          <w:sz w:val="24"/>
          <w:szCs w:val="24"/>
        </w:rPr>
        <w:t>depth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as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obtained</w:t>
      </w:r>
      <w:proofErr w:type="spellEnd"/>
      <w:r w:rsidRPr="00AC1338">
        <w:rPr>
          <w:color w:val="auto"/>
          <w:sz w:val="24"/>
          <w:szCs w:val="24"/>
        </w:rPr>
        <w:t xml:space="preserve"> from room temperature pro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fi</w:t>
      </w:r>
      <w:r w:rsidRPr="00AC1338">
        <w:rPr>
          <w:color w:val="auto"/>
          <w:sz w:val="24"/>
          <w:szCs w:val="24"/>
        </w:rPr>
        <w:t xml:space="preserve">ling of the </w:t>
      </w:r>
      <w:proofErr w:type="spellStart"/>
      <w:r w:rsidRPr="00AC1338">
        <w:rPr>
          <w:color w:val="auto"/>
          <w:sz w:val="24"/>
          <w:szCs w:val="24"/>
        </w:rPr>
        <w:t>two</w:t>
      </w:r>
      <w:proofErr w:type="spellEnd"/>
      <w:r>
        <w:rPr>
          <w:color w:val="auto"/>
          <w:sz w:val="24"/>
          <w:szCs w:val="24"/>
        </w:rPr>
        <w:t xml:space="preserve"> </w:t>
      </w:r>
      <w:proofErr w:type="spellStart"/>
      <w:r w:rsidR="00000000" w:rsidRPr="00AC1338">
        <w:rPr>
          <w:color w:val="auto"/>
          <w:sz w:val="24"/>
          <w:szCs w:val="24"/>
        </w:rPr>
        <w:t>types</w:t>
      </w:r>
      <w:proofErr w:type="spellEnd"/>
      <w:r w:rsidR="00000000" w:rsidRPr="00AC1338">
        <w:rPr>
          <w:color w:val="auto"/>
          <w:sz w:val="24"/>
          <w:szCs w:val="24"/>
        </w:rPr>
        <w:t xml:space="preserve"> of samples. In the QW </w:t>
      </w:r>
      <w:proofErr w:type="spellStart"/>
      <w:r w:rsidR="00000000" w:rsidRPr="00AC1338">
        <w:rPr>
          <w:color w:val="auto"/>
          <w:sz w:val="24"/>
          <w:szCs w:val="24"/>
        </w:rPr>
        <w:t>region</w:t>
      </w:r>
      <w:proofErr w:type="spellEnd"/>
      <w:r w:rsidR="00000000" w:rsidRPr="00AC1338">
        <w:rPr>
          <w:color w:val="auto"/>
          <w:sz w:val="24"/>
          <w:szCs w:val="24"/>
        </w:rPr>
        <w:t xml:space="preserve">, the </w:t>
      </w:r>
      <w:proofErr w:type="spellStart"/>
      <w:r w:rsidR="00000000" w:rsidRPr="00AC1338">
        <w:rPr>
          <w:color w:val="auto"/>
          <w:sz w:val="24"/>
          <w:szCs w:val="24"/>
        </w:rPr>
        <w:t>peak</w:t>
      </w:r>
      <w:proofErr w:type="spellEnd"/>
      <w:r w:rsidR="00000000" w:rsidRPr="00AC1338">
        <w:rPr>
          <w:color w:val="auto"/>
          <w:sz w:val="24"/>
          <w:szCs w:val="24"/>
        </w:rPr>
        <w:t xml:space="preserve"> </w:t>
      </w:r>
      <w:proofErr w:type="spellStart"/>
      <w:r w:rsidR="00000000" w:rsidRPr="00AC1338">
        <w:rPr>
          <w:color w:val="auto"/>
          <w:sz w:val="24"/>
          <w:szCs w:val="24"/>
        </w:rPr>
        <w:t>charge</w:t>
      </w:r>
      <w:proofErr w:type="spellEnd"/>
      <w:r w:rsidR="00000000" w:rsidRPr="00AC1338">
        <w:rPr>
          <w:color w:val="auto"/>
          <w:sz w:val="24"/>
          <w:szCs w:val="24"/>
        </w:rPr>
        <w:t xml:space="preserve"> </w:t>
      </w:r>
      <w:proofErr w:type="spellStart"/>
      <w:r w:rsidR="00000000" w:rsidRPr="00AC1338">
        <w:rPr>
          <w:color w:val="auto"/>
          <w:sz w:val="24"/>
          <w:szCs w:val="24"/>
        </w:rPr>
        <w:t>concentration</w:t>
      </w:r>
      <w:proofErr w:type="spellEnd"/>
      <w:r w:rsidR="00000000" w:rsidRPr="00AC1338">
        <w:rPr>
          <w:color w:val="auto"/>
          <w:sz w:val="24"/>
          <w:szCs w:val="24"/>
        </w:rPr>
        <w:t xml:space="preserve"> </w:t>
      </w:r>
      <w:proofErr w:type="spellStart"/>
      <w:r w:rsidR="00000000" w:rsidRPr="00AC1338">
        <w:rPr>
          <w:color w:val="auto"/>
          <w:sz w:val="24"/>
          <w:szCs w:val="24"/>
        </w:rPr>
        <w:t>is</w:t>
      </w:r>
      <w:proofErr w:type="spellEnd"/>
      <w:r w:rsidR="00000000" w:rsidRPr="00AC1338">
        <w:rPr>
          <w:color w:val="auto"/>
          <w:sz w:val="24"/>
          <w:szCs w:val="24"/>
        </w:rPr>
        <w:t xml:space="preserve"> </w:t>
      </w:r>
      <w:proofErr w:type="spellStart"/>
      <w:r w:rsidR="00000000" w:rsidRPr="00AC1338">
        <w:rPr>
          <w:color w:val="auto"/>
          <w:sz w:val="24"/>
          <w:szCs w:val="24"/>
        </w:rPr>
        <w:t>somewhat</w:t>
      </w:r>
      <w:proofErr w:type="spellEnd"/>
      <w:r w:rsidR="00000000" w:rsidRPr="00AC1338">
        <w:rPr>
          <w:color w:val="auto"/>
          <w:sz w:val="24"/>
          <w:szCs w:val="24"/>
        </w:rPr>
        <w:t xml:space="preserve"> </w:t>
      </w:r>
      <w:proofErr w:type="spellStart"/>
      <w:r w:rsidR="00000000" w:rsidRPr="00AC1338">
        <w:rPr>
          <w:color w:val="auto"/>
          <w:sz w:val="24"/>
          <w:szCs w:val="24"/>
        </w:rPr>
        <w:t>higher</w:t>
      </w:r>
      <w:proofErr w:type="spellEnd"/>
      <w:r w:rsidR="00000000" w:rsidRPr="00AC1338">
        <w:rPr>
          <w:color w:val="auto"/>
          <w:sz w:val="24"/>
          <w:szCs w:val="24"/>
        </w:rPr>
        <w:t xml:space="preserve"> for the </w:t>
      </w:r>
      <w:proofErr w:type="spellStart"/>
      <w:r w:rsidR="00000000" w:rsidRPr="00AC1338">
        <w:rPr>
          <w:color w:val="auto"/>
          <w:sz w:val="24"/>
          <w:szCs w:val="24"/>
        </w:rPr>
        <w:t>structure</w:t>
      </w:r>
      <w:proofErr w:type="spellEnd"/>
      <w:r w:rsidR="00000000" w:rsidRPr="00AC1338">
        <w:rPr>
          <w:color w:val="auto"/>
          <w:sz w:val="24"/>
          <w:szCs w:val="24"/>
        </w:rPr>
        <w:t xml:space="preserve"> with </w:t>
      </w:r>
      <w:proofErr w:type="spellStart"/>
      <w:r w:rsidR="00000000" w:rsidRPr="00AC1338">
        <w:rPr>
          <w:color w:val="auto"/>
          <w:sz w:val="24"/>
          <w:szCs w:val="24"/>
        </w:rPr>
        <w:t>InGaN</w:t>
      </w:r>
      <w:proofErr w:type="spellEnd"/>
      <w:r w:rsidR="00000000" w:rsidRPr="00AC1338">
        <w:rPr>
          <w:color w:val="auto"/>
          <w:sz w:val="24"/>
          <w:szCs w:val="24"/>
        </w:rPr>
        <w:t xml:space="preserve"> UL and, in </w:t>
      </w:r>
      <w:proofErr w:type="spellStart"/>
      <w:r w:rsidR="00000000" w:rsidRPr="00AC1338">
        <w:rPr>
          <w:color w:val="auto"/>
          <w:sz w:val="24"/>
          <w:szCs w:val="24"/>
        </w:rPr>
        <w:t>this</w:t>
      </w:r>
      <w:proofErr w:type="spellEnd"/>
      <w:r w:rsidR="00000000" w:rsidRPr="00AC1338">
        <w:rPr>
          <w:color w:val="auto"/>
          <w:sz w:val="24"/>
          <w:szCs w:val="24"/>
        </w:rPr>
        <w:t xml:space="preserve"> </w:t>
      </w:r>
      <w:proofErr w:type="spellStart"/>
      <w:r w:rsidR="00000000" w:rsidRPr="00AC1338">
        <w:rPr>
          <w:color w:val="auto"/>
          <w:sz w:val="24"/>
          <w:szCs w:val="24"/>
        </w:rPr>
        <w:t>latter</w:t>
      </w:r>
      <w:proofErr w:type="spellEnd"/>
      <w:r w:rsidR="00000000" w:rsidRPr="00AC1338">
        <w:rPr>
          <w:color w:val="auto"/>
          <w:sz w:val="24"/>
          <w:szCs w:val="24"/>
        </w:rPr>
        <w:t xml:space="preserve"> sample, one can </w:t>
      </w:r>
      <w:proofErr w:type="spellStart"/>
      <w:r w:rsidR="00000000" w:rsidRPr="00AC1338">
        <w:rPr>
          <w:color w:val="auto"/>
          <w:sz w:val="24"/>
          <w:szCs w:val="24"/>
        </w:rPr>
        <w:t>also</w:t>
      </w:r>
      <w:proofErr w:type="spellEnd"/>
      <w:r w:rsidR="00000000" w:rsidRPr="00AC1338">
        <w:rPr>
          <w:color w:val="auto"/>
          <w:sz w:val="24"/>
          <w:szCs w:val="24"/>
        </w:rPr>
        <w:t xml:space="preserve"> </w:t>
      </w:r>
      <w:proofErr w:type="spellStart"/>
      <w:r w:rsidR="00000000" w:rsidRPr="00AC1338">
        <w:rPr>
          <w:color w:val="auto"/>
          <w:sz w:val="24"/>
          <w:szCs w:val="24"/>
        </w:rPr>
        <w:t>observe</w:t>
      </w:r>
      <w:proofErr w:type="spellEnd"/>
      <w:r w:rsidR="00000000" w:rsidRPr="00AC1338">
        <w:rPr>
          <w:color w:val="auto"/>
          <w:sz w:val="24"/>
          <w:szCs w:val="24"/>
        </w:rPr>
        <w:t xml:space="preserve"> the </w:t>
      </w:r>
      <w:proofErr w:type="spellStart"/>
      <w:r w:rsidR="00000000" w:rsidRPr="00AC1338">
        <w:rPr>
          <w:color w:val="auto"/>
          <w:sz w:val="24"/>
          <w:szCs w:val="24"/>
        </w:rPr>
        <w:t>peak</w:t>
      </w:r>
      <w:proofErr w:type="spellEnd"/>
      <w:r w:rsidR="00000000" w:rsidRPr="00AC1338">
        <w:rPr>
          <w:color w:val="auto"/>
          <w:sz w:val="24"/>
          <w:szCs w:val="24"/>
        </w:rPr>
        <w:t xml:space="preserve"> in </w:t>
      </w:r>
      <w:proofErr w:type="spellStart"/>
      <w:r w:rsidR="00000000" w:rsidRPr="00AC1338">
        <w:rPr>
          <w:color w:val="auto"/>
          <w:sz w:val="24"/>
          <w:szCs w:val="24"/>
        </w:rPr>
        <w:t>concentration</w:t>
      </w:r>
      <w:proofErr w:type="spellEnd"/>
      <w:r w:rsidR="00000000" w:rsidRPr="00AC1338">
        <w:rPr>
          <w:color w:val="auto"/>
          <w:sz w:val="24"/>
          <w:szCs w:val="24"/>
        </w:rPr>
        <w:t xml:space="preserve"> due to the </w:t>
      </w:r>
      <w:proofErr w:type="spellStart"/>
      <w:r w:rsidR="00000000" w:rsidRPr="00AC1338">
        <w:rPr>
          <w:color w:val="auto"/>
          <w:sz w:val="24"/>
          <w:szCs w:val="24"/>
        </w:rPr>
        <w:t>InGaN</w:t>
      </w:r>
      <w:proofErr w:type="spellEnd"/>
      <w:r w:rsidR="00000000" w:rsidRPr="00AC1338">
        <w:rPr>
          <w:color w:val="auto"/>
          <w:sz w:val="24"/>
          <w:szCs w:val="24"/>
        </w:rPr>
        <w:t xml:space="preserve"> UL </w:t>
      </w:r>
      <w:proofErr w:type="spellStart"/>
      <w:r w:rsidR="00000000" w:rsidRPr="00AC1338">
        <w:rPr>
          <w:color w:val="auto"/>
          <w:sz w:val="24"/>
          <w:szCs w:val="24"/>
        </w:rPr>
        <w:t>near</w:t>
      </w:r>
      <w:proofErr w:type="spellEnd"/>
      <w:r w:rsidR="00000000" w:rsidRPr="00AC1338">
        <w:rPr>
          <w:color w:val="auto"/>
          <w:sz w:val="24"/>
          <w:szCs w:val="24"/>
        </w:rPr>
        <w:t xml:space="preserve"> the </w:t>
      </w:r>
      <w:proofErr w:type="spellStart"/>
      <w:r w:rsidR="00000000" w:rsidRPr="00AC1338">
        <w:rPr>
          <w:color w:val="auto"/>
          <w:sz w:val="24"/>
          <w:szCs w:val="24"/>
        </w:rPr>
        <w:t>depth</w:t>
      </w:r>
      <w:proofErr w:type="spellEnd"/>
      <w:r w:rsidR="00000000" w:rsidRPr="00AC1338">
        <w:rPr>
          <w:color w:val="auto"/>
          <w:sz w:val="24"/>
          <w:szCs w:val="24"/>
        </w:rPr>
        <w:t xml:space="preserve"> of 110 nm. Fig. 2(b) shows the </w:t>
      </w:r>
      <w:proofErr w:type="spellStart"/>
      <w:r w:rsidR="00000000" w:rsidRPr="00AC1338">
        <w:rPr>
          <w:color w:val="auto"/>
          <w:sz w:val="24"/>
          <w:szCs w:val="24"/>
        </w:rPr>
        <w:t>charge</w:t>
      </w:r>
      <w:proofErr w:type="spellEnd"/>
      <w:r w:rsidR="00000000" w:rsidRPr="00AC1338">
        <w:rPr>
          <w:color w:val="auto"/>
          <w:sz w:val="24"/>
          <w:szCs w:val="24"/>
        </w:rPr>
        <w:t xml:space="preserve"> </w:t>
      </w:r>
      <w:proofErr w:type="spellStart"/>
      <w:r w:rsidR="00000000" w:rsidRPr="00AC1338">
        <w:rPr>
          <w:color w:val="auto"/>
          <w:sz w:val="24"/>
          <w:szCs w:val="24"/>
        </w:rPr>
        <w:t>concentration</w:t>
      </w:r>
      <w:proofErr w:type="spellEnd"/>
      <w:r w:rsidR="00000000" w:rsidRPr="00AC1338">
        <w:rPr>
          <w:color w:val="auto"/>
          <w:sz w:val="24"/>
          <w:szCs w:val="24"/>
        </w:rPr>
        <w:t xml:space="preserve"> </w:t>
      </w:r>
      <w:proofErr w:type="spellStart"/>
      <w:r w:rsidR="00000000" w:rsidRPr="00AC1338">
        <w:rPr>
          <w:color w:val="auto"/>
          <w:sz w:val="24"/>
          <w:szCs w:val="24"/>
        </w:rPr>
        <w:t>dependences</w:t>
      </w:r>
      <w:proofErr w:type="spellEnd"/>
      <w:r w:rsidR="00000000" w:rsidRPr="00AC1338">
        <w:rPr>
          <w:color w:val="auto"/>
          <w:sz w:val="24"/>
          <w:szCs w:val="24"/>
        </w:rPr>
        <w:t xml:space="preserve"> </w:t>
      </w:r>
      <w:proofErr w:type="spellStart"/>
      <w:r w:rsidR="00000000" w:rsidRPr="00AC1338">
        <w:rPr>
          <w:color w:val="auto"/>
          <w:sz w:val="24"/>
          <w:szCs w:val="24"/>
        </w:rPr>
        <w:t>as</w:t>
      </w:r>
      <w:proofErr w:type="spellEnd"/>
      <w:r w:rsidR="00000000" w:rsidRPr="00AC1338">
        <w:rPr>
          <w:color w:val="auto"/>
          <w:sz w:val="24"/>
          <w:szCs w:val="24"/>
        </w:rPr>
        <w:t xml:space="preserve"> a </w:t>
      </w:r>
      <w:proofErr w:type="spellStart"/>
      <w:r w:rsidR="00000000" w:rsidRPr="00AC1338">
        <w:rPr>
          <w:color w:val="auto"/>
          <w:sz w:val="24"/>
          <w:szCs w:val="24"/>
        </w:rPr>
        <w:t>function</w:t>
      </w:r>
      <w:proofErr w:type="spellEnd"/>
      <w:r w:rsidR="00000000" w:rsidRPr="00AC1338">
        <w:rPr>
          <w:color w:val="auto"/>
          <w:sz w:val="24"/>
          <w:szCs w:val="24"/>
        </w:rPr>
        <w:t xml:space="preserve"> of </w:t>
      </w:r>
      <w:proofErr w:type="spellStart"/>
      <w:r w:rsidR="00000000" w:rsidRPr="00AC1338">
        <w:rPr>
          <w:color w:val="auto"/>
          <w:sz w:val="24"/>
          <w:szCs w:val="24"/>
        </w:rPr>
        <w:t>applied</w:t>
      </w:r>
      <w:proofErr w:type="spellEnd"/>
      <w:r w:rsidR="00000000" w:rsidRPr="00AC1338">
        <w:rPr>
          <w:color w:val="auto"/>
          <w:sz w:val="24"/>
          <w:szCs w:val="24"/>
        </w:rPr>
        <w:t xml:space="preserve"> </w:t>
      </w:r>
      <w:proofErr w:type="spellStart"/>
      <w:r w:rsidR="00000000" w:rsidRPr="00AC1338">
        <w:rPr>
          <w:color w:val="auto"/>
          <w:sz w:val="24"/>
          <w:szCs w:val="24"/>
        </w:rPr>
        <w:t>voltage</w:t>
      </w:r>
      <w:proofErr w:type="spellEnd"/>
      <w:r w:rsidR="00000000" w:rsidRPr="00AC1338">
        <w:rPr>
          <w:color w:val="auto"/>
          <w:sz w:val="24"/>
          <w:szCs w:val="24"/>
        </w:rPr>
        <w:t xml:space="preserve">. </w:t>
      </w:r>
      <w:proofErr w:type="spellStart"/>
      <w:r w:rsidR="00000000" w:rsidRPr="00AC1338">
        <w:rPr>
          <w:color w:val="auto"/>
          <w:sz w:val="24"/>
          <w:szCs w:val="24"/>
        </w:rPr>
        <w:t>This</w:t>
      </w:r>
      <w:proofErr w:type="spellEnd"/>
      <w:r w:rsidR="00000000" w:rsidRPr="00AC1338">
        <w:rPr>
          <w:color w:val="auto"/>
          <w:sz w:val="24"/>
          <w:szCs w:val="24"/>
        </w:rPr>
        <w:t xml:space="preserve"> </w:t>
      </w:r>
      <w:r w:rsidR="00000000" w:rsidRPr="00AC1338">
        <w:rPr>
          <w:rFonts w:ascii="Calibri" w:eastAsia="Calibri" w:hAnsi="Calibri" w:cs="Calibri"/>
          <w:color w:val="auto"/>
          <w:sz w:val="24"/>
          <w:szCs w:val="24"/>
        </w:rPr>
        <w:t>fi</w:t>
      </w:r>
      <w:r w:rsidR="00000000" w:rsidRPr="00AC1338">
        <w:rPr>
          <w:color w:val="auto"/>
          <w:sz w:val="24"/>
          <w:szCs w:val="24"/>
        </w:rPr>
        <w:t xml:space="preserve">gure </w:t>
      </w:r>
      <w:proofErr w:type="spellStart"/>
      <w:r w:rsidR="00000000" w:rsidRPr="00AC1338">
        <w:rPr>
          <w:color w:val="auto"/>
          <w:sz w:val="24"/>
          <w:szCs w:val="24"/>
        </w:rPr>
        <w:t>provides</w:t>
      </w:r>
      <w:proofErr w:type="spellEnd"/>
      <w:r w:rsidR="00000000" w:rsidRPr="00AC1338">
        <w:rPr>
          <w:color w:val="auto"/>
          <w:sz w:val="24"/>
          <w:szCs w:val="24"/>
        </w:rPr>
        <w:t xml:space="preserve"> a guide for setting the </w:t>
      </w:r>
      <w:proofErr w:type="spellStart"/>
      <w:r w:rsidR="00000000" w:rsidRPr="00AC1338">
        <w:rPr>
          <w:color w:val="auto"/>
          <w:sz w:val="24"/>
          <w:szCs w:val="24"/>
        </w:rPr>
        <w:t>bias</w:t>
      </w:r>
      <w:proofErr w:type="spellEnd"/>
      <w:r w:rsidR="00000000" w:rsidRPr="00AC1338">
        <w:rPr>
          <w:color w:val="auto"/>
          <w:sz w:val="24"/>
          <w:szCs w:val="24"/>
        </w:rPr>
        <w:t xml:space="preserve"> </w:t>
      </w:r>
      <w:proofErr w:type="spellStart"/>
      <w:r w:rsidR="00000000" w:rsidRPr="00AC1338">
        <w:rPr>
          <w:color w:val="auto"/>
          <w:sz w:val="24"/>
          <w:szCs w:val="24"/>
        </w:rPr>
        <w:t>voltage</w:t>
      </w:r>
      <w:proofErr w:type="spellEnd"/>
      <w:r w:rsidR="00000000" w:rsidRPr="00AC1338">
        <w:rPr>
          <w:color w:val="auto"/>
          <w:sz w:val="24"/>
          <w:szCs w:val="24"/>
        </w:rPr>
        <w:t xml:space="preserve"> and </w:t>
      </w:r>
      <w:proofErr w:type="spellStart"/>
      <w:r w:rsidR="00000000" w:rsidRPr="00AC1338">
        <w:rPr>
          <w:color w:val="auto"/>
          <w:sz w:val="24"/>
          <w:szCs w:val="24"/>
        </w:rPr>
        <w:t>pulse</w:t>
      </w:r>
      <w:proofErr w:type="spellEnd"/>
      <w:r w:rsidR="00000000" w:rsidRPr="00AC1338">
        <w:rPr>
          <w:color w:val="auto"/>
          <w:sz w:val="24"/>
          <w:szCs w:val="24"/>
        </w:rPr>
        <w:t xml:space="preserve"> </w:t>
      </w:r>
      <w:proofErr w:type="spellStart"/>
      <w:r w:rsidR="00000000" w:rsidRPr="00AC1338">
        <w:rPr>
          <w:color w:val="auto"/>
          <w:sz w:val="24"/>
          <w:szCs w:val="24"/>
        </w:rPr>
        <w:t>amplitude</w:t>
      </w:r>
      <w:proofErr w:type="spellEnd"/>
      <w:r w:rsidR="00000000" w:rsidRPr="00AC1338">
        <w:rPr>
          <w:color w:val="auto"/>
          <w:sz w:val="24"/>
          <w:szCs w:val="24"/>
        </w:rPr>
        <w:t xml:space="preserve"> for DLTS </w:t>
      </w:r>
      <w:proofErr w:type="spellStart"/>
      <w:r w:rsidR="00000000" w:rsidRPr="00AC1338">
        <w:rPr>
          <w:color w:val="auto"/>
          <w:sz w:val="24"/>
          <w:szCs w:val="24"/>
        </w:rPr>
        <w:t>spectra</w:t>
      </w:r>
      <w:proofErr w:type="spellEnd"/>
      <w:r w:rsidR="00000000" w:rsidRPr="00AC1338">
        <w:rPr>
          <w:color w:val="auto"/>
          <w:sz w:val="24"/>
          <w:szCs w:val="24"/>
        </w:rPr>
        <w:t xml:space="preserve"> </w:t>
      </w:r>
      <w:proofErr w:type="spellStart"/>
      <w:r w:rsidR="00000000" w:rsidRPr="00AC1338">
        <w:rPr>
          <w:color w:val="auto"/>
          <w:sz w:val="24"/>
          <w:szCs w:val="24"/>
        </w:rPr>
        <w:t>measurements</w:t>
      </w:r>
      <w:proofErr w:type="spellEnd"/>
      <w:r w:rsidR="00000000" w:rsidRPr="00AC1338">
        <w:rPr>
          <w:color w:val="auto"/>
          <w:sz w:val="24"/>
          <w:szCs w:val="24"/>
        </w:rPr>
        <w:t xml:space="preserve"> </w:t>
      </w:r>
      <w:proofErr w:type="spellStart"/>
      <w:r w:rsidR="00000000" w:rsidRPr="00AC1338">
        <w:rPr>
          <w:color w:val="auto"/>
          <w:sz w:val="24"/>
          <w:szCs w:val="24"/>
        </w:rPr>
        <w:t>discussed</w:t>
      </w:r>
      <w:proofErr w:type="spellEnd"/>
      <w:r w:rsidR="00000000" w:rsidRPr="00AC1338">
        <w:rPr>
          <w:color w:val="auto"/>
          <w:sz w:val="24"/>
          <w:szCs w:val="24"/>
        </w:rPr>
        <w:t xml:space="preserve"> </w:t>
      </w:r>
      <w:proofErr w:type="spellStart"/>
      <w:r w:rsidR="00000000" w:rsidRPr="00AC1338">
        <w:rPr>
          <w:color w:val="auto"/>
          <w:sz w:val="24"/>
          <w:szCs w:val="24"/>
        </w:rPr>
        <w:t>below</w:t>
      </w:r>
      <w:proofErr w:type="spellEnd"/>
      <w:r w:rsidR="00000000" w:rsidRPr="00AC1338">
        <w:rPr>
          <w:color w:val="auto"/>
          <w:sz w:val="24"/>
          <w:szCs w:val="24"/>
        </w:rPr>
        <w:t xml:space="preserve">. For </w:t>
      </w:r>
      <w:proofErr w:type="spellStart"/>
      <w:r w:rsidR="00000000" w:rsidRPr="00AC1338">
        <w:rPr>
          <w:color w:val="auto"/>
          <w:sz w:val="24"/>
          <w:szCs w:val="24"/>
        </w:rPr>
        <w:t>probing</w:t>
      </w:r>
      <w:proofErr w:type="spellEnd"/>
      <w:r w:rsidR="00000000" w:rsidRPr="00AC1338">
        <w:rPr>
          <w:color w:val="auto"/>
          <w:sz w:val="24"/>
          <w:szCs w:val="24"/>
        </w:rPr>
        <w:t xml:space="preserve"> the QW </w:t>
      </w:r>
      <w:proofErr w:type="spellStart"/>
      <w:r w:rsidR="00000000" w:rsidRPr="00AC1338">
        <w:rPr>
          <w:color w:val="auto"/>
          <w:sz w:val="24"/>
          <w:szCs w:val="24"/>
        </w:rPr>
        <w:t>region</w:t>
      </w:r>
      <w:proofErr w:type="spellEnd"/>
      <w:r w:rsidR="00000000" w:rsidRPr="00AC1338">
        <w:rPr>
          <w:color w:val="auto"/>
          <w:sz w:val="24"/>
          <w:szCs w:val="24"/>
        </w:rPr>
        <w:t xml:space="preserve">, one </w:t>
      </w:r>
      <w:proofErr w:type="spellStart"/>
      <w:r w:rsidR="00000000" w:rsidRPr="00AC1338">
        <w:rPr>
          <w:color w:val="auto"/>
          <w:sz w:val="24"/>
          <w:szCs w:val="24"/>
        </w:rPr>
        <w:t>needs</w:t>
      </w:r>
      <w:proofErr w:type="spellEnd"/>
      <w:r w:rsidR="00000000" w:rsidRPr="00AC1338">
        <w:rPr>
          <w:color w:val="auto"/>
          <w:sz w:val="24"/>
          <w:szCs w:val="24"/>
        </w:rPr>
        <w:t xml:space="preserve"> to set the </w:t>
      </w:r>
      <w:proofErr w:type="spellStart"/>
      <w:r w:rsidR="00000000" w:rsidRPr="00AC1338">
        <w:rPr>
          <w:color w:val="auto"/>
          <w:sz w:val="24"/>
          <w:szCs w:val="24"/>
        </w:rPr>
        <w:t>bias</w:t>
      </w:r>
      <w:proofErr w:type="spellEnd"/>
      <w:r w:rsidR="00000000" w:rsidRPr="00AC1338">
        <w:rPr>
          <w:color w:val="auto"/>
          <w:sz w:val="24"/>
          <w:szCs w:val="24"/>
        </w:rPr>
        <w:t xml:space="preserve"> </w:t>
      </w:r>
      <w:proofErr w:type="spellStart"/>
      <w:r w:rsidR="00000000" w:rsidRPr="00AC1338">
        <w:rPr>
          <w:color w:val="auto"/>
          <w:sz w:val="24"/>
          <w:szCs w:val="24"/>
        </w:rPr>
        <w:t>near</w:t>
      </w:r>
      <w:proofErr w:type="spellEnd"/>
      <w:r w:rsidR="00000000" w:rsidRPr="00AC1338">
        <w:rPr>
          <w:color w:val="auto"/>
          <w:sz w:val="24"/>
          <w:szCs w:val="24"/>
        </w:rPr>
        <w:t xml:space="preserve"> -1 V and </w:t>
      </w:r>
      <w:proofErr w:type="spellStart"/>
      <w:r w:rsidR="00000000" w:rsidRPr="00AC1338">
        <w:rPr>
          <w:color w:val="auto"/>
          <w:sz w:val="24"/>
          <w:szCs w:val="24"/>
        </w:rPr>
        <w:t>pulse</w:t>
      </w:r>
      <w:proofErr w:type="spellEnd"/>
      <w:r w:rsidR="00000000" w:rsidRPr="00AC1338">
        <w:rPr>
          <w:color w:val="auto"/>
          <w:sz w:val="24"/>
          <w:szCs w:val="24"/>
        </w:rPr>
        <w:t xml:space="preserve"> the </w:t>
      </w:r>
      <w:proofErr w:type="spellStart"/>
      <w:r w:rsidR="00000000" w:rsidRPr="00AC1338">
        <w:rPr>
          <w:color w:val="auto"/>
          <w:sz w:val="24"/>
          <w:szCs w:val="24"/>
        </w:rPr>
        <w:t>voltage</w:t>
      </w:r>
      <w:proofErr w:type="spellEnd"/>
      <w:r w:rsidR="00000000" w:rsidRPr="00AC1338">
        <w:rPr>
          <w:color w:val="auto"/>
          <w:sz w:val="24"/>
          <w:szCs w:val="24"/>
        </w:rPr>
        <w:t xml:space="preserve"> to 0 V to </w:t>
      </w:r>
      <w:proofErr w:type="spellStart"/>
      <w:r w:rsidR="00000000" w:rsidRPr="00AC1338">
        <w:rPr>
          <w:color w:val="auto"/>
          <w:sz w:val="24"/>
          <w:szCs w:val="24"/>
        </w:rPr>
        <w:t>recharge</w:t>
      </w:r>
      <w:proofErr w:type="spellEnd"/>
      <w:r w:rsidR="00000000" w:rsidRPr="00AC1338">
        <w:rPr>
          <w:color w:val="auto"/>
          <w:sz w:val="24"/>
          <w:szCs w:val="24"/>
        </w:rPr>
        <w:t xml:space="preserve"> the </w:t>
      </w:r>
      <w:proofErr w:type="spellStart"/>
      <w:r w:rsidR="00000000" w:rsidRPr="00AC1338">
        <w:rPr>
          <w:color w:val="auto"/>
          <w:sz w:val="24"/>
          <w:szCs w:val="24"/>
        </w:rPr>
        <w:t>states</w:t>
      </w:r>
      <w:proofErr w:type="spellEnd"/>
      <w:r w:rsidR="00000000" w:rsidRPr="00AC1338">
        <w:rPr>
          <w:color w:val="auto"/>
          <w:sz w:val="24"/>
          <w:szCs w:val="24"/>
        </w:rPr>
        <w:t xml:space="preserve"> in the QW. In order to probe the </w:t>
      </w:r>
      <w:proofErr w:type="spellStart"/>
      <w:r w:rsidR="00000000" w:rsidRPr="00AC1338">
        <w:rPr>
          <w:color w:val="auto"/>
          <w:sz w:val="24"/>
          <w:szCs w:val="24"/>
        </w:rPr>
        <w:t>InGaN</w:t>
      </w:r>
      <w:proofErr w:type="spellEnd"/>
      <w:r w:rsidR="00000000" w:rsidRPr="00AC1338">
        <w:rPr>
          <w:color w:val="auto"/>
          <w:sz w:val="24"/>
          <w:szCs w:val="24"/>
        </w:rPr>
        <w:t xml:space="preserve"> UL </w:t>
      </w:r>
      <w:proofErr w:type="spellStart"/>
      <w:r w:rsidR="00000000" w:rsidRPr="00AC1338">
        <w:rPr>
          <w:color w:val="auto"/>
          <w:sz w:val="24"/>
          <w:szCs w:val="24"/>
        </w:rPr>
        <w:t>region</w:t>
      </w:r>
      <w:proofErr w:type="spellEnd"/>
      <w:r w:rsidR="00000000" w:rsidRPr="00AC1338">
        <w:rPr>
          <w:color w:val="auto"/>
          <w:sz w:val="24"/>
          <w:szCs w:val="24"/>
        </w:rPr>
        <w:t xml:space="preserve"> in the sample with UL, the </w:t>
      </w:r>
      <w:proofErr w:type="spellStart"/>
      <w:r w:rsidR="00000000" w:rsidRPr="00AC1338">
        <w:rPr>
          <w:color w:val="auto"/>
          <w:sz w:val="24"/>
          <w:szCs w:val="24"/>
        </w:rPr>
        <w:t>bias</w:t>
      </w:r>
      <w:proofErr w:type="spellEnd"/>
      <w:r w:rsidR="00000000" w:rsidRPr="00AC1338">
        <w:rPr>
          <w:color w:val="auto"/>
          <w:sz w:val="24"/>
          <w:szCs w:val="24"/>
        </w:rPr>
        <w:t xml:space="preserve"> </w:t>
      </w:r>
      <w:proofErr w:type="spellStart"/>
      <w:r w:rsidR="00000000" w:rsidRPr="00AC1338">
        <w:rPr>
          <w:color w:val="auto"/>
          <w:sz w:val="24"/>
          <w:szCs w:val="24"/>
        </w:rPr>
        <w:t>should</w:t>
      </w:r>
      <w:proofErr w:type="spellEnd"/>
      <w:r w:rsidR="00000000" w:rsidRPr="00AC1338">
        <w:rPr>
          <w:color w:val="auto"/>
          <w:sz w:val="24"/>
          <w:szCs w:val="24"/>
        </w:rPr>
        <w:t xml:space="preserve"> be set </w:t>
      </w:r>
      <w:proofErr w:type="spellStart"/>
      <w:r w:rsidR="00000000" w:rsidRPr="00AC1338">
        <w:rPr>
          <w:color w:val="auto"/>
          <w:sz w:val="24"/>
          <w:szCs w:val="24"/>
        </w:rPr>
        <w:t>at</w:t>
      </w:r>
      <w:proofErr w:type="spellEnd"/>
      <w:r w:rsidR="00000000" w:rsidRPr="00AC1338">
        <w:rPr>
          <w:color w:val="auto"/>
          <w:sz w:val="24"/>
          <w:szCs w:val="24"/>
        </w:rPr>
        <w:t xml:space="preserve"> -4 V and </w:t>
      </w:r>
      <w:proofErr w:type="spellStart"/>
      <w:r w:rsidR="00000000" w:rsidRPr="00AC1338">
        <w:rPr>
          <w:color w:val="auto"/>
          <w:sz w:val="24"/>
          <w:szCs w:val="24"/>
        </w:rPr>
        <w:t>pulsed</w:t>
      </w:r>
      <w:proofErr w:type="spellEnd"/>
      <w:r w:rsidR="00000000" w:rsidRPr="00AC1338">
        <w:rPr>
          <w:color w:val="auto"/>
          <w:sz w:val="24"/>
          <w:szCs w:val="24"/>
        </w:rPr>
        <w:t xml:space="preserve"> to -2 V. To probe the deep </w:t>
      </w:r>
      <w:proofErr w:type="spellStart"/>
      <w:r w:rsidR="00000000" w:rsidRPr="00AC1338">
        <w:rPr>
          <w:color w:val="auto"/>
          <w:sz w:val="24"/>
          <w:szCs w:val="24"/>
        </w:rPr>
        <w:t>traps</w:t>
      </w:r>
      <w:proofErr w:type="spellEnd"/>
      <w:r w:rsidR="00000000" w:rsidRPr="00AC1338">
        <w:rPr>
          <w:color w:val="auto"/>
          <w:sz w:val="24"/>
          <w:szCs w:val="24"/>
        </w:rPr>
        <w:t xml:space="preserve"> in the </w:t>
      </w:r>
      <w:proofErr w:type="spellStart"/>
      <w:r w:rsidR="00000000" w:rsidRPr="00AC1338">
        <w:rPr>
          <w:color w:val="auto"/>
          <w:sz w:val="24"/>
          <w:szCs w:val="24"/>
        </w:rPr>
        <w:t>GaN</w:t>
      </w:r>
      <w:proofErr w:type="spellEnd"/>
      <w:r w:rsidR="00000000" w:rsidRPr="00AC1338">
        <w:rPr>
          <w:color w:val="auto"/>
          <w:sz w:val="24"/>
          <w:szCs w:val="24"/>
        </w:rPr>
        <w:t xml:space="preserve"> </w:t>
      </w:r>
      <w:proofErr w:type="spellStart"/>
      <w:r w:rsidR="00000000" w:rsidRPr="00AC1338">
        <w:rPr>
          <w:color w:val="auto"/>
          <w:sz w:val="24"/>
          <w:szCs w:val="24"/>
        </w:rPr>
        <w:t>layer</w:t>
      </w:r>
      <w:proofErr w:type="spellEnd"/>
      <w:r w:rsidR="00000000" w:rsidRPr="00AC1338">
        <w:rPr>
          <w:color w:val="auto"/>
          <w:sz w:val="24"/>
          <w:szCs w:val="24"/>
        </w:rPr>
        <w:t xml:space="preserve"> in the sample </w:t>
      </w:r>
      <w:proofErr w:type="spellStart"/>
      <w:r w:rsidR="00000000" w:rsidRPr="00AC1338">
        <w:rPr>
          <w:color w:val="auto"/>
          <w:sz w:val="24"/>
          <w:szCs w:val="24"/>
        </w:rPr>
        <w:t>without</w:t>
      </w:r>
      <w:proofErr w:type="spellEnd"/>
      <w:r w:rsidR="00000000" w:rsidRPr="00AC1338">
        <w:rPr>
          <w:color w:val="auto"/>
          <w:sz w:val="24"/>
          <w:szCs w:val="24"/>
        </w:rPr>
        <w:t xml:space="preserve"> the </w:t>
      </w:r>
      <w:proofErr w:type="spellStart"/>
      <w:r w:rsidR="00000000" w:rsidRPr="00AC1338">
        <w:rPr>
          <w:color w:val="auto"/>
          <w:sz w:val="24"/>
          <w:szCs w:val="24"/>
        </w:rPr>
        <w:t>InGaN</w:t>
      </w:r>
      <w:proofErr w:type="spellEnd"/>
      <w:r w:rsidR="00000000" w:rsidRPr="00AC1338">
        <w:rPr>
          <w:color w:val="auto"/>
          <w:sz w:val="24"/>
          <w:szCs w:val="24"/>
        </w:rPr>
        <w:t xml:space="preserve"> UL, one </w:t>
      </w:r>
      <w:proofErr w:type="spellStart"/>
      <w:r w:rsidR="00000000" w:rsidRPr="00AC1338">
        <w:rPr>
          <w:color w:val="auto"/>
          <w:sz w:val="24"/>
          <w:szCs w:val="24"/>
        </w:rPr>
        <w:t>has</w:t>
      </w:r>
      <w:proofErr w:type="spellEnd"/>
      <w:r w:rsidR="00000000" w:rsidRPr="00AC1338">
        <w:rPr>
          <w:color w:val="auto"/>
          <w:sz w:val="24"/>
          <w:szCs w:val="24"/>
        </w:rPr>
        <w:t xml:space="preserve"> to set the </w:t>
      </w:r>
      <w:proofErr w:type="spellStart"/>
      <w:r w:rsidR="00000000" w:rsidRPr="00AC1338">
        <w:rPr>
          <w:color w:val="auto"/>
          <w:sz w:val="24"/>
          <w:szCs w:val="24"/>
        </w:rPr>
        <w:t>voltage</w:t>
      </w:r>
      <w:proofErr w:type="spellEnd"/>
      <w:r w:rsidR="00000000" w:rsidRPr="00AC1338">
        <w:rPr>
          <w:color w:val="auto"/>
          <w:sz w:val="24"/>
          <w:szCs w:val="24"/>
        </w:rPr>
        <w:t xml:space="preserve"> to -3 V and </w:t>
      </w:r>
      <w:proofErr w:type="spellStart"/>
      <w:r w:rsidR="00000000" w:rsidRPr="00AC1338">
        <w:rPr>
          <w:color w:val="auto"/>
          <w:sz w:val="24"/>
          <w:szCs w:val="24"/>
        </w:rPr>
        <w:t>pulse</w:t>
      </w:r>
      <w:proofErr w:type="spellEnd"/>
      <w:r w:rsidR="00000000" w:rsidRPr="00AC1338">
        <w:rPr>
          <w:color w:val="auto"/>
          <w:sz w:val="24"/>
          <w:szCs w:val="24"/>
        </w:rPr>
        <w:t xml:space="preserve"> </w:t>
      </w:r>
      <w:proofErr w:type="spellStart"/>
      <w:r w:rsidR="00000000" w:rsidRPr="00AC1338">
        <w:rPr>
          <w:color w:val="auto"/>
          <w:sz w:val="24"/>
          <w:szCs w:val="24"/>
        </w:rPr>
        <w:t>it</w:t>
      </w:r>
      <w:proofErr w:type="spellEnd"/>
      <w:r w:rsidR="00000000" w:rsidRPr="00AC1338">
        <w:rPr>
          <w:color w:val="auto"/>
          <w:sz w:val="24"/>
          <w:szCs w:val="24"/>
        </w:rPr>
        <w:t xml:space="preserve"> to 2 V.</w:t>
      </w:r>
    </w:p>
    <w:p w14:paraId="497E4BE6" w14:textId="77777777" w:rsidR="00AC1338" w:rsidRPr="00AC1338" w:rsidRDefault="00AC1338" w:rsidP="00CD4B50">
      <w:pPr>
        <w:ind w:firstLine="0"/>
        <w:rPr>
          <w:color w:val="auto"/>
          <w:sz w:val="24"/>
          <w:szCs w:val="24"/>
        </w:rPr>
      </w:pPr>
    </w:p>
    <w:p w14:paraId="0871371B" w14:textId="77777777" w:rsidR="005924F6" w:rsidRPr="00AC1338" w:rsidRDefault="00000000" w:rsidP="00CD4B50">
      <w:pPr>
        <w:spacing w:after="810" w:line="259" w:lineRule="auto"/>
        <w:ind w:left="93" w:firstLine="0"/>
        <w:jc w:val="left"/>
        <w:rPr>
          <w:color w:val="auto"/>
          <w:sz w:val="24"/>
          <w:szCs w:val="24"/>
        </w:rPr>
      </w:pPr>
      <w:r w:rsidRPr="00AC1338">
        <w:rPr>
          <w:noProof/>
          <w:color w:val="auto"/>
          <w:sz w:val="24"/>
          <w:szCs w:val="24"/>
        </w:rPr>
        <w:drawing>
          <wp:inline distT="0" distB="0" distL="0" distR="0" wp14:anchorId="791362F4" wp14:editId="77C827FE">
            <wp:extent cx="3066288" cy="2118360"/>
            <wp:effectExtent l="0" t="0" r="0" b="0"/>
            <wp:docPr id="36024" name="Picture 3602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024" name="Picture 36024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066288" cy="2118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5BB03E" w14:textId="77777777" w:rsidR="005924F6" w:rsidRPr="00AC1338" w:rsidRDefault="00000000" w:rsidP="00CD4B50">
      <w:pPr>
        <w:spacing w:after="797" w:line="259" w:lineRule="auto"/>
        <w:ind w:left="107" w:firstLine="0"/>
        <w:jc w:val="left"/>
        <w:rPr>
          <w:color w:val="auto"/>
          <w:sz w:val="24"/>
          <w:szCs w:val="24"/>
        </w:rPr>
      </w:pPr>
      <w:r w:rsidRPr="00AC1338">
        <w:rPr>
          <w:noProof/>
          <w:color w:val="auto"/>
          <w:sz w:val="24"/>
          <w:szCs w:val="24"/>
        </w:rPr>
        <w:drawing>
          <wp:inline distT="0" distB="0" distL="0" distR="0" wp14:anchorId="54B33721" wp14:editId="7A56D091">
            <wp:extent cx="2959609" cy="2097024"/>
            <wp:effectExtent l="0" t="0" r="0" b="0"/>
            <wp:docPr id="36026" name="Picture 3602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026" name="Picture 36026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959609" cy="20970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852586" w14:textId="77777777" w:rsidR="005924F6" w:rsidRPr="00AC1338" w:rsidRDefault="00000000" w:rsidP="00CD4B50">
      <w:pPr>
        <w:spacing w:after="203" w:line="259" w:lineRule="auto"/>
        <w:ind w:left="107" w:firstLine="0"/>
        <w:jc w:val="left"/>
        <w:rPr>
          <w:color w:val="auto"/>
          <w:sz w:val="24"/>
          <w:szCs w:val="24"/>
        </w:rPr>
      </w:pPr>
      <w:r w:rsidRPr="00AC1338">
        <w:rPr>
          <w:noProof/>
          <w:color w:val="auto"/>
          <w:sz w:val="24"/>
          <w:szCs w:val="24"/>
        </w:rPr>
        <w:lastRenderedPageBreak/>
        <w:drawing>
          <wp:inline distT="0" distB="0" distL="0" distR="0" wp14:anchorId="6F8C33DF" wp14:editId="70AEF31C">
            <wp:extent cx="3017520" cy="2084832"/>
            <wp:effectExtent l="0" t="0" r="0" b="0"/>
            <wp:docPr id="36028" name="Picture 3602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028" name="Picture 36028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017520" cy="20848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FD47D7" w14:textId="448FCFE7" w:rsidR="005924F6" w:rsidRDefault="00000000" w:rsidP="00CD4B50">
      <w:pPr>
        <w:spacing w:after="119" w:line="272" w:lineRule="auto"/>
        <w:ind w:left="-5" w:right="-13" w:hanging="10"/>
        <w:rPr>
          <w:color w:val="auto"/>
          <w:sz w:val="24"/>
          <w:szCs w:val="24"/>
        </w:rPr>
      </w:pPr>
      <w:r w:rsidRPr="00AC1338">
        <w:rPr>
          <w:rFonts w:ascii="Calibri" w:eastAsia="Calibri" w:hAnsi="Calibri" w:cs="Calibri"/>
          <w:color w:val="auto"/>
          <w:sz w:val="24"/>
          <w:szCs w:val="24"/>
        </w:rPr>
        <w:t xml:space="preserve">Fig. 2. </w:t>
      </w:r>
      <w:r w:rsidRPr="00AC1338">
        <w:rPr>
          <w:color w:val="auto"/>
          <w:sz w:val="24"/>
          <w:szCs w:val="24"/>
        </w:rPr>
        <w:t xml:space="preserve">(a) </w:t>
      </w:r>
      <w:proofErr w:type="spellStart"/>
      <w:r w:rsidRPr="00AC1338">
        <w:rPr>
          <w:color w:val="auto"/>
          <w:sz w:val="24"/>
          <w:szCs w:val="24"/>
        </w:rPr>
        <w:t>Concentration</w:t>
      </w:r>
      <w:proofErr w:type="spellEnd"/>
      <w:r w:rsidRPr="00AC1338">
        <w:rPr>
          <w:color w:val="auto"/>
          <w:sz w:val="24"/>
          <w:szCs w:val="24"/>
        </w:rPr>
        <w:t xml:space="preserve"> versus </w:t>
      </w:r>
      <w:proofErr w:type="spellStart"/>
      <w:r w:rsidRPr="00AC1338">
        <w:rPr>
          <w:color w:val="auto"/>
          <w:sz w:val="24"/>
          <w:szCs w:val="24"/>
        </w:rPr>
        <w:t>depth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pro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fi</w:t>
      </w:r>
      <w:r w:rsidRPr="00AC1338">
        <w:rPr>
          <w:color w:val="auto"/>
          <w:sz w:val="24"/>
          <w:szCs w:val="24"/>
        </w:rPr>
        <w:t>les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calculated</w:t>
      </w:r>
      <w:proofErr w:type="spellEnd"/>
      <w:r w:rsidRPr="00AC1338">
        <w:rPr>
          <w:color w:val="auto"/>
          <w:sz w:val="24"/>
          <w:szCs w:val="24"/>
        </w:rPr>
        <w:t xml:space="preserve"> from </w:t>
      </w:r>
      <w:proofErr w:type="spellStart"/>
      <w:r w:rsidRPr="00AC1338">
        <w:rPr>
          <w:color w:val="auto"/>
          <w:sz w:val="24"/>
          <w:szCs w:val="24"/>
        </w:rPr>
        <w:t>C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e</w:t>
      </w:r>
      <w:r w:rsidRPr="00AC1338">
        <w:rPr>
          <w:color w:val="auto"/>
          <w:sz w:val="24"/>
          <w:szCs w:val="24"/>
        </w:rPr>
        <w:t>V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characteristics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measured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at</w:t>
      </w:r>
      <w:proofErr w:type="spellEnd"/>
      <w:r w:rsidRPr="00AC1338">
        <w:rPr>
          <w:color w:val="auto"/>
          <w:sz w:val="24"/>
          <w:szCs w:val="24"/>
        </w:rPr>
        <w:t xml:space="preserve"> 100 kHz </w:t>
      </w:r>
      <w:proofErr w:type="spellStart"/>
      <w:r w:rsidRPr="00AC1338">
        <w:rPr>
          <w:color w:val="auto"/>
          <w:sz w:val="24"/>
          <w:szCs w:val="24"/>
        </w:rPr>
        <w:t>at</w:t>
      </w:r>
      <w:proofErr w:type="spellEnd"/>
      <w:r w:rsidRPr="00AC1338">
        <w:rPr>
          <w:color w:val="auto"/>
          <w:sz w:val="24"/>
          <w:szCs w:val="24"/>
        </w:rPr>
        <w:t xml:space="preserve"> room temperature for the sample </w:t>
      </w:r>
      <w:proofErr w:type="spellStart"/>
      <w:r w:rsidRPr="00AC1338">
        <w:rPr>
          <w:color w:val="auto"/>
          <w:sz w:val="24"/>
          <w:szCs w:val="24"/>
        </w:rPr>
        <w:t>without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UL (red line) and with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UL (blue line); (b) </w:t>
      </w:r>
      <w:proofErr w:type="spellStart"/>
      <w:r w:rsidRPr="00AC1338">
        <w:rPr>
          <w:color w:val="auto"/>
          <w:sz w:val="24"/>
          <w:szCs w:val="24"/>
        </w:rPr>
        <w:t>concentration</w:t>
      </w:r>
      <w:proofErr w:type="spellEnd"/>
      <w:r w:rsidRPr="00AC1338">
        <w:rPr>
          <w:color w:val="auto"/>
          <w:sz w:val="24"/>
          <w:szCs w:val="24"/>
        </w:rPr>
        <w:t xml:space="preserve"> versus </w:t>
      </w:r>
      <w:proofErr w:type="spellStart"/>
      <w:r w:rsidRPr="00AC1338">
        <w:rPr>
          <w:color w:val="auto"/>
          <w:sz w:val="24"/>
          <w:szCs w:val="24"/>
        </w:rPr>
        <w:t>applied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voltage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pro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fi</w:t>
      </w:r>
      <w:r w:rsidRPr="00AC1338">
        <w:rPr>
          <w:color w:val="auto"/>
          <w:sz w:val="24"/>
          <w:szCs w:val="24"/>
        </w:rPr>
        <w:t>le</w:t>
      </w:r>
      <w:proofErr w:type="spellEnd"/>
      <w:r w:rsidRPr="00AC1338">
        <w:rPr>
          <w:color w:val="auto"/>
          <w:sz w:val="24"/>
          <w:szCs w:val="24"/>
        </w:rPr>
        <w:t xml:space="preserve"> for the </w:t>
      </w:r>
      <w:proofErr w:type="spellStart"/>
      <w:r w:rsidRPr="00AC1338">
        <w:rPr>
          <w:color w:val="auto"/>
          <w:sz w:val="24"/>
          <w:szCs w:val="24"/>
        </w:rPr>
        <w:t>same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structures</w:t>
      </w:r>
      <w:proofErr w:type="spellEnd"/>
      <w:r w:rsidRPr="00AC1338">
        <w:rPr>
          <w:color w:val="auto"/>
          <w:sz w:val="24"/>
          <w:szCs w:val="24"/>
        </w:rPr>
        <w:t xml:space="preserve">; (c) </w:t>
      </w:r>
      <w:proofErr w:type="spellStart"/>
      <w:r w:rsidRPr="00AC1338">
        <w:rPr>
          <w:color w:val="auto"/>
          <w:sz w:val="24"/>
          <w:szCs w:val="24"/>
        </w:rPr>
        <w:t>concentration</w:t>
      </w:r>
      <w:proofErr w:type="spellEnd"/>
      <w:r w:rsidRPr="00AC1338">
        <w:rPr>
          <w:color w:val="auto"/>
          <w:sz w:val="24"/>
          <w:szCs w:val="24"/>
        </w:rPr>
        <w:t xml:space="preserve"> versus </w:t>
      </w:r>
      <w:proofErr w:type="spellStart"/>
      <w:r w:rsidRPr="00AC1338">
        <w:rPr>
          <w:color w:val="auto"/>
          <w:sz w:val="24"/>
          <w:szCs w:val="24"/>
        </w:rPr>
        <w:t>voltage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pro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fi</w:t>
      </w:r>
      <w:r w:rsidRPr="00AC1338">
        <w:rPr>
          <w:color w:val="auto"/>
          <w:sz w:val="24"/>
          <w:szCs w:val="24"/>
        </w:rPr>
        <w:t>le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measured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before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irradiation</w:t>
      </w:r>
      <w:proofErr w:type="spellEnd"/>
      <w:r w:rsidRPr="00AC1338">
        <w:rPr>
          <w:color w:val="auto"/>
          <w:sz w:val="24"/>
          <w:szCs w:val="24"/>
        </w:rPr>
        <w:t xml:space="preserve"> (red line) and after </w:t>
      </w:r>
      <w:proofErr w:type="spellStart"/>
      <w:r w:rsidRPr="00AC1338">
        <w:rPr>
          <w:color w:val="auto"/>
          <w:sz w:val="24"/>
          <w:szCs w:val="24"/>
        </w:rPr>
        <w:t>irradiation</w:t>
      </w:r>
      <w:proofErr w:type="spellEnd"/>
      <w:r w:rsidRPr="00AC1338">
        <w:rPr>
          <w:color w:val="auto"/>
          <w:sz w:val="24"/>
          <w:szCs w:val="24"/>
        </w:rPr>
        <w:t xml:space="preserve"> with 3 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 xml:space="preserve"> </w:t>
      </w:r>
      <w:r w:rsidRPr="00AC1338">
        <w:rPr>
          <w:color w:val="auto"/>
          <w:sz w:val="24"/>
          <w:szCs w:val="24"/>
        </w:rPr>
        <w:t>10</w:t>
      </w:r>
      <w:r w:rsidRPr="00AC1338">
        <w:rPr>
          <w:color w:val="auto"/>
          <w:sz w:val="24"/>
          <w:szCs w:val="24"/>
          <w:vertAlign w:val="superscript"/>
        </w:rPr>
        <w:t xml:space="preserve">16 </w:t>
      </w:r>
      <w:r w:rsidRPr="00AC1338">
        <w:rPr>
          <w:color w:val="auto"/>
          <w:sz w:val="24"/>
          <w:szCs w:val="24"/>
        </w:rPr>
        <w:t>cm</w:t>
      </w:r>
      <w:r w:rsidRPr="00AC1338">
        <w:rPr>
          <w:color w:val="auto"/>
          <w:sz w:val="24"/>
          <w:szCs w:val="24"/>
          <w:vertAlign w:val="superscript"/>
        </w:rPr>
        <w:t xml:space="preserve">2 </w:t>
      </w:r>
      <w:r w:rsidRPr="00AC1338">
        <w:rPr>
          <w:color w:val="auto"/>
          <w:sz w:val="24"/>
          <w:szCs w:val="24"/>
        </w:rPr>
        <w:t xml:space="preserve">5 MeV </w:t>
      </w:r>
      <w:proofErr w:type="spellStart"/>
      <w:r w:rsidRPr="00AC1338">
        <w:rPr>
          <w:color w:val="auto"/>
          <w:sz w:val="24"/>
          <w:szCs w:val="24"/>
        </w:rPr>
        <w:t>electrons</w:t>
      </w:r>
      <w:proofErr w:type="spellEnd"/>
      <w:r w:rsidRPr="00AC1338">
        <w:rPr>
          <w:color w:val="auto"/>
          <w:sz w:val="24"/>
          <w:szCs w:val="24"/>
        </w:rPr>
        <w:t xml:space="preserve"> (blue line). </w:t>
      </w:r>
    </w:p>
    <w:p w14:paraId="5C27B6D2" w14:textId="77777777" w:rsidR="00DE35B8" w:rsidRPr="00AC1338" w:rsidRDefault="00DE35B8" w:rsidP="00CD4B50">
      <w:pPr>
        <w:spacing w:after="119" w:line="272" w:lineRule="auto"/>
        <w:ind w:left="-5" w:right="-13" w:hanging="10"/>
        <w:rPr>
          <w:color w:val="auto"/>
          <w:sz w:val="24"/>
          <w:szCs w:val="24"/>
        </w:rPr>
      </w:pPr>
    </w:p>
    <w:p w14:paraId="1FB9EBDC" w14:textId="77777777" w:rsidR="005924F6" w:rsidRPr="00AC1338" w:rsidRDefault="00000000" w:rsidP="00CD4B50">
      <w:pPr>
        <w:ind w:left="-15"/>
        <w:rPr>
          <w:color w:val="auto"/>
          <w:sz w:val="24"/>
          <w:szCs w:val="24"/>
        </w:rPr>
      </w:pPr>
      <w:proofErr w:type="spellStart"/>
      <w:r w:rsidRPr="00AC1338">
        <w:rPr>
          <w:color w:val="auto"/>
          <w:sz w:val="24"/>
          <w:szCs w:val="24"/>
        </w:rPr>
        <w:t>Irradiation</w:t>
      </w:r>
      <w:proofErr w:type="spellEnd"/>
      <w:r w:rsidRPr="00AC1338">
        <w:rPr>
          <w:color w:val="auto"/>
          <w:sz w:val="24"/>
          <w:szCs w:val="24"/>
        </w:rPr>
        <w:t xml:space="preserve"> with 5 MeV </w:t>
      </w:r>
      <w:proofErr w:type="spellStart"/>
      <w:r w:rsidRPr="00AC1338">
        <w:rPr>
          <w:color w:val="auto"/>
          <w:sz w:val="24"/>
          <w:szCs w:val="24"/>
        </w:rPr>
        <w:t>electrons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slightly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decreased</w:t>
      </w:r>
      <w:proofErr w:type="spellEnd"/>
      <w:r w:rsidRPr="00AC1338">
        <w:rPr>
          <w:color w:val="auto"/>
          <w:sz w:val="24"/>
          <w:szCs w:val="24"/>
        </w:rPr>
        <w:t xml:space="preserve"> the </w:t>
      </w:r>
      <w:proofErr w:type="spellStart"/>
      <w:r w:rsidRPr="00AC1338">
        <w:rPr>
          <w:color w:val="auto"/>
          <w:sz w:val="24"/>
          <w:szCs w:val="24"/>
        </w:rPr>
        <w:t>peak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charge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concentration</w:t>
      </w:r>
      <w:proofErr w:type="spellEnd"/>
      <w:r w:rsidRPr="00AC1338">
        <w:rPr>
          <w:color w:val="auto"/>
          <w:sz w:val="24"/>
          <w:szCs w:val="24"/>
        </w:rPr>
        <w:t xml:space="preserve"> in the </w:t>
      </w:r>
      <w:proofErr w:type="spellStart"/>
      <w:r w:rsidRPr="00AC1338">
        <w:rPr>
          <w:color w:val="auto"/>
          <w:sz w:val="24"/>
          <w:szCs w:val="24"/>
        </w:rPr>
        <w:t>QWs</w:t>
      </w:r>
      <w:proofErr w:type="spellEnd"/>
      <w:r w:rsidRPr="00AC1338">
        <w:rPr>
          <w:color w:val="auto"/>
          <w:sz w:val="24"/>
          <w:szCs w:val="24"/>
        </w:rPr>
        <w:t xml:space="preserve"> of </w:t>
      </w:r>
      <w:proofErr w:type="spellStart"/>
      <w:r w:rsidRPr="00AC1338">
        <w:rPr>
          <w:color w:val="auto"/>
          <w:sz w:val="24"/>
          <w:szCs w:val="24"/>
        </w:rPr>
        <w:t>both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types</w:t>
      </w:r>
      <w:proofErr w:type="spellEnd"/>
      <w:r w:rsidRPr="00AC1338">
        <w:rPr>
          <w:color w:val="auto"/>
          <w:sz w:val="24"/>
          <w:szCs w:val="24"/>
        </w:rPr>
        <w:t xml:space="preserve"> of </w:t>
      </w:r>
      <w:proofErr w:type="spellStart"/>
      <w:r w:rsidRPr="00AC1338">
        <w:rPr>
          <w:color w:val="auto"/>
          <w:sz w:val="24"/>
          <w:szCs w:val="24"/>
        </w:rPr>
        <w:t>structures</w:t>
      </w:r>
      <w:proofErr w:type="spellEnd"/>
      <w:r w:rsidRPr="00AC1338">
        <w:rPr>
          <w:color w:val="auto"/>
          <w:sz w:val="24"/>
          <w:szCs w:val="24"/>
        </w:rPr>
        <w:t xml:space="preserve"> and the net </w:t>
      </w:r>
      <w:proofErr w:type="spellStart"/>
      <w:r w:rsidRPr="00AC1338">
        <w:rPr>
          <w:color w:val="auto"/>
          <w:sz w:val="24"/>
          <w:szCs w:val="24"/>
        </w:rPr>
        <w:t>donor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concentration</w:t>
      </w:r>
      <w:proofErr w:type="spellEnd"/>
      <w:r w:rsidRPr="00AC1338">
        <w:rPr>
          <w:color w:val="auto"/>
          <w:sz w:val="24"/>
          <w:szCs w:val="24"/>
        </w:rPr>
        <w:t xml:space="preserve"> in the </w:t>
      </w:r>
      <w:proofErr w:type="spellStart"/>
      <w:r w:rsidRPr="00AC1338">
        <w:rPr>
          <w:color w:val="auto"/>
          <w:sz w:val="24"/>
          <w:szCs w:val="24"/>
        </w:rPr>
        <w:t>GaN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layer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underlying</w:t>
      </w:r>
      <w:proofErr w:type="spellEnd"/>
      <w:r w:rsidRPr="00AC1338">
        <w:rPr>
          <w:color w:val="auto"/>
          <w:sz w:val="24"/>
          <w:szCs w:val="24"/>
        </w:rPr>
        <w:t xml:space="preserve"> the QW </w:t>
      </w:r>
      <w:proofErr w:type="spellStart"/>
      <w:r w:rsidRPr="00AC1338">
        <w:rPr>
          <w:color w:val="auto"/>
          <w:sz w:val="24"/>
          <w:szCs w:val="24"/>
        </w:rPr>
        <w:t>region</w:t>
      </w:r>
      <w:proofErr w:type="spellEnd"/>
      <w:r w:rsidRPr="00AC1338">
        <w:rPr>
          <w:color w:val="auto"/>
          <w:sz w:val="24"/>
          <w:szCs w:val="24"/>
        </w:rPr>
        <w:t xml:space="preserve"> in the sample </w:t>
      </w:r>
      <w:proofErr w:type="spellStart"/>
      <w:r w:rsidRPr="00AC1338">
        <w:rPr>
          <w:color w:val="auto"/>
          <w:sz w:val="24"/>
          <w:szCs w:val="24"/>
        </w:rPr>
        <w:t>without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UL, </w:t>
      </w:r>
      <w:proofErr w:type="spellStart"/>
      <w:r w:rsidRPr="00AC1338">
        <w:rPr>
          <w:color w:val="auto"/>
          <w:sz w:val="24"/>
          <w:szCs w:val="24"/>
        </w:rPr>
        <w:t>as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shown</w:t>
      </w:r>
      <w:proofErr w:type="spellEnd"/>
      <w:r w:rsidRPr="00AC1338">
        <w:rPr>
          <w:color w:val="auto"/>
          <w:sz w:val="24"/>
          <w:szCs w:val="24"/>
        </w:rPr>
        <w:t xml:space="preserve"> in Fig. 2(c). For the sample with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UL, the net </w:t>
      </w:r>
      <w:proofErr w:type="spellStart"/>
      <w:r w:rsidRPr="00AC1338">
        <w:rPr>
          <w:color w:val="auto"/>
          <w:sz w:val="24"/>
          <w:szCs w:val="24"/>
        </w:rPr>
        <w:t>donor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concentration</w:t>
      </w:r>
      <w:proofErr w:type="spellEnd"/>
      <w:r w:rsidRPr="00AC1338">
        <w:rPr>
          <w:color w:val="auto"/>
          <w:sz w:val="24"/>
          <w:szCs w:val="24"/>
        </w:rPr>
        <w:t xml:space="preserve"> in the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UL </w:t>
      </w:r>
      <w:proofErr w:type="spellStart"/>
      <w:r w:rsidRPr="00AC1338">
        <w:rPr>
          <w:color w:val="auto"/>
          <w:sz w:val="24"/>
          <w:szCs w:val="24"/>
        </w:rPr>
        <w:t>was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slightly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increased</w:t>
      </w:r>
      <w:proofErr w:type="spellEnd"/>
      <w:r w:rsidRPr="00AC1338">
        <w:rPr>
          <w:color w:val="auto"/>
          <w:sz w:val="24"/>
          <w:szCs w:val="24"/>
        </w:rPr>
        <w:t xml:space="preserve">. </w:t>
      </w:r>
      <w:proofErr w:type="spellStart"/>
      <w:r w:rsidRPr="00AC1338">
        <w:rPr>
          <w:color w:val="auto"/>
          <w:sz w:val="24"/>
          <w:szCs w:val="24"/>
        </w:rPr>
        <w:t>This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could</w:t>
      </w:r>
      <w:proofErr w:type="spellEnd"/>
      <w:r w:rsidRPr="00AC1338">
        <w:rPr>
          <w:color w:val="auto"/>
          <w:sz w:val="24"/>
          <w:szCs w:val="24"/>
        </w:rPr>
        <w:t xml:space="preserve"> be a </w:t>
      </w:r>
      <w:proofErr w:type="spellStart"/>
      <w:r w:rsidRPr="00AC1338">
        <w:rPr>
          <w:color w:val="auto"/>
          <w:sz w:val="24"/>
          <w:szCs w:val="24"/>
        </w:rPr>
        <w:t>consequence</w:t>
      </w:r>
      <w:proofErr w:type="spellEnd"/>
      <w:r w:rsidRPr="00AC1338">
        <w:rPr>
          <w:color w:val="auto"/>
          <w:sz w:val="24"/>
          <w:szCs w:val="24"/>
        </w:rPr>
        <w:t xml:space="preserve"> of the In </w:t>
      </w:r>
      <w:proofErr w:type="spellStart"/>
      <w:r w:rsidRPr="00AC1338">
        <w:rPr>
          <w:color w:val="auto"/>
          <w:sz w:val="24"/>
          <w:szCs w:val="24"/>
        </w:rPr>
        <w:t>presence</w:t>
      </w:r>
      <w:proofErr w:type="spellEnd"/>
      <w:r w:rsidRPr="00AC1338">
        <w:rPr>
          <w:color w:val="auto"/>
          <w:sz w:val="24"/>
          <w:szCs w:val="24"/>
        </w:rPr>
        <w:t xml:space="preserve"> in the </w:t>
      </w:r>
      <w:proofErr w:type="spellStart"/>
      <w:r w:rsidRPr="00AC1338">
        <w:rPr>
          <w:color w:val="auto"/>
          <w:sz w:val="24"/>
          <w:szCs w:val="24"/>
        </w:rPr>
        <w:t>layer</w:t>
      </w:r>
      <w:proofErr w:type="spellEnd"/>
      <w:r w:rsidRPr="00AC1338">
        <w:rPr>
          <w:color w:val="auto"/>
          <w:sz w:val="24"/>
          <w:szCs w:val="24"/>
        </w:rPr>
        <w:t xml:space="preserve">. </w:t>
      </w:r>
      <w:proofErr w:type="spellStart"/>
      <w:r w:rsidRPr="00AC1338">
        <w:rPr>
          <w:color w:val="auto"/>
          <w:sz w:val="24"/>
          <w:szCs w:val="24"/>
        </w:rPr>
        <w:t>It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has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been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noticed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that</w:t>
      </w:r>
      <w:proofErr w:type="spellEnd"/>
      <w:r w:rsidRPr="00AC1338">
        <w:rPr>
          <w:color w:val="auto"/>
          <w:sz w:val="24"/>
          <w:szCs w:val="24"/>
        </w:rPr>
        <w:t xml:space="preserve"> in </w:t>
      </w:r>
      <w:proofErr w:type="spellStart"/>
      <w:r w:rsidRPr="00AC1338">
        <w:rPr>
          <w:color w:val="auto"/>
          <w:sz w:val="24"/>
          <w:szCs w:val="24"/>
        </w:rPr>
        <w:t>InN</w:t>
      </w:r>
      <w:proofErr w:type="spellEnd"/>
      <w:r w:rsidRPr="00AC1338">
        <w:rPr>
          <w:color w:val="auto"/>
          <w:sz w:val="24"/>
          <w:szCs w:val="24"/>
        </w:rPr>
        <w:t xml:space="preserve">, electron </w:t>
      </w:r>
      <w:proofErr w:type="spellStart"/>
      <w:r w:rsidRPr="00AC1338">
        <w:rPr>
          <w:color w:val="auto"/>
          <w:sz w:val="24"/>
          <w:szCs w:val="24"/>
        </w:rPr>
        <w:t>irradiation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actually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increases</w:t>
      </w:r>
      <w:proofErr w:type="spellEnd"/>
      <w:r w:rsidRPr="00AC1338">
        <w:rPr>
          <w:color w:val="auto"/>
          <w:sz w:val="24"/>
          <w:szCs w:val="24"/>
        </w:rPr>
        <w:t xml:space="preserve"> the </w:t>
      </w:r>
      <w:proofErr w:type="spellStart"/>
      <w:r w:rsidRPr="00AC1338">
        <w:rPr>
          <w:color w:val="auto"/>
          <w:sz w:val="24"/>
          <w:szCs w:val="24"/>
        </w:rPr>
        <w:t>donor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density</w:t>
      </w:r>
      <w:proofErr w:type="spellEnd"/>
      <w:r w:rsidRPr="00AC1338">
        <w:rPr>
          <w:color w:val="auto"/>
          <w:sz w:val="24"/>
          <w:szCs w:val="24"/>
        </w:rPr>
        <w:t xml:space="preserve"> [43].</w:t>
      </w:r>
    </w:p>
    <w:p w14:paraId="3A9A07DA" w14:textId="77777777" w:rsidR="005924F6" w:rsidRPr="00AC1338" w:rsidRDefault="00000000" w:rsidP="00CD4B50">
      <w:pPr>
        <w:ind w:left="-15"/>
        <w:rPr>
          <w:color w:val="auto"/>
          <w:sz w:val="24"/>
          <w:szCs w:val="24"/>
        </w:rPr>
      </w:pPr>
      <w:proofErr w:type="spellStart"/>
      <w:r w:rsidRPr="00AC1338">
        <w:rPr>
          <w:color w:val="auto"/>
          <w:sz w:val="24"/>
          <w:szCs w:val="24"/>
        </w:rPr>
        <w:t>We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compared</w:t>
      </w:r>
      <w:proofErr w:type="spellEnd"/>
      <w:r w:rsidRPr="00AC1338">
        <w:rPr>
          <w:color w:val="auto"/>
          <w:sz w:val="24"/>
          <w:szCs w:val="24"/>
        </w:rPr>
        <w:t xml:space="preserve"> the optical </w:t>
      </w:r>
      <w:proofErr w:type="spellStart"/>
      <w:r w:rsidRPr="00AC1338">
        <w:rPr>
          <w:color w:val="auto"/>
          <w:sz w:val="24"/>
          <w:szCs w:val="24"/>
        </w:rPr>
        <w:t>thresholds</w:t>
      </w:r>
      <w:proofErr w:type="spellEnd"/>
      <w:r w:rsidRPr="00AC1338">
        <w:rPr>
          <w:color w:val="auto"/>
          <w:sz w:val="24"/>
          <w:szCs w:val="24"/>
        </w:rPr>
        <w:t xml:space="preserve"> and </w:t>
      </w:r>
      <w:proofErr w:type="spellStart"/>
      <w:r w:rsidRPr="00AC1338">
        <w:rPr>
          <w:color w:val="auto"/>
          <w:sz w:val="24"/>
          <w:szCs w:val="24"/>
        </w:rPr>
        <w:t>concentrations</w:t>
      </w:r>
      <w:proofErr w:type="spellEnd"/>
      <w:r w:rsidRPr="00AC1338">
        <w:rPr>
          <w:color w:val="auto"/>
          <w:sz w:val="24"/>
          <w:szCs w:val="24"/>
        </w:rPr>
        <w:t xml:space="preserve"> of the centers </w:t>
      </w:r>
      <w:proofErr w:type="spellStart"/>
      <w:r w:rsidRPr="00AC1338">
        <w:rPr>
          <w:color w:val="auto"/>
          <w:sz w:val="24"/>
          <w:szCs w:val="24"/>
        </w:rPr>
        <w:t>that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contribute</w:t>
      </w:r>
      <w:proofErr w:type="spellEnd"/>
      <w:r w:rsidRPr="00AC1338">
        <w:rPr>
          <w:color w:val="auto"/>
          <w:sz w:val="24"/>
          <w:szCs w:val="24"/>
        </w:rPr>
        <w:t xml:space="preserve"> to </w:t>
      </w:r>
      <w:proofErr w:type="spellStart"/>
      <w:r w:rsidRPr="00AC1338">
        <w:rPr>
          <w:color w:val="auto"/>
          <w:sz w:val="24"/>
          <w:szCs w:val="24"/>
        </w:rPr>
        <w:t>charge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concentration</w:t>
      </w:r>
      <w:proofErr w:type="spellEnd"/>
      <w:r w:rsidRPr="00AC1338">
        <w:rPr>
          <w:color w:val="auto"/>
          <w:sz w:val="24"/>
          <w:szCs w:val="24"/>
        </w:rPr>
        <w:t xml:space="preserve"> in the QW </w:t>
      </w:r>
      <w:proofErr w:type="spellStart"/>
      <w:r w:rsidRPr="00AC1338">
        <w:rPr>
          <w:color w:val="auto"/>
          <w:sz w:val="24"/>
          <w:szCs w:val="24"/>
        </w:rPr>
        <w:t>region</w:t>
      </w:r>
      <w:proofErr w:type="spellEnd"/>
      <w:r w:rsidRPr="00AC1338">
        <w:rPr>
          <w:color w:val="auto"/>
          <w:sz w:val="24"/>
          <w:szCs w:val="24"/>
        </w:rPr>
        <w:t xml:space="preserve"> and in the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underlayer</w:t>
      </w:r>
      <w:proofErr w:type="spellEnd"/>
      <w:r w:rsidRPr="00AC1338">
        <w:rPr>
          <w:color w:val="auto"/>
          <w:sz w:val="24"/>
          <w:szCs w:val="24"/>
        </w:rPr>
        <w:t xml:space="preserve"> by </w:t>
      </w:r>
      <w:proofErr w:type="spellStart"/>
      <w:r w:rsidRPr="00AC1338">
        <w:rPr>
          <w:color w:val="auto"/>
          <w:sz w:val="24"/>
          <w:szCs w:val="24"/>
        </w:rPr>
        <w:t>measuring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C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e</w:t>
      </w:r>
      <w:r w:rsidRPr="00AC1338">
        <w:rPr>
          <w:color w:val="auto"/>
          <w:sz w:val="24"/>
          <w:szCs w:val="24"/>
        </w:rPr>
        <w:t>V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pro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fi</w:t>
      </w:r>
      <w:r w:rsidRPr="00AC1338">
        <w:rPr>
          <w:color w:val="auto"/>
          <w:sz w:val="24"/>
          <w:szCs w:val="24"/>
        </w:rPr>
        <w:t>les</w:t>
      </w:r>
      <w:proofErr w:type="spellEnd"/>
      <w:r w:rsidRPr="00AC1338">
        <w:rPr>
          <w:color w:val="auto"/>
          <w:sz w:val="24"/>
          <w:szCs w:val="24"/>
        </w:rPr>
        <w:t xml:space="preserve"> in the sample with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UL under </w:t>
      </w:r>
      <w:proofErr w:type="spellStart"/>
      <w:r w:rsidRPr="00AC1338">
        <w:rPr>
          <w:color w:val="auto"/>
          <w:sz w:val="24"/>
          <w:szCs w:val="24"/>
        </w:rPr>
        <w:t>monochromatic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illumination</w:t>
      </w:r>
      <w:proofErr w:type="spellEnd"/>
      <w:r w:rsidRPr="00AC1338">
        <w:rPr>
          <w:color w:val="auto"/>
          <w:sz w:val="24"/>
          <w:szCs w:val="24"/>
        </w:rPr>
        <w:t xml:space="preserve">. The </w:t>
      </w:r>
      <w:proofErr w:type="spellStart"/>
      <w:r w:rsidRPr="00AC1338">
        <w:rPr>
          <w:color w:val="auto"/>
          <w:sz w:val="24"/>
          <w:szCs w:val="24"/>
        </w:rPr>
        <w:t>photoinduced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concentration</w:t>
      </w:r>
      <w:proofErr w:type="spellEnd"/>
      <w:r w:rsidRPr="00AC1338">
        <w:rPr>
          <w:color w:val="auto"/>
          <w:sz w:val="24"/>
          <w:szCs w:val="24"/>
        </w:rPr>
        <w:t xml:space="preserve">, </w:t>
      </w:r>
      <w:proofErr w:type="spellStart"/>
      <w:r w:rsidRPr="00AC1338">
        <w:rPr>
          <w:rFonts w:ascii="Calibri" w:eastAsia="Calibri" w:hAnsi="Calibri" w:cs="Calibri"/>
          <w:color w:val="auto"/>
          <w:sz w:val="24"/>
          <w:szCs w:val="24"/>
        </w:rPr>
        <w:t>D</w:t>
      </w:r>
      <w:r w:rsidRPr="00AC1338">
        <w:rPr>
          <w:color w:val="auto"/>
          <w:sz w:val="24"/>
          <w:szCs w:val="24"/>
        </w:rPr>
        <w:t>N</w:t>
      </w:r>
      <w:r w:rsidRPr="00AC1338">
        <w:rPr>
          <w:color w:val="auto"/>
          <w:sz w:val="24"/>
          <w:szCs w:val="24"/>
          <w:vertAlign w:val="subscript"/>
        </w:rPr>
        <w:t>ph</w:t>
      </w:r>
      <w:proofErr w:type="spellEnd"/>
      <w:r w:rsidRPr="00AC1338">
        <w:rPr>
          <w:color w:val="auto"/>
          <w:sz w:val="24"/>
          <w:szCs w:val="24"/>
        </w:rPr>
        <w:t xml:space="preserve">, </w:t>
      </w:r>
      <w:proofErr w:type="spellStart"/>
      <w:r w:rsidRPr="00AC1338">
        <w:rPr>
          <w:color w:val="auto"/>
          <w:sz w:val="24"/>
          <w:szCs w:val="24"/>
        </w:rPr>
        <w:t>at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each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photon</w:t>
      </w:r>
      <w:proofErr w:type="spellEnd"/>
      <w:r w:rsidRPr="00AC1338">
        <w:rPr>
          <w:color w:val="auto"/>
          <w:sz w:val="24"/>
          <w:szCs w:val="24"/>
        </w:rPr>
        <w:t xml:space="preserve"> energy </w:t>
      </w:r>
      <w:proofErr w:type="spellStart"/>
      <w:r w:rsidRPr="00AC1338">
        <w:rPr>
          <w:color w:val="auto"/>
          <w:sz w:val="24"/>
          <w:szCs w:val="24"/>
        </w:rPr>
        <w:t>was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taken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as</w:t>
      </w:r>
      <w:proofErr w:type="spellEnd"/>
      <w:r w:rsidRPr="00AC1338">
        <w:rPr>
          <w:color w:val="auto"/>
          <w:sz w:val="24"/>
          <w:szCs w:val="24"/>
        </w:rPr>
        <w:t xml:space="preserve"> the </w:t>
      </w:r>
      <w:proofErr w:type="spellStart"/>
      <w:r w:rsidRPr="00AC1338">
        <w:rPr>
          <w:color w:val="auto"/>
          <w:sz w:val="24"/>
          <w:szCs w:val="24"/>
        </w:rPr>
        <w:t>difference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between</w:t>
      </w:r>
      <w:proofErr w:type="spellEnd"/>
      <w:r w:rsidRPr="00AC1338">
        <w:rPr>
          <w:color w:val="auto"/>
          <w:sz w:val="24"/>
          <w:szCs w:val="24"/>
        </w:rPr>
        <w:t xml:space="preserve"> the </w:t>
      </w:r>
      <w:proofErr w:type="spellStart"/>
      <w:r w:rsidRPr="00AC1338">
        <w:rPr>
          <w:color w:val="auto"/>
          <w:sz w:val="24"/>
          <w:szCs w:val="24"/>
        </w:rPr>
        <w:t>concentration</w:t>
      </w:r>
      <w:proofErr w:type="spellEnd"/>
      <w:r w:rsidRPr="00AC1338">
        <w:rPr>
          <w:color w:val="auto"/>
          <w:sz w:val="24"/>
          <w:szCs w:val="24"/>
        </w:rPr>
        <w:t xml:space="preserve"> under </w:t>
      </w:r>
      <w:proofErr w:type="spellStart"/>
      <w:r w:rsidRPr="00AC1338">
        <w:rPr>
          <w:color w:val="auto"/>
          <w:sz w:val="24"/>
          <w:szCs w:val="24"/>
        </w:rPr>
        <w:t>illumination</w:t>
      </w:r>
      <w:proofErr w:type="spellEnd"/>
      <w:r w:rsidRPr="00AC1338">
        <w:rPr>
          <w:color w:val="auto"/>
          <w:sz w:val="24"/>
          <w:szCs w:val="24"/>
        </w:rPr>
        <w:t xml:space="preserve"> and in the dark. The </w:t>
      </w:r>
      <w:proofErr w:type="spellStart"/>
      <w:r w:rsidRPr="00AC1338">
        <w:rPr>
          <w:color w:val="auto"/>
          <w:sz w:val="24"/>
          <w:szCs w:val="24"/>
        </w:rPr>
        <w:t>spectra</w:t>
      </w:r>
      <w:proofErr w:type="spellEnd"/>
      <w:r w:rsidRPr="00AC1338">
        <w:rPr>
          <w:color w:val="auto"/>
          <w:sz w:val="24"/>
          <w:szCs w:val="24"/>
        </w:rPr>
        <w:t xml:space="preserve"> for the </w:t>
      </w:r>
      <w:proofErr w:type="spellStart"/>
      <w:r w:rsidRPr="00AC1338">
        <w:rPr>
          <w:color w:val="auto"/>
          <w:sz w:val="24"/>
          <w:szCs w:val="24"/>
        </w:rPr>
        <w:t>QWs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were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built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using</w:t>
      </w:r>
      <w:proofErr w:type="spellEnd"/>
      <w:r w:rsidRPr="00AC1338">
        <w:rPr>
          <w:color w:val="auto"/>
          <w:sz w:val="24"/>
          <w:szCs w:val="24"/>
        </w:rPr>
        <w:t xml:space="preserve"> the </w:t>
      </w:r>
      <w:proofErr w:type="spellStart"/>
      <w:r w:rsidRPr="00AC1338">
        <w:rPr>
          <w:rFonts w:ascii="Calibri" w:eastAsia="Calibri" w:hAnsi="Calibri" w:cs="Calibri"/>
          <w:color w:val="auto"/>
          <w:sz w:val="24"/>
          <w:szCs w:val="24"/>
        </w:rPr>
        <w:t>D</w:t>
      </w:r>
      <w:r w:rsidRPr="00AC1338">
        <w:rPr>
          <w:color w:val="auto"/>
          <w:sz w:val="24"/>
          <w:szCs w:val="24"/>
        </w:rPr>
        <w:t>N</w:t>
      </w:r>
      <w:r w:rsidRPr="00AC1338">
        <w:rPr>
          <w:color w:val="auto"/>
          <w:sz w:val="24"/>
          <w:szCs w:val="24"/>
          <w:vertAlign w:val="subscript"/>
        </w:rPr>
        <w:t>ph</w:t>
      </w:r>
      <w:proofErr w:type="spellEnd"/>
      <w:r w:rsidRPr="00AC1338">
        <w:rPr>
          <w:color w:val="auto"/>
          <w:sz w:val="24"/>
          <w:szCs w:val="24"/>
          <w:vertAlign w:val="subscript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values</w:t>
      </w:r>
      <w:proofErr w:type="spellEnd"/>
      <w:r w:rsidRPr="00AC1338">
        <w:rPr>
          <w:color w:val="auto"/>
          <w:sz w:val="24"/>
          <w:szCs w:val="24"/>
        </w:rPr>
        <w:t xml:space="preserve"> in the </w:t>
      </w:r>
      <w:proofErr w:type="spellStart"/>
      <w:r w:rsidRPr="00AC1338">
        <w:rPr>
          <w:color w:val="auto"/>
          <w:sz w:val="24"/>
          <w:szCs w:val="24"/>
        </w:rPr>
        <w:t>peak</w:t>
      </w:r>
      <w:proofErr w:type="spellEnd"/>
      <w:r w:rsidRPr="00AC1338">
        <w:rPr>
          <w:color w:val="auto"/>
          <w:sz w:val="24"/>
          <w:szCs w:val="24"/>
        </w:rPr>
        <w:t xml:space="preserve"> of </w:t>
      </w:r>
      <w:proofErr w:type="spellStart"/>
      <w:r w:rsidRPr="00AC1338">
        <w:rPr>
          <w:color w:val="auto"/>
          <w:sz w:val="24"/>
          <w:szCs w:val="24"/>
        </w:rPr>
        <w:t>C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e</w:t>
      </w:r>
      <w:r w:rsidRPr="00AC1338">
        <w:rPr>
          <w:color w:val="auto"/>
          <w:sz w:val="24"/>
          <w:szCs w:val="24"/>
        </w:rPr>
        <w:t>V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pro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fi</w:t>
      </w:r>
      <w:r w:rsidRPr="00AC1338">
        <w:rPr>
          <w:color w:val="auto"/>
          <w:sz w:val="24"/>
          <w:szCs w:val="24"/>
        </w:rPr>
        <w:t>le</w:t>
      </w:r>
      <w:proofErr w:type="spellEnd"/>
      <w:r w:rsidRPr="00AC1338">
        <w:rPr>
          <w:color w:val="auto"/>
          <w:sz w:val="24"/>
          <w:szCs w:val="24"/>
        </w:rPr>
        <w:t xml:space="preserve">. For the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UL, </w:t>
      </w:r>
      <w:proofErr w:type="spellStart"/>
      <w:r w:rsidRPr="00AC1338">
        <w:rPr>
          <w:color w:val="auto"/>
          <w:sz w:val="24"/>
          <w:szCs w:val="24"/>
        </w:rPr>
        <w:t>we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also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used</w:t>
      </w:r>
      <w:proofErr w:type="spellEnd"/>
      <w:r w:rsidRPr="00AC1338">
        <w:rPr>
          <w:color w:val="auto"/>
          <w:sz w:val="24"/>
          <w:szCs w:val="24"/>
        </w:rPr>
        <w:t xml:space="preserve"> the </w:t>
      </w:r>
      <w:proofErr w:type="spellStart"/>
      <w:r w:rsidRPr="00AC1338">
        <w:rPr>
          <w:color w:val="auto"/>
          <w:sz w:val="24"/>
          <w:szCs w:val="24"/>
        </w:rPr>
        <w:t>peak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value</w:t>
      </w:r>
      <w:proofErr w:type="spellEnd"/>
      <w:r w:rsidRPr="00AC1338">
        <w:rPr>
          <w:color w:val="auto"/>
          <w:sz w:val="24"/>
          <w:szCs w:val="24"/>
        </w:rPr>
        <w:t xml:space="preserve"> in </w:t>
      </w:r>
      <w:proofErr w:type="spellStart"/>
      <w:r w:rsidRPr="00AC1338">
        <w:rPr>
          <w:color w:val="auto"/>
          <w:sz w:val="24"/>
          <w:szCs w:val="24"/>
        </w:rPr>
        <w:t>this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region</w:t>
      </w:r>
      <w:proofErr w:type="spellEnd"/>
      <w:r w:rsidRPr="00AC1338">
        <w:rPr>
          <w:color w:val="auto"/>
          <w:sz w:val="24"/>
          <w:szCs w:val="24"/>
        </w:rPr>
        <w:t xml:space="preserve">. From the </w:t>
      </w:r>
      <w:proofErr w:type="spellStart"/>
      <w:r w:rsidRPr="00AC1338">
        <w:rPr>
          <w:color w:val="auto"/>
          <w:sz w:val="24"/>
          <w:szCs w:val="24"/>
        </w:rPr>
        <w:t>results</w:t>
      </w:r>
      <w:proofErr w:type="spellEnd"/>
      <w:r w:rsidRPr="00AC1338">
        <w:rPr>
          <w:color w:val="auto"/>
          <w:sz w:val="24"/>
          <w:szCs w:val="24"/>
        </w:rPr>
        <w:t xml:space="preserve"> of </w:t>
      </w:r>
      <w:proofErr w:type="spellStart"/>
      <w:r w:rsidRPr="00AC1338">
        <w:rPr>
          <w:color w:val="auto"/>
          <w:sz w:val="24"/>
          <w:szCs w:val="24"/>
        </w:rPr>
        <w:t>such</w:t>
      </w:r>
      <w:proofErr w:type="spellEnd"/>
      <w:r w:rsidRPr="00AC1338">
        <w:rPr>
          <w:color w:val="auto"/>
          <w:sz w:val="24"/>
          <w:szCs w:val="24"/>
        </w:rPr>
        <w:t xml:space="preserve"> light </w:t>
      </w:r>
      <w:proofErr w:type="spellStart"/>
      <w:r w:rsidRPr="00AC1338">
        <w:rPr>
          <w:color w:val="auto"/>
          <w:sz w:val="24"/>
          <w:szCs w:val="24"/>
        </w:rPr>
        <w:t>C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e</w:t>
      </w:r>
      <w:r w:rsidRPr="00AC1338">
        <w:rPr>
          <w:color w:val="auto"/>
          <w:sz w:val="24"/>
          <w:szCs w:val="24"/>
        </w:rPr>
        <w:t>V</w:t>
      </w:r>
      <w:proofErr w:type="spellEnd"/>
      <w:r w:rsidRPr="00AC1338">
        <w:rPr>
          <w:color w:val="auto"/>
          <w:sz w:val="24"/>
          <w:szCs w:val="24"/>
        </w:rPr>
        <w:t xml:space="preserve"> (LCV) </w:t>
      </w:r>
      <w:proofErr w:type="spellStart"/>
      <w:r w:rsidRPr="00AC1338">
        <w:rPr>
          <w:color w:val="auto"/>
          <w:sz w:val="24"/>
          <w:szCs w:val="24"/>
        </w:rPr>
        <w:t>measurements</w:t>
      </w:r>
      <w:proofErr w:type="spellEnd"/>
      <w:r w:rsidRPr="00AC1338">
        <w:rPr>
          <w:color w:val="auto"/>
          <w:sz w:val="24"/>
          <w:szCs w:val="24"/>
        </w:rPr>
        <w:t xml:space="preserve">, the </w:t>
      </w:r>
      <w:proofErr w:type="spellStart"/>
      <w:r w:rsidRPr="00AC1338">
        <w:rPr>
          <w:color w:val="auto"/>
          <w:sz w:val="24"/>
          <w:szCs w:val="24"/>
        </w:rPr>
        <w:t>spectra</w:t>
      </w:r>
      <w:proofErr w:type="spellEnd"/>
      <w:r w:rsidRPr="00AC1338">
        <w:rPr>
          <w:color w:val="auto"/>
          <w:sz w:val="24"/>
          <w:szCs w:val="24"/>
        </w:rPr>
        <w:t xml:space="preserve"> of </w:t>
      </w:r>
      <w:proofErr w:type="spellStart"/>
      <w:r w:rsidRPr="00AC1338">
        <w:rPr>
          <w:color w:val="auto"/>
          <w:sz w:val="24"/>
          <w:szCs w:val="24"/>
        </w:rPr>
        <w:t>photoinduced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charge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density</w:t>
      </w:r>
      <w:proofErr w:type="spellEnd"/>
      <w:r w:rsidRPr="00AC1338">
        <w:rPr>
          <w:color w:val="auto"/>
          <w:sz w:val="24"/>
          <w:szCs w:val="24"/>
        </w:rPr>
        <w:t xml:space="preserve"> in the QW and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UL </w:t>
      </w:r>
      <w:proofErr w:type="spellStart"/>
      <w:r w:rsidRPr="00AC1338">
        <w:rPr>
          <w:color w:val="auto"/>
          <w:sz w:val="24"/>
          <w:szCs w:val="24"/>
        </w:rPr>
        <w:t>could</w:t>
      </w:r>
      <w:proofErr w:type="spellEnd"/>
      <w:r w:rsidRPr="00AC1338">
        <w:rPr>
          <w:color w:val="auto"/>
          <w:sz w:val="24"/>
          <w:szCs w:val="24"/>
        </w:rPr>
        <w:t xml:space="preserve"> be </w:t>
      </w:r>
      <w:proofErr w:type="spellStart"/>
      <w:r w:rsidRPr="00AC1338">
        <w:rPr>
          <w:color w:val="auto"/>
          <w:sz w:val="24"/>
          <w:szCs w:val="24"/>
        </w:rPr>
        <w:t>built</w:t>
      </w:r>
      <w:proofErr w:type="spellEnd"/>
      <w:r w:rsidRPr="00AC1338">
        <w:rPr>
          <w:color w:val="auto"/>
          <w:sz w:val="24"/>
          <w:szCs w:val="24"/>
        </w:rPr>
        <w:t xml:space="preserve">. </w:t>
      </w:r>
      <w:proofErr w:type="spellStart"/>
      <w:r w:rsidRPr="00AC1338">
        <w:rPr>
          <w:color w:val="auto"/>
          <w:sz w:val="24"/>
          <w:szCs w:val="24"/>
        </w:rPr>
        <w:t>These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spectra</w:t>
      </w:r>
      <w:proofErr w:type="spellEnd"/>
      <w:r w:rsidRPr="00AC1338">
        <w:rPr>
          <w:color w:val="auto"/>
          <w:sz w:val="24"/>
          <w:szCs w:val="24"/>
        </w:rPr>
        <w:t xml:space="preserve"> are </w:t>
      </w:r>
      <w:proofErr w:type="spellStart"/>
      <w:r w:rsidRPr="00AC1338">
        <w:rPr>
          <w:color w:val="auto"/>
          <w:sz w:val="24"/>
          <w:szCs w:val="24"/>
        </w:rPr>
        <w:t>presented</w:t>
      </w:r>
      <w:proofErr w:type="spellEnd"/>
      <w:r w:rsidRPr="00AC1338">
        <w:rPr>
          <w:color w:val="auto"/>
          <w:sz w:val="24"/>
          <w:szCs w:val="24"/>
        </w:rPr>
        <w:t xml:space="preserve"> in Fig. 3 (a). The light </w:t>
      </w:r>
      <w:proofErr w:type="spellStart"/>
      <w:r w:rsidRPr="00AC1338">
        <w:rPr>
          <w:color w:val="auto"/>
          <w:sz w:val="24"/>
          <w:szCs w:val="24"/>
        </w:rPr>
        <w:t>induced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charge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concentration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rFonts w:ascii="Calibri" w:eastAsia="Calibri" w:hAnsi="Calibri" w:cs="Calibri"/>
          <w:color w:val="auto"/>
          <w:sz w:val="24"/>
          <w:szCs w:val="24"/>
        </w:rPr>
        <w:t>D</w:t>
      </w:r>
      <w:r w:rsidRPr="00AC1338">
        <w:rPr>
          <w:color w:val="auto"/>
          <w:sz w:val="24"/>
          <w:szCs w:val="24"/>
        </w:rPr>
        <w:t>N</w:t>
      </w:r>
      <w:r w:rsidRPr="00AC1338">
        <w:rPr>
          <w:color w:val="auto"/>
          <w:sz w:val="24"/>
          <w:szCs w:val="24"/>
          <w:vertAlign w:val="subscript"/>
        </w:rPr>
        <w:t>ph</w:t>
      </w:r>
      <w:proofErr w:type="spellEnd"/>
      <w:r w:rsidRPr="00AC1338">
        <w:rPr>
          <w:color w:val="auto"/>
          <w:sz w:val="24"/>
          <w:szCs w:val="24"/>
          <w:vertAlign w:val="subscript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calculated</w:t>
      </w:r>
      <w:proofErr w:type="spellEnd"/>
      <w:r w:rsidRPr="00AC1338">
        <w:rPr>
          <w:color w:val="auto"/>
          <w:sz w:val="24"/>
          <w:szCs w:val="24"/>
        </w:rPr>
        <w:t xml:space="preserve"> from </w:t>
      </w:r>
      <w:proofErr w:type="spellStart"/>
      <w:r w:rsidRPr="00AC1338">
        <w:rPr>
          <w:color w:val="auto"/>
          <w:sz w:val="24"/>
          <w:szCs w:val="24"/>
        </w:rPr>
        <w:t>these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measurements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started</w:t>
      </w:r>
      <w:proofErr w:type="spellEnd"/>
      <w:r w:rsidRPr="00AC1338">
        <w:rPr>
          <w:color w:val="auto"/>
          <w:sz w:val="24"/>
          <w:szCs w:val="24"/>
        </w:rPr>
        <w:t xml:space="preserve"> to </w:t>
      </w:r>
      <w:proofErr w:type="spellStart"/>
      <w:r w:rsidRPr="00AC1338">
        <w:rPr>
          <w:color w:val="auto"/>
          <w:sz w:val="24"/>
          <w:szCs w:val="24"/>
        </w:rPr>
        <w:t>grow</w:t>
      </w:r>
      <w:proofErr w:type="spellEnd"/>
      <w:r w:rsidRPr="00AC1338">
        <w:rPr>
          <w:color w:val="auto"/>
          <w:sz w:val="24"/>
          <w:szCs w:val="24"/>
        </w:rPr>
        <w:t xml:space="preserve"> for </w:t>
      </w:r>
      <w:proofErr w:type="spellStart"/>
      <w:r w:rsidRPr="00AC1338">
        <w:rPr>
          <w:color w:val="auto"/>
          <w:sz w:val="24"/>
          <w:szCs w:val="24"/>
        </w:rPr>
        <w:t>photons</w:t>
      </w:r>
      <w:proofErr w:type="spellEnd"/>
      <w:r w:rsidRPr="00AC1338">
        <w:rPr>
          <w:color w:val="auto"/>
          <w:sz w:val="24"/>
          <w:szCs w:val="24"/>
        </w:rPr>
        <w:t xml:space="preserve"> with energy close to 1.5 eV and </w:t>
      </w:r>
      <w:proofErr w:type="spellStart"/>
      <w:r w:rsidRPr="00AC1338">
        <w:rPr>
          <w:color w:val="auto"/>
          <w:sz w:val="24"/>
          <w:szCs w:val="24"/>
        </w:rPr>
        <w:t>reached</w:t>
      </w:r>
      <w:proofErr w:type="spellEnd"/>
      <w:r w:rsidRPr="00AC1338">
        <w:rPr>
          <w:color w:val="auto"/>
          <w:sz w:val="24"/>
          <w:szCs w:val="24"/>
        </w:rPr>
        <w:t xml:space="preserve"> a plateau for </w:t>
      </w:r>
      <w:proofErr w:type="spellStart"/>
      <w:r w:rsidRPr="00AC1338">
        <w:rPr>
          <w:color w:val="auto"/>
          <w:sz w:val="24"/>
          <w:szCs w:val="24"/>
        </w:rPr>
        <w:t>photon</w:t>
      </w:r>
      <w:proofErr w:type="spellEnd"/>
      <w:r w:rsidRPr="00AC1338">
        <w:rPr>
          <w:color w:val="auto"/>
          <w:sz w:val="24"/>
          <w:szCs w:val="24"/>
        </w:rPr>
        <w:t xml:space="preserve"> energy close to 2 eV, after </w:t>
      </w:r>
      <w:proofErr w:type="spellStart"/>
      <w:r w:rsidRPr="00AC1338">
        <w:rPr>
          <w:color w:val="auto"/>
          <w:sz w:val="24"/>
          <w:szCs w:val="24"/>
        </w:rPr>
        <w:t>ionization</w:t>
      </w:r>
      <w:proofErr w:type="spellEnd"/>
      <w:r w:rsidRPr="00AC1338">
        <w:rPr>
          <w:color w:val="auto"/>
          <w:sz w:val="24"/>
          <w:szCs w:val="24"/>
        </w:rPr>
        <w:t xml:space="preserve"> of </w:t>
      </w:r>
      <w:proofErr w:type="spellStart"/>
      <w:r w:rsidRPr="00AC1338">
        <w:rPr>
          <w:color w:val="auto"/>
          <w:sz w:val="24"/>
          <w:szCs w:val="24"/>
        </w:rPr>
        <w:t>another</w:t>
      </w:r>
      <w:proofErr w:type="spellEnd"/>
      <w:r w:rsidRPr="00AC1338">
        <w:rPr>
          <w:color w:val="auto"/>
          <w:sz w:val="24"/>
          <w:szCs w:val="24"/>
        </w:rPr>
        <w:t xml:space="preserve"> center </w:t>
      </w:r>
      <w:proofErr w:type="spellStart"/>
      <w:r w:rsidRPr="00AC1338">
        <w:rPr>
          <w:color w:val="auto"/>
          <w:sz w:val="24"/>
          <w:szCs w:val="24"/>
        </w:rPr>
        <w:t>could</w:t>
      </w:r>
      <w:proofErr w:type="spellEnd"/>
      <w:r w:rsidRPr="00AC1338">
        <w:rPr>
          <w:color w:val="auto"/>
          <w:sz w:val="24"/>
          <w:szCs w:val="24"/>
        </w:rPr>
        <w:t xml:space="preserve"> be </w:t>
      </w:r>
      <w:proofErr w:type="spellStart"/>
      <w:r w:rsidRPr="00AC1338">
        <w:rPr>
          <w:color w:val="auto"/>
          <w:sz w:val="24"/>
          <w:szCs w:val="24"/>
        </w:rPr>
        <w:t>observed</w:t>
      </w:r>
      <w:proofErr w:type="spellEnd"/>
      <w:r w:rsidRPr="00AC1338">
        <w:rPr>
          <w:color w:val="auto"/>
          <w:sz w:val="24"/>
          <w:szCs w:val="24"/>
        </w:rPr>
        <w:t xml:space="preserve">. </w:t>
      </w:r>
      <w:proofErr w:type="spellStart"/>
      <w:r w:rsidRPr="00AC1338">
        <w:rPr>
          <w:color w:val="auto"/>
          <w:sz w:val="24"/>
          <w:szCs w:val="24"/>
        </w:rPr>
        <w:t>If</w:t>
      </w:r>
      <w:proofErr w:type="spellEnd"/>
      <w:r w:rsidRPr="00AC1338">
        <w:rPr>
          <w:color w:val="auto"/>
          <w:sz w:val="24"/>
          <w:szCs w:val="24"/>
        </w:rPr>
        <w:t xml:space="preserve"> the </w:t>
      </w:r>
      <w:proofErr w:type="spellStart"/>
      <w:r w:rsidRPr="00AC1338">
        <w:rPr>
          <w:color w:val="auto"/>
          <w:sz w:val="24"/>
          <w:szCs w:val="24"/>
        </w:rPr>
        <w:t>concentration</w:t>
      </w:r>
      <w:proofErr w:type="spellEnd"/>
      <w:r w:rsidRPr="00AC1338">
        <w:rPr>
          <w:color w:val="auto"/>
          <w:sz w:val="24"/>
          <w:szCs w:val="24"/>
        </w:rPr>
        <w:t xml:space="preserve"> of the 1.5 eV centers </w:t>
      </w:r>
      <w:proofErr w:type="spellStart"/>
      <w:r w:rsidRPr="00AC1338">
        <w:rPr>
          <w:color w:val="auto"/>
          <w:sz w:val="24"/>
          <w:szCs w:val="24"/>
        </w:rPr>
        <w:t>is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estimated</w:t>
      </w:r>
      <w:proofErr w:type="spellEnd"/>
      <w:r w:rsidRPr="00AC1338">
        <w:rPr>
          <w:color w:val="auto"/>
          <w:sz w:val="24"/>
          <w:szCs w:val="24"/>
        </w:rPr>
        <w:t xml:space="preserve"> from the </w:t>
      </w:r>
      <w:proofErr w:type="spellStart"/>
      <w:r w:rsidRPr="00AC1338">
        <w:rPr>
          <w:color w:val="auto"/>
          <w:sz w:val="24"/>
          <w:szCs w:val="24"/>
        </w:rPr>
        <w:t>value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at</w:t>
      </w:r>
      <w:proofErr w:type="spellEnd"/>
      <w:r w:rsidRPr="00AC1338">
        <w:rPr>
          <w:color w:val="auto"/>
          <w:sz w:val="24"/>
          <w:szCs w:val="24"/>
        </w:rPr>
        <w:t xml:space="preserve"> the plateau </w:t>
      </w:r>
      <w:proofErr w:type="spellStart"/>
      <w:r w:rsidRPr="00AC1338">
        <w:rPr>
          <w:color w:val="auto"/>
          <w:sz w:val="24"/>
          <w:szCs w:val="24"/>
        </w:rPr>
        <w:t>at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photon</w:t>
      </w:r>
      <w:proofErr w:type="spellEnd"/>
      <w:r w:rsidRPr="00AC1338">
        <w:rPr>
          <w:color w:val="auto"/>
          <w:sz w:val="24"/>
          <w:szCs w:val="24"/>
        </w:rPr>
        <w:t xml:space="preserve"> energy </w:t>
      </w:r>
      <w:proofErr w:type="spellStart"/>
      <w:r w:rsidRPr="00AC1338">
        <w:rPr>
          <w:color w:val="auto"/>
          <w:sz w:val="24"/>
          <w:szCs w:val="24"/>
        </w:rPr>
        <w:t>at</w:t>
      </w:r>
      <w:proofErr w:type="spellEnd"/>
      <w:r w:rsidRPr="00AC1338">
        <w:rPr>
          <w:color w:val="auto"/>
          <w:sz w:val="24"/>
          <w:szCs w:val="24"/>
        </w:rPr>
        <w:t xml:space="preserve"> 2 eV, the </w:t>
      </w:r>
      <w:proofErr w:type="spellStart"/>
      <w:r w:rsidRPr="00AC1338">
        <w:rPr>
          <w:color w:val="auto"/>
          <w:sz w:val="24"/>
          <w:szCs w:val="24"/>
        </w:rPr>
        <w:t>concentration</w:t>
      </w:r>
      <w:proofErr w:type="spellEnd"/>
      <w:r w:rsidRPr="00AC1338">
        <w:rPr>
          <w:color w:val="auto"/>
          <w:sz w:val="24"/>
          <w:szCs w:val="24"/>
        </w:rPr>
        <w:t xml:space="preserve"> of the 1.5 eV </w:t>
      </w:r>
      <w:proofErr w:type="spellStart"/>
      <w:r w:rsidRPr="00AC1338">
        <w:rPr>
          <w:color w:val="auto"/>
          <w:sz w:val="24"/>
          <w:szCs w:val="24"/>
        </w:rPr>
        <w:t>defects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found</w:t>
      </w:r>
      <w:proofErr w:type="spellEnd"/>
      <w:r w:rsidRPr="00AC1338">
        <w:rPr>
          <w:color w:val="auto"/>
          <w:sz w:val="24"/>
          <w:szCs w:val="24"/>
        </w:rPr>
        <w:t xml:space="preserve"> to be </w:t>
      </w:r>
      <w:proofErr w:type="spellStart"/>
      <w:r w:rsidRPr="00AC1338">
        <w:rPr>
          <w:color w:val="auto"/>
          <w:sz w:val="24"/>
          <w:szCs w:val="24"/>
        </w:rPr>
        <w:t>much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higher</w:t>
      </w:r>
      <w:proofErr w:type="spellEnd"/>
      <w:r w:rsidRPr="00AC1338">
        <w:rPr>
          <w:color w:val="auto"/>
          <w:sz w:val="24"/>
          <w:szCs w:val="24"/>
        </w:rPr>
        <w:t xml:space="preserve"> in the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UL </w:t>
      </w:r>
      <w:proofErr w:type="spellStart"/>
      <w:r w:rsidRPr="00AC1338">
        <w:rPr>
          <w:color w:val="auto"/>
          <w:sz w:val="24"/>
          <w:szCs w:val="24"/>
        </w:rPr>
        <w:t>than</w:t>
      </w:r>
      <w:proofErr w:type="spellEnd"/>
      <w:r w:rsidRPr="00AC1338">
        <w:rPr>
          <w:color w:val="auto"/>
          <w:sz w:val="24"/>
          <w:szCs w:val="24"/>
        </w:rPr>
        <w:t xml:space="preserve"> in the QW of the sample with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UL. For the sample </w:t>
      </w:r>
      <w:proofErr w:type="spellStart"/>
      <w:r w:rsidRPr="00AC1338">
        <w:rPr>
          <w:color w:val="auto"/>
          <w:sz w:val="24"/>
          <w:szCs w:val="24"/>
        </w:rPr>
        <w:t>without</w:t>
      </w:r>
      <w:proofErr w:type="spellEnd"/>
      <w:r w:rsidRPr="00AC1338">
        <w:rPr>
          <w:color w:val="auto"/>
          <w:sz w:val="24"/>
          <w:szCs w:val="24"/>
        </w:rPr>
        <w:t xml:space="preserve"> the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UL, the LCV </w:t>
      </w:r>
      <w:proofErr w:type="spellStart"/>
      <w:r w:rsidRPr="00AC1338">
        <w:rPr>
          <w:color w:val="auto"/>
          <w:sz w:val="24"/>
          <w:szCs w:val="24"/>
        </w:rPr>
        <w:t>spectrum</w:t>
      </w:r>
      <w:proofErr w:type="spellEnd"/>
      <w:r w:rsidRPr="00AC1338">
        <w:rPr>
          <w:color w:val="auto"/>
          <w:sz w:val="24"/>
          <w:szCs w:val="24"/>
        </w:rPr>
        <w:t xml:space="preserve"> in the QW </w:t>
      </w:r>
      <w:proofErr w:type="spellStart"/>
      <w:r w:rsidRPr="00AC1338">
        <w:rPr>
          <w:color w:val="auto"/>
          <w:sz w:val="24"/>
          <w:szCs w:val="24"/>
        </w:rPr>
        <w:t>was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qualitatively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similar</w:t>
      </w:r>
      <w:proofErr w:type="spellEnd"/>
      <w:r w:rsidRPr="00AC1338">
        <w:rPr>
          <w:color w:val="auto"/>
          <w:sz w:val="24"/>
          <w:szCs w:val="24"/>
        </w:rPr>
        <w:t xml:space="preserve">, </w:t>
      </w:r>
      <w:proofErr w:type="spellStart"/>
      <w:r w:rsidRPr="00AC1338">
        <w:rPr>
          <w:color w:val="auto"/>
          <w:sz w:val="24"/>
          <w:szCs w:val="24"/>
        </w:rPr>
        <w:t>but</w:t>
      </w:r>
      <w:proofErr w:type="spellEnd"/>
      <w:r w:rsidRPr="00AC1338">
        <w:rPr>
          <w:color w:val="auto"/>
          <w:sz w:val="24"/>
          <w:szCs w:val="24"/>
        </w:rPr>
        <w:t xml:space="preserve"> the </w:t>
      </w:r>
      <w:proofErr w:type="spellStart"/>
      <w:r w:rsidRPr="00AC1338">
        <w:rPr>
          <w:color w:val="auto"/>
          <w:sz w:val="24"/>
          <w:szCs w:val="24"/>
        </w:rPr>
        <w:t>concentration</w:t>
      </w:r>
      <w:proofErr w:type="spellEnd"/>
      <w:r w:rsidRPr="00AC1338">
        <w:rPr>
          <w:color w:val="auto"/>
          <w:sz w:val="24"/>
          <w:szCs w:val="24"/>
        </w:rPr>
        <w:t xml:space="preserve"> of the 1.5 eV centers </w:t>
      </w:r>
      <w:proofErr w:type="spellStart"/>
      <w:r w:rsidRPr="00AC1338">
        <w:rPr>
          <w:color w:val="auto"/>
          <w:sz w:val="24"/>
          <w:szCs w:val="24"/>
        </w:rPr>
        <w:t>was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much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higher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than</w:t>
      </w:r>
      <w:proofErr w:type="spellEnd"/>
      <w:r w:rsidRPr="00AC1338">
        <w:rPr>
          <w:color w:val="auto"/>
          <w:sz w:val="24"/>
          <w:szCs w:val="24"/>
        </w:rPr>
        <w:t xml:space="preserve"> in the </w:t>
      </w:r>
      <w:proofErr w:type="spellStart"/>
      <w:r w:rsidRPr="00AC1338">
        <w:rPr>
          <w:color w:val="auto"/>
          <w:sz w:val="24"/>
          <w:szCs w:val="24"/>
        </w:rPr>
        <w:t>QWof</w:t>
      </w:r>
      <w:proofErr w:type="spellEnd"/>
      <w:r w:rsidRPr="00AC1338">
        <w:rPr>
          <w:color w:val="auto"/>
          <w:sz w:val="24"/>
          <w:szCs w:val="24"/>
        </w:rPr>
        <w:t xml:space="preserve"> the sample with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and </w:t>
      </w:r>
      <w:proofErr w:type="spellStart"/>
      <w:r w:rsidRPr="00AC1338">
        <w:rPr>
          <w:color w:val="auto"/>
          <w:sz w:val="24"/>
          <w:szCs w:val="24"/>
        </w:rPr>
        <w:t>approached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that</w:t>
      </w:r>
      <w:proofErr w:type="spellEnd"/>
      <w:r w:rsidRPr="00AC1338">
        <w:rPr>
          <w:color w:val="auto"/>
          <w:sz w:val="24"/>
          <w:szCs w:val="24"/>
        </w:rPr>
        <w:t xml:space="preserve"> in the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UL (Fig. 3(a)).</w:t>
      </w:r>
    </w:p>
    <w:p w14:paraId="422C0120" w14:textId="77777777" w:rsidR="005924F6" w:rsidRPr="00AC1338" w:rsidRDefault="00000000" w:rsidP="00CD4B50">
      <w:pPr>
        <w:ind w:left="-15"/>
        <w:rPr>
          <w:color w:val="auto"/>
          <w:sz w:val="24"/>
          <w:szCs w:val="24"/>
        </w:rPr>
      </w:pPr>
      <w:r w:rsidRPr="00AC1338">
        <w:rPr>
          <w:color w:val="auto"/>
          <w:sz w:val="24"/>
          <w:szCs w:val="24"/>
        </w:rPr>
        <w:t xml:space="preserve">After </w:t>
      </w:r>
      <w:proofErr w:type="spellStart"/>
      <w:r w:rsidRPr="00AC1338">
        <w:rPr>
          <w:color w:val="auto"/>
          <w:sz w:val="24"/>
          <w:szCs w:val="24"/>
        </w:rPr>
        <w:t>irradiation</w:t>
      </w:r>
      <w:proofErr w:type="spellEnd"/>
      <w:r w:rsidRPr="00AC1338">
        <w:rPr>
          <w:color w:val="auto"/>
          <w:sz w:val="24"/>
          <w:szCs w:val="24"/>
        </w:rPr>
        <w:t xml:space="preserve"> with 5 MeV electron </w:t>
      </w:r>
      <w:proofErr w:type="spellStart"/>
      <w:r w:rsidRPr="00AC1338">
        <w:rPr>
          <w:rFonts w:ascii="Calibri" w:eastAsia="Calibri" w:hAnsi="Calibri" w:cs="Calibri"/>
          <w:color w:val="auto"/>
          <w:sz w:val="24"/>
          <w:szCs w:val="24"/>
        </w:rPr>
        <w:t>fl</w:t>
      </w:r>
      <w:r w:rsidRPr="00AC1338">
        <w:rPr>
          <w:color w:val="auto"/>
          <w:sz w:val="24"/>
          <w:szCs w:val="24"/>
        </w:rPr>
        <w:t>uence</w:t>
      </w:r>
      <w:proofErr w:type="spellEnd"/>
      <w:r w:rsidRPr="00AC1338">
        <w:rPr>
          <w:color w:val="auto"/>
          <w:sz w:val="24"/>
          <w:szCs w:val="24"/>
        </w:rPr>
        <w:t xml:space="preserve"> of 3 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 xml:space="preserve"> </w:t>
      </w:r>
      <w:r w:rsidRPr="00AC1338">
        <w:rPr>
          <w:color w:val="auto"/>
          <w:sz w:val="24"/>
          <w:szCs w:val="24"/>
        </w:rPr>
        <w:t>10</w:t>
      </w:r>
      <w:r w:rsidRPr="00AC1338">
        <w:rPr>
          <w:color w:val="auto"/>
          <w:sz w:val="24"/>
          <w:szCs w:val="24"/>
          <w:vertAlign w:val="superscript"/>
        </w:rPr>
        <w:t xml:space="preserve">16 </w:t>
      </w:r>
      <w:r w:rsidRPr="00AC1338">
        <w:rPr>
          <w:color w:val="auto"/>
          <w:sz w:val="24"/>
          <w:szCs w:val="24"/>
        </w:rPr>
        <w:t>cm</w:t>
      </w:r>
      <w:r w:rsidRPr="00AC1338">
        <w:rPr>
          <w:color w:val="auto"/>
          <w:sz w:val="24"/>
          <w:szCs w:val="24"/>
          <w:vertAlign w:val="superscript"/>
        </w:rPr>
        <w:t>2</w:t>
      </w:r>
      <w:r w:rsidRPr="00AC1338">
        <w:rPr>
          <w:color w:val="auto"/>
          <w:sz w:val="24"/>
          <w:szCs w:val="24"/>
        </w:rPr>
        <w:t xml:space="preserve">, the </w:t>
      </w:r>
      <w:proofErr w:type="spellStart"/>
      <w:r w:rsidRPr="00AC1338">
        <w:rPr>
          <w:color w:val="auto"/>
          <w:sz w:val="24"/>
          <w:szCs w:val="24"/>
        </w:rPr>
        <w:t>concentrations</w:t>
      </w:r>
      <w:proofErr w:type="spellEnd"/>
      <w:r w:rsidRPr="00AC1338">
        <w:rPr>
          <w:color w:val="auto"/>
          <w:sz w:val="24"/>
          <w:szCs w:val="24"/>
        </w:rPr>
        <w:t xml:space="preserve"> of the centers in the </w:t>
      </w:r>
      <w:proofErr w:type="spellStart"/>
      <w:r w:rsidRPr="00AC1338">
        <w:rPr>
          <w:color w:val="auto"/>
          <w:sz w:val="24"/>
          <w:szCs w:val="24"/>
        </w:rPr>
        <w:t>QWs</w:t>
      </w:r>
      <w:proofErr w:type="spellEnd"/>
      <w:r w:rsidRPr="00AC1338">
        <w:rPr>
          <w:color w:val="auto"/>
          <w:sz w:val="24"/>
          <w:szCs w:val="24"/>
        </w:rPr>
        <w:t xml:space="preserve"> of </w:t>
      </w:r>
      <w:proofErr w:type="spellStart"/>
      <w:r w:rsidRPr="00AC1338">
        <w:rPr>
          <w:color w:val="auto"/>
          <w:sz w:val="24"/>
          <w:szCs w:val="24"/>
        </w:rPr>
        <w:t>both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types</w:t>
      </w:r>
      <w:proofErr w:type="spellEnd"/>
      <w:r w:rsidRPr="00AC1338">
        <w:rPr>
          <w:color w:val="auto"/>
          <w:sz w:val="24"/>
          <w:szCs w:val="24"/>
        </w:rPr>
        <w:t xml:space="preserve"> of samples </w:t>
      </w:r>
      <w:proofErr w:type="spellStart"/>
      <w:r w:rsidRPr="00AC1338">
        <w:rPr>
          <w:color w:val="auto"/>
          <w:sz w:val="24"/>
          <w:szCs w:val="24"/>
        </w:rPr>
        <w:t>strongly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increased</w:t>
      </w:r>
      <w:proofErr w:type="spellEnd"/>
      <w:r w:rsidRPr="00AC1338">
        <w:rPr>
          <w:color w:val="auto"/>
          <w:sz w:val="24"/>
          <w:szCs w:val="24"/>
        </w:rPr>
        <w:t xml:space="preserve"> (Fig. 3(b)). In the </w:t>
      </w:r>
      <w:proofErr w:type="spellStart"/>
      <w:r w:rsidRPr="00AC1338">
        <w:rPr>
          <w:color w:val="auto"/>
          <w:sz w:val="24"/>
          <w:szCs w:val="24"/>
        </w:rPr>
        <w:t>irradiated</w:t>
      </w:r>
      <w:proofErr w:type="spellEnd"/>
      <w:r w:rsidRPr="00AC1338">
        <w:rPr>
          <w:color w:val="auto"/>
          <w:sz w:val="24"/>
          <w:szCs w:val="24"/>
        </w:rPr>
        <w:t xml:space="preserve"> sample </w:t>
      </w:r>
      <w:proofErr w:type="spellStart"/>
      <w:r w:rsidRPr="00AC1338">
        <w:rPr>
          <w:color w:val="auto"/>
          <w:sz w:val="24"/>
          <w:szCs w:val="24"/>
        </w:rPr>
        <w:t>without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, </w:t>
      </w:r>
      <w:proofErr w:type="spellStart"/>
      <w:r w:rsidRPr="00AC1338">
        <w:rPr>
          <w:color w:val="auto"/>
          <w:sz w:val="24"/>
          <w:szCs w:val="24"/>
        </w:rPr>
        <w:t>we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also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observed</w:t>
      </w:r>
      <w:proofErr w:type="spellEnd"/>
      <w:r w:rsidRPr="00AC1338">
        <w:rPr>
          <w:color w:val="auto"/>
          <w:sz w:val="24"/>
          <w:szCs w:val="24"/>
        </w:rPr>
        <w:t xml:space="preserve"> a build-up of the </w:t>
      </w:r>
      <w:proofErr w:type="spellStart"/>
      <w:r w:rsidRPr="00AC1338">
        <w:rPr>
          <w:color w:val="auto"/>
          <w:sz w:val="24"/>
          <w:szCs w:val="24"/>
        </w:rPr>
        <w:t>concentration</w:t>
      </w:r>
      <w:proofErr w:type="spellEnd"/>
      <w:r w:rsidRPr="00AC1338">
        <w:rPr>
          <w:color w:val="auto"/>
          <w:sz w:val="24"/>
          <w:szCs w:val="24"/>
        </w:rPr>
        <w:t xml:space="preserve"> of centers with optical </w:t>
      </w:r>
      <w:proofErr w:type="spellStart"/>
      <w:r w:rsidRPr="00AC1338">
        <w:rPr>
          <w:color w:val="auto"/>
          <w:sz w:val="24"/>
          <w:szCs w:val="24"/>
        </w:rPr>
        <w:t>threshold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near</w:t>
      </w:r>
      <w:proofErr w:type="spellEnd"/>
      <w:r w:rsidRPr="00AC1338">
        <w:rPr>
          <w:color w:val="auto"/>
          <w:sz w:val="24"/>
          <w:szCs w:val="24"/>
        </w:rPr>
        <w:t xml:space="preserve"> 2.3 eV in the </w:t>
      </w:r>
      <w:proofErr w:type="spellStart"/>
      <w:r w:rsidRPr="00AC1338">
        <w:rPr>
          <w:color w:val="auto"/>
          <w:sz w:val="24"/>
          <w:szCs w:val="24"/>
        </w:rPr>
        <w:t>GaN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underlayer</w:t>
      </w:r>
      <w:proofErr w:type="spellEnd"/>
      <w:r w:rsidRPr="00AC1338">
        <w:rPr>
          <w:color w:val="auto"/>
          <w:sz w:val="24"/>
          <w:szCs w:val="24"/>
        </w:rPr>
        <w:t xml:space="preserve"> in the </w:t>
      </w:r>
      <w:proofErr w:type="spellStart"/>
      <w:r w:rsidRPr="00AC1338">
        <w:rPr>
          <w:color w:val="auto"/>
          <w:sz w:val="24"/>
          <w:szCs w:val="24"/>
        </w:rPr>
        <w:t>vicinity</w:t>
      </w:r>
      <w:proofErr w:type="spellEnd"/>
      <w:r w:rsidRPr="00AC1338">
        <w:rPr>
          <w:color w:val="auto"/>
          <w:sz w:val="24"/>
          <w:szCs w:val="24"/>
        </w:rPr>
        <w:t xml:space="preserve"> of the </w:t>
      </w:r>
      <w:proofErr w:type="spellStart"/>
      <w:r w:rsidRPr="00AC1338">
        <w:rPr>
          <w:color w:val="auto"/>
          <w:sz w:val="24"/>
          <w:szCs w:val="24"/>
        </w:rPr>
        <w:t>interface</w:t>
      </w:r>
      <w:proofErr w:type="spellEnd"/>
      <w:r w:rsidRPr="00AC1338">
        <w:rPr>
          <w:color w:val="auto"/>
          <w:sz w:val="24"/>
          <w:szCs w:val="24"/>
        </w:rPr>
        <w:t xml:space="preserve"> with the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QW (Fig. 3(c)).</w:t>
      </w:r>
    </w:p>
    <w:p w14:paraId="2D33F4AE" w14:textId="77777777" w:rsidR="005924F6" w:rsidRPr="00AC1338" w:rsidRDefault="00000000" w:rsidP="00CD4B50">
      <w:pPr>
        <w:spacing w:line="337" w:lineRule="auto"/>
        <w:ind w:left="-15"/>
        <w:rPr>
          <w:color w:val="auto"/>
          <w:sz w:val="24"/>
          <w:szCs w:val="24"/>
        </w:rPr>
      </w:pPr>
      <w:r w:rsidRPr="00AC1338">
        <w:rPr>
          <w:color w:val="auto"/>
          <w:sz w:val="24"/>
          <w:szCs w:val="24"/>
        </w:rPr>
        <w:t xml:space="preserve">DLTS </w:t>
      </w:r>
      <w:proofErr w:type="spellStart"/>
      <w:r w:rsidRPr="00AC1338">
        <w:rPr>
          <w:color w:val="auto"/>
          <w:sz w:val="24"/>
          <w:szCs w:val="24"/>
        </w:rPr>
        <w:t>spectra</w:t>
      </w:r>
      <w:proofErr w:type="spellEnd"/>
      <w:r w:rsidRPr="00AC1338">
        <w:rPr>
          <w:color w:val="auto"/>
          <w:sz w:val="24"/>
          <w:szCs w:val="24"/>
        </w:rPr>
        <w:t xml:space="preserve"> for the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UL and the </w:t>
      </w:r>
      <w:proofErr w:type="spellStart"/>
      <w:r w:rsidRPr="00AC1338">
        <w:rPr>
          <w:color w:val="auto"/>
          <w:sz w:val="24"/>
          <w:szCs w:val="24"/>
        </w:rPr>
        <w:t>GaN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regions</w:t>
      </w:r>
      <w:proofErr w:type="spellEnd"/>
      <w:r w:rsidRPr="00AC1338">
        <w:rPr>
          <w:color w:val="auto"/>
          <w:sz w:val="24"/>
          <w:szCs w:val="24"/>
        </w:rPr>
        <w:t xml:space="preserve"> of the </w:t>
      </w:r>
      <w:proofErr w:type="spellStart"/>
      <w:r w:rsidRPr="00AC1338">
        <w:rPr>
          <w:color w:val="auto"/>
          <w:sz w:val="24"/>
          <w:szCs w:val="24"/>
        </w:rPr>
        <w:t>two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types</w:t>
      </w:r>
      <w:proofErr w:type="spellEnd"/>
      <w:r w:rsidRPr="00AC1338">
        <w:rPr>
          <w:color w:val="auto"/>
          <w:sz w:val="24"/>
          <w:szCs w:val="24"/>
        </w:rPr>
        <w:t xml:space="preserve"> of </w:t>
      </w:r>
      <w:proofErr w:type="spellStart"/>
      <w:r w:rsidRPr="00AC1338">
        <w:rPr>
          <w:color w:val="auto"/>
          <w:sz w:val="24"/>
          <w:szCs w:val="24"/>
        </w:rPr>
        <w:t>structures</w:t>
      </w:r>
      <w:proofErr w:type="spellEnd"/>
      <w:r w:rsidRPr="00AC1338">
        <w:rPr>
          <w:color w:val="auto"/>
          <w:sz w:val="24"/>
          <w:szCs w:val="24"/>
        </w:rPr>
        <w:t xml:space="preserve"> are </w:t>
      </w:r>
      <w:proofErr w:type="spellStart"/>
      <w:r w:rsidRPr="00AC1338">
        <w:rPr>
          <w:color w:val="auto"/>
          <w:sz w:val="24"/>
          <w:szCs w:val="24"/>
        </w:rPr>
        <w:t>compared</w:t>
      </w:r>
      <w:proofErr w:type="spellEnd"/>
      <w:r w:rsidRPr="00AC1338">
        <w:rPr>
          <w:color w:val="auto"/>
          <w:sz w:val="24"/>
          <w:szCs w:val="24"/>
        </w:rPr>
        <w:t xml:space="preserve"> in Fig. 4(a), </w:t>
      </w:r>
      <w:proofErr w:type="spellStart"/>
      <w:r w:rsidRPr="00AC1338">
        <w:rPr>
          <w:color w:val="auto"/>
          <w:sz w:val="24"/>
          <w:szCs w:val="24"/>
        </w:rPr>
        <w:t>while</w:t>
      </w:r>
      <w:proofErr w:type="spellEnd"/>
      <w:r w:rsidRPr="00AC1338">
        <w:rPr>
          <w:color w:val="auto"/>
          <w:sz w:val="24"/>
          <w:szCs w:val="24"/>
        </w:rPr>
        <w:t xml:space="preserve"> Fig. 4(b) </w:t>
      </w:r>
      <w:proofErr w:type="spellStart"/>
      <w:r w:rsidRPr="00AC1338">
        <w:rPr>
          <w:color w:val="auto"/>
          <w:sz w:val="24"/>
          <w:szCs w:val="24"/>
        </w:rPr>
        <w:t>presents</w:t>
      </w:r>
      <w:proofErr w:type="spellEnd"/>
      <w:r w:rsidRPr="00AC1338">
        <w:rPr>
          <w:color w:val="auto"/>
          <w:sz w:val="24"/>
          <w:szCs w:val="24"/>
        </w:rPr>
        <w:t xml:space="preserve"> the </w:t>
      </w:r>
      <w:proofErr w:type="spellStart"/>
      <w:r w:rsidRPr="00AC1338">
        <w:rPr>
          <w:color w:val="auto"/>
          <w:sz w:val="24"/>
          <w:szCs w:val="24"/>
        </w:rPr>
        <w:t>results</w:t>
      </w:r>
      <w:proofErr w:type="spellEnd"/>
      <w:r w:rsidRPr="00AC1338">
        <w:rPr>
          <w:color w:val="auto"/>
          <w:sz w:val="24"/>
          <w:szCs w:val="24"/>
        </w:rPr>
        <w:t xml:space="preserve"> for the QW </w:t>
      </w:r>
      <w:proofErr w:type="spellStart"/>
      <w:r w:rsidRPr="00AC1338">
        <w:rPr>
          <w:color w:val="auto"/>
          <w:sz w:val="24"/>
          <w:szCs w:val="24"/>
        </w:rPr>
        <w:t>regions</w:t>
      </w:r>
      <w:proofErr w:type="spellEnd"/>
      <w:r w:rsidRPr="00AC1338">
        <w:rPr>
          <w:color w:val="auto"/>
          <w:sz w:val="24"/>
          <w:szCs w:val="24"/>
        </w:rPr>
        <w:t xml:space="preserve"> of </w:t>
      </w:r>
      <w:proofErr w:type="spellStart"/>
      <w:r w:rsidRPr="00AC1338">
        <w:rPr>
          <w:color w:val="auto"/>
          <w:sz w:val="24"/>
          <w:szCs w:val="24"/>
        </w:rPr>
        <w:t>respective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structures</w:t>
      </w:r>
      <w:proofErr w:type="spellEnd"/>
      <w:r w:rsidRPr="00AC1338">
        <w:rPr>
          <w:color w:val="auto"/>
          <w:sz w:val="24"/>
          <w:szCs w:val="24"/>
        </w:rPr>
        <w:t xml:space="preserve">. In the </w:t>
      </w:r>
      <w:proofErr w:type="spellStart"/>
      <w:r w:rsidRPr="00AC1338">
        <w:rPr>
          <w:color w:val="auto"/>
          <w:sz w:val="24"/>
          <w:szCs w:val="24"/>
        </w:rPr>
        <w:t>spectra</w:t>
      </w:r>
      <w:proofErr w:type="spellEnd"/>
      <w:r w:rsidRPr="00AC1338">
        <w:rPr>
          <w:color w:val="auto"/>
          <w:sz w:val="24"/>
          <w:szCs w:val="24"/>
        </w:rPr>
        <w:t xml:space="preserve"> in Fig. 4(a), </w:t>
      </w:r>
      <w:r w:rsidRPr="00AC1338">
        <w:rPr>
          <w:color w:val="auto"/>
          <w:sz w:val="24"/>
          <w:szCs w:val="24"/>
        </w:rPr>
        <w:lastRenderedPageBreak/>
        <w:t xml:space="preserve">deep electron </w:t>
      </w:r>
      <w:proofErr w:type="spellStart"/>
      <w:r w:rsidRPr="00AC1338">
        <w:rPr>
          <w:color w:val="auto"/>
          <w:sz w:val="24"/>
          <w:szCs w:val="24"/>
        </w:rPr>
        <w:t>traps</w:t>
      </w:r>
      <w:proofErr w:type="spellEnd"/>
      <w:r w:rsidRPr="00AC1338">
        <w:rPr>
          <w:color w:val="auto"/>
          <w:sz w:val="24"/>
          <w:szCs w:val="24"/>
        </w:rPr>
        <w:t xml:space="preserve"> with </w:t>
      </w:r>
      <w:proofErr w:type="spellStart"/>
      <w:r w:rsidRPr="00AC1338">
        <w:rPr>
          <w:color w:val="auto"/>
          <w:sz w:val="24"/>
          <w:szCs w:val="24"/>
        </w:rPr>
        <w:t>levels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near</w:t>
      </w:r>
      <w:proofErr w:type="spellEnd"/>
      <w:r w:rsidRPr="00AC1338">
        <w:rPr>
          <w:color w:val="auto"/>
          <w:sz w:val="24"/>
          <w:szCs w:val="24"/>
        </w:rPr>
        <w:t xml:space="preserve"> E</w:t>
      </w:r>
      <w:r w:rsidRPr="00AC1338">
        <w:rPr>
          <w:color w:val="auto"/>
          <w:sz w:val="24"/>
          <w:szCs w:val="24"/>
          <w:vertAlign w:val="subscript"/>
        </w:rPr>
        <w:t>c</w:t>
      </w:r>
      <w:r w:rsidRPr="00AC1338">
        <w:rPr>
          <w:color w:val="auto"/>
          <w:sz w:val="24"/>
          <w:szCs w:val="24"/>
        </w:rPr>
        <w:t xml:space="preserve">-0.3 eV (electron </w:t>
      </w:r>
      <w:proofErr w:type="spellStart"/>
      <w:r w:rsidRPr="00AC1338">
        <w:rPr>
          <w:color w:val="auto"/>
          <w:sz w:val="24"/>
          <w:szCs w:val="24"/>
        </w:rPr>
        <w:t>capture</w:t>
      </w:r>
      <w:proofErr w:type="spellEnd"/>
      <w:r w:rsidRPr="00AC1338">
        <w:rPr>
          <w:color w:val="auto"/>
          <w:sz w:val="24"/>
          <w:szCs w:val="24"/>
        </w:rPr>
        <w:t xml:space="preserve"> cross </w:t>
      </w:r>
      <w:proofErr w:type="spellStart"/>
      <w:r w:rsidRPr="00AC1338">
        <w:rPr>
          <w:color w:val="auto"/>
          <w:sz w:val="24"/>
          <w:szCs w:val="24"/>
        </w:rPr>
        <w:t>section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rFonts w:ascii="Calibri" w:eastAsia="Calibri" w:hAnsi="Calibri" w:cs="Calibri"/>
          <w:color w:val="auto"/>
          <w:sz w:val="24"/>
          <w:szCs w:val="24"/>
        </w:rPr>
        <w:t>s</w:t>
      </w:r>
      <w:r w:rsidRPr="00AC1338">
        <w:rPr>
          <w:color w:val="auto"/>
          <w:sz w:val="24"/>
          <w:szCs w:val="24"/>
          <w:vertAlign w:val="subscript"/>
        </w:rPr>
        <w:t>n</w:t>
      </w:r>
      <w:proofErr w:type="spellEnd"/>
      <w:r w:rsidRPr="00AC1338">
        <w:rPr>
          <w:color w:val="auto"/>
          <w:sz w:val="24"/>
          <w:szCs w:val="24"/>
          <w:vertAlign w:val="subscript"/>
        </w:rPr>
        <w:t xml:space="preserve"> 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 xml:space="preserve">¼ </w:t>
      </w:r>
      <w:r w:rsidRPr="00AC1338">
        <w:rPr>
          <w:color w:val="auto"/>
          <w:sz w:val="24"/>
          <w:szCs w:val="24"/>
        </w:rPr>
        <w:t xml:space="preserve">1.6 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 xml:space="preserve"> </w:t>
      </w:r>
      <w:r w:rsidRPr="00AC1338">
        <w:rPr>
          <w:color w:val="auto"/>
          <w:sz w:val="24"/>
          <w:szCs w:val="24"/>
        </w:rPr>
        <w:t>10</w:t>
      </w:r>
      <w:r w:rsidRPr="00AC1338">
        <w:rPr>
          <w:color w:val="auto"/>
          <w:sz w:val="24"/>
          <w:szCs w:val="24"/>
          <w:vertAlign w:val="superscript"/>
        </w:rPr>
        <w:t xml:space="preserve">20 </w:t>
      </w:r>
      <w:r w:rsidRPr="00AC1338">
        <w:rPr>
          <w:color w:val="auto"/>
          <w:sz w:val="24"/>
          <w:szCs w:val="24"/>
        </w:rPr>
        <w:t>cm</w:t>
      </w:r>
      <w:r w:rsidRPr="00AC1338">
        <w:rPr>
          <w:color w:val="auto"/>
          <w:sz w:val="24"/>
          <w:szCs w:val="24"/>
          <w:vertAlign w:val="superscript"/>
        </w:rPr>
        <w:t>2</w:t>
      </w:r>
      <w:r w:rsidRPr="00AC1338">
        <w:rPr>
          <w:color w:val="auto"/>
          <w:sz w:val="24"/>
          <w:szCs w:val="24"/>
        </w:rPr>
        <w:t>) and E</w:t>
      </w:r>
      <w:r w:rsidRPr="00AC1338">
        <w:rPr>
          <w:color w:val="auto"/>
          <w:sz w:val="24"/>
          <w:szCs w:val="24"/>
          <w:vertAlign w:val="subscript"/>
        </w:rPr>
        <w:t>c</w:t>
      </w:r>
      <w:r w:rsidRPr="00AC1338">
        <w:rPr>
          <w:color w:val="auto"/>
          <w:sz w:val="24"/>
          <w:szCs w:val="24"/>
        </w:rPr>
        <w:t>-0.8 eV (</w:t>
      </w:r>
      <w:proofErr w:type="spellStart"/>
      <w:r w:rsidRPr="00AC1338">
        <w:rPr>
          <w:rFonts w:ascii="Calibri" w:eastAsia="Calibri" w:hAnsi="Calibri" w:cs="Calibri"/>
          <w:color w:val="auto"/>
          <w:sz w:val="24"/>
          <w:szCs w:val="24"/>
        </w:rPr>
        <w:t>s</w:t>
      </w:r>
      <w:r w:rsidRPr="00AC1338">
        <w:rPr>
          <w:color w:val="auto"/>
          <w:sz w:val="24"/>
          <w:szCs w:val="24"/>
          <w:vertAlign w:val="subscript"/>
        </w:rPr>
        <w:t>n</w:t>
      </w:r>
      <w:proofErr w:type="spellEnd"/>
      <w:r w:rsidRPr="00AC1338">
        <w:rPr>
          <w:color w:val="auto"/>
          <w:sz w:val="24"/>
          <w:szCs w:val="24"/>
          <w:vertAlign w:val="subscript"/>
        </w:rPr>
        <w:t xml:space="preserve"> 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 xml:space="preserve">¼ </w:t>
      </w:r>
      <w:r w:rsidRPr="00AC1338">
        <w:rPr>
          <w:color w:val="auto"/>
          <w:sz w:val="24"/>
          <w:szCs w:val="24"/>
        </w:rPr>
        <w:t xml:space="preserve">7.6 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 xml:space="preserve"> </w:t>
      </w:r>
      <w:r w:rsidRPr="00AC1338">
        <w:rPr>
          <w:color w:val="auto"/>
          <w:sz w:val="24"/>
          <w:szCs w:val="24"/>
        </w:rPr>
        <w:t>10</w:t>
      </w:r>
      <w:r w:rsidRPr="00AC1338">
        <w:rPr>
          <w:color w:val="auto"/>
          <w:sz w:val="24"/>
          <w:szCs w:val="24"/>
          <w:vertAlign w:val="superscript"/>
        </w:rPr>
        <w:t xml:space="preserve">15 </w:t>
      </w:r>
      <w:r w:rsidRPr="00AC1338">
        <w:rPr>
          <w:color w:val="auto"/>
          <w:sz w:val="24"/>
          <w:szCs w:val="24"/>
        </w:rPr>
        <w:t>cm</w:t>
      </w:r>
      <w:r w:rsidRPr="00AC1338">
        <w:rPr>
          <w:color w:val="auto"/>
          <w:sz w:val="24"/>
          <w:szCs w:val="24"/>
          <w:vertAlign w:val="superscript"/>
        </w:rPr>
        <w:t>2</w:t>
      </w:r>
      <w:r w:rsidRPr="00AC1338">
        <w:rPr>
          <w:color w:val="auto"/>
          <w:sz w:val="24"/>
          <w:szCs w:val="24"/>
        </w:rPr>
        <w:t xml:space="preserve">) in the </w:t>
      </w:r>
      <w:proofErr w:type="spellStart"/>
      <w:r w:rsidRPr="00AC1338">
        <w:rPr>
          <w:color w:val="auto"/>
          <w:sz w:val="24"/>
          <w:szCs w:val="24"/>
        </w:rPr>
        <w:t>GaN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layer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underlying</w:t>
      </w:r>
      <w:proofErr w:type="spellEnd"/>
      <w:r w:rsidRPr="00AC1338">
        <w:rPr>
          <w:color w:val="auto"/>
          <w:sz w:val="24"/>
          <w:szCs w:val="24"/>
        </w:rPr>
        <w:t xml:space="preserve"> the QW </w:t>
      </w:r>
      <w:proofErr w:type="spellStart"/>
      <w:r w:rsidRPr="00AC1338">
        <w:rPr>
          <w:color w:val="auto"/>
          <w:sz w:val="24"/>
          <w:szCs w:val="24"/>
        </w:rPr>
        <w:t>could</w:t>
      </w:r>
      <w:proofErr w:type="spellEnd"/>
      <w:r w:rsidRPr="00AC1338">
        <w:rPr>
          <w:color w:val="auto"/>
          <w:sz w:val="24"/>
          <w:szCs w:val="24"/>
        </w:rPr>
        <w:t xml:space="preserve"> be </w:t>
      </w:r>
      <w:proofErr w:type="spellStart"/>
      <w:r w:rsidRPr="00AC1338">
        <w:rPr>
          <w:color w:val="auto"/>
          <w:sz w:val="24"/>
          <w:szCs w:val="24"/>
        </w:rPr>
        <w:t>clearly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seen</w:t>
      </w:r>
      <w:proofErr w:type="spellEnd"/>
      <w:r w:rsidRPr="00AC1338">
        <w:rPr>
          <w:color w:val="auto"/>
          <w:sz w:val="24"/>
          <w:szCs w:val="24"/>
        </w:rPr>
        <w:t xml:space="preserve">. In the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UL </w:t>
      </w:r>
      <w:proofErr w:type="spellStart"/>
      <w:r w:rsidRPr="00AC1338">
        <w:rPr>
          <w:color w:val="auto"/>
          <w:sz w:val="24"/>
          <w:szCs w:val="24"/>
        </w:rPr>
        <w:t>portion</w:t>
      </w:r>
      <w:proofErr w:type="spellEnd"/>
      <w:r w:rsidRPr="00AC1338">
        <w:rPr>
          <w:color w:val="auto"/>
          <w:sz w:val="24"/>
          <w:szCs w:val="24"/>
        </w:rPr>
        <w:t xml:space="preserve"> of the sample with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UL, deep electron </w:t>
      </w:r>
      <w:proofErr w:type="spellStart"/>
      <w:r w:rsidRPr="00AC1338">
        <w:rPr>
          <w:color w:val="auto"/>
          <w:sz w:val="24"/>
          <w:szCs w:val="24"/>
        </w:rPr>
        <w:t>traps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near</w:t>
      </w:r>
      <w:proofErr w:type="spellEnd"/>
      <w:r w:rsidRPr="00AC1338">
        <w:rPr>
          <w:color w:val="auto"/>
          <w:sz w:val="24"/>
          <w:szCs w:val="24"/>
        </w:rPr>
        <w:t xml:space="preserve"> E</w:t>
      </w:r>
      <w:r w:rsidRPr="00AC1338">
        <w:rPr>
          <w:color w:val="auto"/>
          <w:sz w:val="24"/>
          <w:szCs w:val="24"/>
          <w:vertAlign w:val="subscript"/>
        </w:rPr>
        <w:t>c</w:t>
      </w:r>
      <w:r w:rsidRPr="00AC1338">
        <w:rPr>
          <w:color w:val="auto"/>
          <w:sz w:val="24"/>
          <w:szCs w:val="24"/>
        </w:rPr>
        <w:t xml:space="preserve">-0.18 eV (2.4 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 xml:space="preserve"> </w:t>
      </w:r>
      <w:r w:rsidRPr="00AC1338">
        <w:rPr>
          <w:color w:val="auto"/>
          <w:sz w:val="24"/>
          <w:szCs w:val="24"/>
        </w:rPr>
        <w:t>10</w:t>
      </w:r>
      <w:r w:rsidRPr="00AC1338">
        <w:rPr>
          <w:color w:val="auto"/>
          <w:sz w:val="24"/>
          <w:szCs w:val="24"/>
          <w:vertAlign w:val="superscript"/>
        </w:rPr>
        <w:t xml:space="preserve">20 </w:t>
      </w:r>
      <w:r w:rsidRPr="00AC1338">
        <w:rPr>
          <w:color w:val="auto"/>
          <w:sz w:val="24"/>
          <w:szCs w:val="24"/>
        </w:rPr>
        <w:t>cm</w:t>
      </w:r>
      <w:r w:rsidRPr="00AC1338">
        <w:rPr>
          <w:color w:val="auto"/>
          <w:sz w:val="24"/>
          <w:szCs w:val="24"/>
          <w:vertAlign w:val="superscript"/>
        </w:rPr>
        <w:t>2</w:t>
      </w:r>
      <w:r w:rsidRPr="00AC1338">
        <w:rPr>
          <w:color w:val="auto"/>
          <w:sz w:val="24"/>
          <w:szCs w:val="24"/>
        </w:rPr>
        <w:t>), E</w:t>
      </w:r>
      <w:r w:rsidRPr="00AC1338">
        <w:rPr>
          <w:color w:val="auto"/>
          <w:sz w:val="24"/>
          <w:szCs w:val="24"/>
          <w:vertAlign w:val="subscript"/>
        </w:rPr>
        <w:t>c</w:t>
      </w:r>
      <w:r w:rsidRPr="00AC1338">
        <w:rPr>
          <w:color w:val="auto"/>
          <w:sz w:val="24"/>
          <w:szCs w:val="24"/>
        </w:rPr>
        <w:t>-0.65 eV (10</w:t>
      </w:r>
      <w:r w:rsidRPr="00AC1338">
        <w:rPr>
          <w:color w:val="auto"/>
          <w:sz w:val="24"/>
          <w:szCs w:val="24"/>
          <w:vertAlign w:val="superscript"/>
        </w:rPr>
        <w:t xml:space="preserve">16 </w:t>
      </w:r>
      <w:r w:rsidRPr="00AC1338">
        <w:rPr>
          <w:color w:val="auto"/>
          <w:sz w:val="24"/>
          <w:szCs w:val="24"/>
        </w:rPr>
        <w:t>cm</w:t>
      </w:r>
      <w:r w:rsidRPr="00AC1338">
        <w:rPr>
          <w:color w:val="auto"/>
          <w:sz w:val="24"/>
          <w:szCs w:val="24"/>
          <w:vertAlign w:val="superscript"/>
        </w:rPr>
        <w:t>2</w:t>
      </w:r>
      <w:r w:rsidRPr="00AC1338">
        <w:rPr>
          <w:color w:val="auto"/>
          <w:sz w:val="24"/>
          <w:szCs w:val="24"/>
        </w:rPr>
        <w:t>), and E</w:t>
      </w:r>
      <w:r w:rsidRPr="00AC1338">
        <w:rPr>
          <w:color w:val="auto"/>
          <w:sz w:val="24"/>
          <w:szCs w:val="24"/>
          <w:vertAlign w:val="subscript"/>
        </w:rPr>
        <w:t>c</w:t>
      </w:r>
      <w:r w:rsidRPr="00AC1338">
        <w:rPr>
          <w:color w:val="auto"/>
          <w:sz w:val="24"/>
          <w:szCs w:val="24"/>
        </w:rPr>
        <w:t xml:space="preserve">-1 eV (1.5 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 xml:space="preserve"> </w:t>
      </w:r>
      <w:r w:rsidRPr="00AC1338">
        <w:rPr>
          <w:color w:val="auto"/>
          <w:sz w:val="24"/>
          <w:szCs w:val="24"/>
        </w:rPr>
        <w:t>10</w:t>
      </w:r>
      <w:r w:rsidRPr="00AC1338">
        <w:rPr>
          <w:color w:val="auto"/>
          <w:sz w:val="24"/>
          <w:szCs w:val="24"/>
          <w:vertAlign w:val="superscript"/>
        </w:rPr>
        <w:t xml:space="preserve">13 </w:t>
      </w:r>
      <w:r w:rsidRPr="00AC1338">
        <w:rPr>
          <w:color w:val="auto"/>
          <w:sz w:val="24"/>
          <w:szCs w:val="24"/>
        </w:rPr>
        <w:t>cm</w:t>
      </w:r>
      <w:r w:rsidRPr="00AC1338">
        <w:rPr>
          <w:color w:val="auto"/>
          <w:sz w:val="24"/>
          <w:szCs w:val="24"/>
          <w:vertAlign w:val="superscript"/>
        </w:rPr>
        <w:t>2</w:t>
      </w:r>
      <w:r w:rsidRPr="00AC1338">
        <w:rPr>
          <w:color w:val="auto"/>
          <w:sz w:val="24"/>
          <w:szCs w:val="24"/>
        </w:rPr>
        <w:t xml:space="preserve">) </w:t>
      </w:r>
      <w:proofErr w:type="spellStart"/>
      <w:r w:rsidRPr="00AC1338">
        <w:rPr>
          <w:color w:val="auto"/>
          <w:sz w:val="24"/>
          <w:szCs w:val="24"/>
        </w:rPr>
        <w:t>were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observed</w:t>
      </w:r>
      <w:proofErr w:type="spellEnd"/>
      <w:r w:rsidRPr="00AC1338">
        <w:rPr>
          <w:color w:val="auto"/>
          <w:sz w:val="24"/>
          <w:szCs w:val="24"/>
        </w:rPr>
        <w:t xml:space="preserve">. For the </w:t>
      </w:r>
      <w:proofErr w:type="spellStart"/>
      <w:r w:rsidRPr="00AC1338">
        <w:rPr>
          <w:color w:val="auto"/>
          <w:sz w:val="24"/>
          <w:szCs w:val="24"/>
        </w:rPr>
        <w:t>QWs</w:t>
      </w:r>
      <w:proofErr w:type="spellEnd"/>
      <w:r w:rsidRPr="00AC1338">
        <w:rPr>
          <w:color w:val="auto"/>
          <w:sz w:val="24"/>
          <w:szCs w:val="24"/>
        </w:rPr>
        <w:t xml:space="preserve">, the </w:t>
      </w:r>
      <w:proofErr w:type="spellStart"/>
      <w:r w:rsidRPr="00AC1338">
        <w:rPr>
          <w:color w:val="auto"/>
          <w:sz w:val="24"/>
          <w:szCs w:val="24"/>
        </w:rPr>
        <w:t>spectra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were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dominated</w:t>
      </w:r>
      <w:proofErr w:type="spellEnd"/>
      <w:r w:rsidRPr="00AC1338">
        <w:rPr>
          <w:color w:val="auto"/>
          <w:sz w:val="24"/>
          <w:szCs w:val="24"/>
        </w:rPr>
        <w:t xml:space="preserve"> by electron </w:t>
      </w:r>
      <w:proofErr w:type="spellStart"/>
      <w:r w:rsidRPr="00AC1338">
        <w:rPr>
          <w:color w:val="auto"/>
          <w:sz w:val="24"/>
          <w:szCs w:val="24"/>
        </w:rPr>
        <w:t>traps</w:t>
      </w:r>
      <w:proofErr w:type="spellEnd"/>
      <w:r w:rsidRPr="00AC1338">
        <w:rPr>
          <w:color w:val="auto"/>
          <w:sz w:val="24"/>
          <w:szCs w:val="24"/>
        </w:rPr>
        <w:t xml:space="preserve"> with </w:t>
      </w:r>
      <w:proofErr w:type="spellStart"/>
      <w:r w:rsidRPr="00AC1338">
        <w:rPr>
          <w:color w:val="auto"/>
          <w:sz w:val="24"/>
          <w:szCs w:val="24"/>
        </w:rPr>
        <w:t>level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near</w:t>
      </w:r>
      <w:proofErr w:type="spellEnd"/>
      <w:r w:rsidRPr="00AC1338">
        <w:rPr>
          <w:color w:val="auto"/>
          <w:sz w:val="24"/>
          <w:szCs w:val="24"/>
        </w:rPr>
        <w:t xml:space="preserve"> E</w:t>
      </w:r>
      <w:r w:rsidRPr="00AC1338">
        <w:rPr>
          <w:color w:val="auto"/>
          <w:sz w:val="24"/>
          <w:szCs w:val="24"/>
          <w:vertAlign w:val="subscript"/>
        </w:rPr>
        <w:t>c</w:t>
      </w:r>
      <w:r w:rsidRPr="00AC1338">
        <w:rPr>
          <w:color w:val="auto"/>
          <w:sz w:val="24"/>
          <w:szCs w:val="24"/>
        </w:rPr>
        <w:t xml:space="preserve">-0.7 eV for the sample </w:t>
      </w:r>
      <w:proofErr w:type="spellStart"/>
      <w:r w:rsidRPr="00AC1338">
        <w:rPr>
          <w:color w:val="auto"/>
          <w:sz w:val="24"/>
          <w:szCs w:val="24"/>
        </w:rPr>
        <w:t>without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UL and E</w:t>
      </w:r>
      <w:r w:rsidRPr="00AC1338">
        <w:rPr>
          <w:color w:val="auto"/>
          <w:sz w:val="24"/>
          <w:szCs w:val="24"/>
          <w:vertAlign w:val="subscript"/>
        </w:rPr>
        <w:t>c</w:t>
      </w:r>
      <w:r w:rsidRPr="00AC1338">
        <w:rPr>
          <w:color w:val="auto"/>
          <w:sz w:val="24"/>
          <w:szCs w:val="24"/>
        </w:rPr>
        <w:t xml:space="preserve">-1 eV for the sample with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UL (Fig. 4(b)).</w:t>
      </w:r>
    </w:p>
    <w:p w14:paraId="3D3E78B3" w14:textId="77777777" w:rsidR="005924F6" w:rsidRPr="00AC1338" w:rsidRDefault="00000000" w:rsidP="00CD4B50">
      <w:pPr>
        <w:spacing w:after="201"/>
        <w:ind w:left="-15"/>
        <w:rPr>
          <w:color w:val="auto"/>
          <w:sz w:val="24"/>
          <w:szCs w:val="24"/>
        </w:rPr>
      </w:pPr>
      <w:proofErr w:type="spellStart"/>
      <w:r w:rsidRPr="00AC1338">
        <w:rPr>
          <w:color w:val="auto"/>
          <w:sz w:val="24"/>
          <w:szCs w:val="24"/>
        </w:rPr>
        <w:t>Irradiation</w:t>
      </w:r>
      <w:proofErr w:type="spellEnd"/>
      <w:r w:rsidRPr="00AC1338">
        <w:rPr>
          <w:color w:val="auto"/>
          <w:sz w:val="24"/>
          <w:szCs w:val="24"/>
        </w:rPr>
        <w:t xml:space="preserve"> with a low electron </w:t>
      </w:r>
      <w:proofErr w:type="spellStart"/>
      <w:r w:rsidRPr="00AC1338">
        <w:rPr>
          <w:rFonts w:ascii="Calibri" w:eastAsia="Calibri" w:hAnsi="Calibri" w:cs="Calibri"/>
          <w:color w:val="auto"/>
          <w:sz w:val="24"/>
          <w:szCs w:val="24"/>
        </w:rPr>
        <w:t>fl</w:t>
      </w:r>
      <w:r w:rsidRPr="00AC1338">
        <w:rPr>
          <w:color w:val="auto"/>
          <w:sz w:val="24"/>
          <w:szCs w:val="24"/>
        </w:rPr>
        <w:t>uence</w:t>
      </w:r>
      <w:proofErr w:type="spellEnd"/>
      <w:r w:rsidRPr="00AC1338">
        <w:rPr>
          <w:color w:val="auto"/>
          <w:sz w:val="24"/>
          <w:szCs w:val="24"/>
        </w:rPr>
        <w:t xml:space="preserve"> of 7 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 xml:space="preserve"> </w:t>
      </w:r>
      <w:r w:rsidRPr="00AC1338">
        <w:rPr>
          <w:color w:val="auto"/>
          <w:sz w:val="24"/>
          <w:szCs w:val="24"/>
        </w:rPr>
        <w:t>10</w:t>
      </w:r>
      <w:r w:rsidRPr="00AC1338">
        <w:rPr>
          <w:color w:val="auto"/>
          <w:sz w:val="24"/>
          <w:szCs w:val="24"/>
          <w:vertAlign w:val="superscript"/>
        </w:rPr>
        <w:t xml:space="preserve">15 </w:t>
      </w:r>
      <w:r w:rsidRPr="00AC1338">
        <w:rPr>
          <w:color w:val="auto"/>
          <w:sz w:val="24"/>
          <w:szCs w:val="24"/>
        </w:rPr>
        <w:t>cm</w:t>
      </w:r>
      <w:r w:rsidRPr="00AC1338">
        <w:rPr>
          <w:color w:val="auto"/>
          <w:sz w:val="24"/>
          <w:szCs w:val="24"/>
          <w:vertAlign w:val="superscript"/>
        </w:rPr>
        <w:t xml:space="preserve">2 </w:t>
      </w:r>
      <w:proofErr w:type="spellStart"/>
      <w:r w:rsidRPr="00AC1338">
        <w:rPr>
          <w:color w:val="auto"/>
          <w:sz w:val="24"/>
          <w:szCs w:val="24"/>
        </w:rPr>
        <w:t>had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little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effect</w:t>
      </w:r>
      <w:proofErr w:type="spellEnd"/>
      <w:r w:rsidRPr="00AC1338">
        <w:rPr>
          <w:color w:val="auto"/>
          <w:sz w:val="24"/>
          <w:szCs w:val="24"/>
        </w:rPr>
        <w:t xml:space="preserve"> on the </w:t>
      </w:r>
      <w:proofErr w:type="spellStart"/>
      <w:r w:rsidRPr="00AC1338">
        <w:rPr>
          <w:color w:val="auto"/>
          <w:sz w:val="24"/>
          <w:szCs w:val="24"/>
        </w:rPr>
        <w:t>spectra</w:t>
      </w:r>
      <w:proofErr w:type="spellEnd"/>
      <w:r w:rsidRPr="00AC1338">
        <w:rPr>
          <w:color w:val="auto"/>
          <w:sz w:val="24"/>
          <w:szCs w:val="24"/>
        </w:rPr>
        <w:t xml:space="preserve"> of deep </w:t>
      </w:r>
      <w:proofErr w:type="spellStart"/>
      <w:r w:rsidRPr="00AC1338">
        <w:rPr>
          <w:color w:val="auto"/>
          <w:sz w:val="24"/>
          <w:szCs w:val="24"/>
        </w:rPr>
        <w:t>traps</w:t>
      </w:r>
      <w:proofErr w:type="spellEnd"/>
      <w:r w:rsidRPr="00AC1338">
        <w:rPr>
          <w:color w:val="auto"/>
          <w:sz w:val="24"/>
          <w:szCs w:val="24"/>
        </w:rPr>
        <w:t xml:space="preserve">. For the high </w:t>
      </w:r>
      <w:proofErr w:type="spellStart"/>
      <w:r w:rsidRPr="00AC1338">
        <w:rPr>
          <w:rFonts w:ascii="Calibri" w:eastAsia="Calibri" w:hAnsi="Calibri" w:cs="Calibri"/>
          <w:color w:val="auto"/>
          <w:sz w:val="24"/>
          <w:szCs w:val="24"/>
        </w:rPr>
        <w:t>fl</w:t>
      </w:r>
      <w:r w:rsidRPr="00AC1338">
        <w:rPr>
          <w:color w:val="auto"/>
          <w:sz w:val="24"/>
          <w:szCs w:val="24"/>
        </w:rPr>
        <w:t>uence</w:t>
      </w:r>
      <w:proofErr w:type="spellEnd"/>
      <w:r w:rsidRPr="00AC1338">
        <w:rPr>
          <w:color w:val="auto"/>
          <w:sz w:val="24"/>
          <w:szCs w:val="24"/>
        </w:rPr>
        <w:t xml:space="preserve"> of 3 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 xml:space="preserve"> </w:t>
      </w:r>
      <w:r w:rsidRPr="00AC1338">
        <w:rPr>
          <w:color w:val="auto"/>
          <w:sz w:val="24"/>
          <w:szCs w:val="24"/>
        </w:rPr>
        <w:t>10</w:t>
      </w:r>
      <w:r w:rsidRPr="00AC1338">
        <w:rPr>
          <w:color w:val="auto"/>
          <w:sz w:val="24"/>
          <w:szCs w:val="24"/>
          <w:vertAlign w:val="superscript"/>
        </w:rPr>
        <w:t xml:space="preserve">16 </w:t>
      </w:r>
      <w:r w:rsidRPr="00AC1338">
        <w:rPr>
          <w:color w:val="auto"/>
          <w:sz w:val="24"/>
          <w:szCs w:val="24"/>
        </w:rPr>
        <w:t>cm</w:t>
      </w:r>
      <w:r w:rsidRPr="00AC1338">
        <w:rPr>
          <w:color w:val="auto"/>
          <w:sz w:val="24"/>
          <w:szCs w:val="24"/>
          <w:vertAlign w:val="superscript"/>
        </w:rPr>
        <w:t>2</w:t>
      </w:r>
      <w:r w:rsidRPr="00AC1338">
        <w:rPr>
          <w:color w:val="auto"/>
          <w:sz w:val="24"/>
          <w:szCs w:val="24"/>
        </w:rPr>
        <w:t xml:space="preserve">, </w:t>
      </w:r>
      <w:proofErr w:type="spellStart"/>
      <w:r w:rsidRPr="00AC1338">
        <w:rPr>
          <w:color w:val="auto"/>
          <w:sz w:val="24"/>
          <w:szCs w:val="24"/>
        </w:rPr>
        <w:t>we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detected</w:t>
      </w:r>
      <w:proofErr w:type="spellEnd"/>
      <w:r w:rsidRPr="00AC1338">
        <w:rPr>
          <w:color w:val="auto"/>
          <w:sz w:val="24"/>
          <w:szCs w:val="24"/>
        </w:rPr>
        <w:t xml:space="preserve"> a </w:t>
      </w:r>
      <w:proofErr w:type="spellStart"/>
      <w:r w:rsidRPr="00AC1338">
        <w:rPr>
          <w:color w:val="auto"/>
          <w:sz w:val="24"/>
          <w:szCs w:val="24"/>
        </w:rPr>
        <w:t>several</w:t>
      </w:r>
      <w:proofErr w:type="spellEnd"/>
      <w:r w:rsidRPr="00AC1338">
        <w:rPr>
          <w:color w:val="auto"/>
          <w:sz w:val="24"/>
          <w:szCs w:val="24"/>
        </w:rPr>
        <w:t xml:space="preserve"> times </w:t>
      </w:r>
      <w:proofErr w:type="spellStart"/>
      <w:r w:rsidRPr="00AC1338">
        <w:rPr>
          <w:color w:val="auto"/>
          <w:sz w:val="24"/>
          <w:szCs w:val="24"/>
        </w:rPr>
        <w:t>increased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concentration</w:t>
      </w:r>
      <w:proofErr w:type="spellEnd"/>
      <w:r w:rsidRPr="00AC1338">
        <w:rPr>
          <w:color w:val="auto"/>
          <w:sz w:val="24"/>
          <w:szCs w:val="24"/>
        </w:rPr>
        <w:t xml:space="preserve"> of the E</w:t>
      </w:r>
      <w:r w:rsidRPr="00AC1338">
        <w:rPr>
          <w:color w:val="auto"/>
          <w:sz w:val="24"/>
          <w:szCs w:val="24"/>
          <w:vertAlign w:val="subscript"/>
        </w:rPr>
        <w:t>c</w:t>
      </w:r>
      <w:r w:rsidRPr="00AC1338">
        <w:rPr>
          <w:color w:val="auto"/>
          <w:sz w:val="24"/>
          <w:szCs w:val="24"/>
        </w:rPr>
        <w:t xml:space="preserve">-0.8 eV </w:t>
      </w:r>
      <w:proofErr w:type="spellStart"/>
      <w:r w:rsidRPr="00AC1338">
        <w:rPr>
          <w:color w:val="auto"/>
          <w:sz w:val="24"/>
          <w:szCs w:val="24"/>
        </w:rPr>
        <w:t>traps</w:t>
      </w:r>
      <w:proofErr w:type="spellEnd"/>
      <w:r w:rsidRPr="00AC1338">
        <w:rPr>
          <w:color w:val="auto"/>
          <w:sz w:val="24"/>
          <w:szCs w:val="24"/>
        </w:rPr>
        <w:t xml:space="preserve"> and the </w:t>
      </w:r>
      <w:proofErr w:type="spellStart"/>
      <w:r w:rsidRPr="00AC1338">
        <w:rPr>
          <w:color w:val="auto"/>
          <w:sz w:val="24"/>
          <w:szCs w:val="24"/>
        </w:rPr>
        <w:t>emergence</w:t>
      </w:r>
      <w:proofErr w:type="spellEnd"/>
      <w:r w:rsidRPr="00AC1338">
        <w:rPr>
          <w:color w:val="auto"/>
          <w:sz w:val="24"/>
          <w:szCs w:val="24"/>
        </w:rPr>
        <w:t xml:space="preserve"> of </w:t>
      </w:r>
      <w:proofErr w:type="spellStart"/>
      <w:r w:rsidRPr="00AC1338">
        <w:rPr>
          <w:color w:val="auto"/>
          <w:sz w:val="24"/>
          <w:szCs w:val="24"/>
        </w:rPr>
        <w:t>prominent</w:t>
      </w:r>
      <w:proofErr w:type="spellEnd"/>
      <w:r w:rsidRPr="00AC1338">
        <w:rPr>
          <w:color w:val="auto"/>
          <w:sz w:val="24"/>
          <w:szCs w:val="24"/>
        </w:rPr>
        <w:t xml:space="preserve"> E</w:t>
      </w:r>
      <w:r w:rsidRPr="00AC1338">
        <w:rPr>
          <w:color w:val="auto"/>
          <w:sz w:val="24"/>
          <w:szCs w:val="24"/>
          <w:vertAlign w:val="subscript"/>
        </w:rPr>
        <w:t>c</w:t>
      </w:r>
      <w:r w:rsidRPr="00AC1338">
        <w:rPr>
          <w:color w:val="auto"/>
          <w:sz w:val="24"/>
          <w:szCs w:val="24"/>
        </w:rPr>
        <w:t xml:space="preserve">-1.2 eV </w:t>
      </w:r>
      <w:proofErr w:type="spellStart"/>
      <w:r w:rsidRPr="00AC1338">
        <w:rPr>
          <w:color w:val="auto"/>
          <w:sz w:val="24"/>
          <w:szCs w:val="24"/>
        </w:rPr>
        <w:t>traps</w:t>
      </w:r>
      <w:proofErr w:type="spellEnd"/>
      <w:r w:rsidRPr="00AC1338">
        <w:rPr>
          <w:color w:val="auto"/>
          <w:sz w:val="24"/>
          <w:szCs w:val="24"/>
        </w:rPr>
        <w:t xml:space="preserve"> in the </w:t>
      </w:r>
      <w:proofErr w:type="spellStart"/>
      <w:r w:rsidRPr="00AC1338">
        <w:rPr>
          <w:color w:val="auto"/>
          <w:sz w:val="24"/>
          <w:szCs w:val="24"/>
        </w:rPr>
        <w:t>GaN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layer</w:t>
      </w:r>
      <w:proofErr w:type="spellEnd"/>
      <w:r w:rsidRPr="00AC1338">
        <w:rPr>
          <w:color w:val="auto"/>
          <w:sz w:val="24"/>
          <w:szCs w:val="24"/>
        </w:rPr>
        <w:t xml:space="preserve"> of the sample with no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UL and a strong </w:t>
      </w:r>
      <w:proofErr w:type="spellStart"/>
      <w:r w:rsidRPr="00AC1338">
        <w:rPr>
          <w:color w:val="auto"/>
          <w:sz w:val="24"/>
          <w:szCs w:val="24"/>
        </w:rPr>
        <w:t>increase</w:t>
      </w:r>
      <w:proofErr w:type="spellEnd"/>
      <w:r w:rsidRPr="00AC1338">
        <w:rPr>
          <w:color w:val="auto"/>
          <w:sz w:val="24"/>
          <w:szCs w:val="24"/>
        </w:rPr>
        <w:t xml:space="preserve"> of </w:t>
      </w:r>
      <w:proofErr w:type="spellStart"/>
      <w:r w:rsidRPr="00AC1338">
        <w:rPr>
          <w:color w:val="auto"/>
          <w:sz w:val="24"/>
          <w:szCs w:val="24"/>
        </w:rPr>
        <w:t>concentration</w:t>
      </w:r>
      <w:proofErr w:type="spellEnd"/>
      <w:r w:rsidRPr="00AC1338">
        <w:rPr>
          <w:color w:val="auto"/>
          <w:sz w:val="24"/>
          <w:szCs w:val="24"/>
        </w:rPr>
        <w:t xml:space="preserve"> of the E</w:t>
      </w:r>
      <w:r w:rsidRPr="00AC1338">
        <w:rPr>
          <w:color w:val="auto"/>
          <w:sz w:val="24"/>
          <w:szCs w:val="24"/>
          <w:vertAlign w:val="subscript"/>
        </w:rPr>
        <w:t>c</w:t>
      </w:r>
      <w:r w:rsidRPr="00AC1338">
        <w:rPr>
          <w:color w:val="auto"/>
          <w:sz w:val="24"/>
          <w:szCs w:val="24"/>
        </w:rPr>
        <w:t xml:space="preserve">-0.65 eV </w:t>
      </w:r>
      <w:proofErr w:type="spellStart"/>
      <w:r w:rsidRPr="00AC1338">
        <w:rPr>
          <w:color w:val="auto"/>
          <w:sz w:val="24"/>
          <w:szCs w:val="24"/>
        </w:rPr>
        <w:t>traps</w:t>
      </w:r>
      <w:proofErr w:type="spellEnd"/>
      <w:r w:rsidRPr="00AC1338">
        <w:rPr>
          <w:color w:val="auto"/>
          <w:sz w:val="24"/>
          <w:szCs w:val="24"/>
        </w:rPr>
        <w:t xml:space="preserve"> and the E</w:t>
      </w:r>
      <w:r w:rsidRPr="00AC1338">
        <w:rPr>
          <w:color w:val="auto"/>
          <w:sz w:val="24"/>
          <w:szCs w:val="24"/>
          <w:vertAlign w:val="subscript"/>
        </w:rPr>
        <w:t>c</w:t>
      </w:r>
      <w:r w:rsidRPr="00AC1338">
        <w:rPr>
          <w:color w:val="auto"/>
          <w:sz w:val="24"/>
          <w:szCs w:val="24"/>
        </w:rPr>
        <w:t xml:space="preserve">-1 eV </w:t>
      </w:r>
      <w:proofErr w:type="spellStart"/>
      <w:r w:rsidRPr="00AC1338">
        <w:rPr>
          <w:color w:val="auto"/>
          <w:sz w:val="24"/>
          <w:szCs w:val="24"/>
        </w:rPr>
        <w:t>traps</w:t>
      </w:r>
      <w:proofErr w:type="spellEnd"/>
      <w:r w:rsidRPr="00AC1338">
        <w:rPr>
          <w:color w:val="auto"/>
          <w:sz w:val="24"/>
          <w:szCs w:val="24"/>
        </w:rPr>
        <w:t xml:space="preserve"> in the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UL </w:t>
      </w:r>
      <w:proofErr w:type="spellStart"/>
      <w:r w:rsidRPr="00AC1338">
        <w:rPr>
          <w:color w:val="auto"/>
          <w:sz w:val="24"/>
          <w:szCs w:val="24"/>
        </w:rPr>
        <w:t>portion</w:t>
      </w:r>
      <w:proofErr w:type="spellEnd"/>
      <w:r w:rsidRPr="00AC1338">
        <w:rPr>
          <w:color w:val="auto"/>
          <w:sz w:val="24"/>
          <w:szCs w:val="24"/>
        </w:rPr>
        <w:t xml:space="preserve"> of the sample with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UL (Fig. 5(a)). DLTS </w:t>
      </w:r>
      <w:proofErr w:type="spellStart"/>
      <w:r w:rsidRPr="00AC1338">
        <w:rPr>
          <w:color w:val="auto"/>
          <w:sz w:val="24"/>
          <w:szCs w:val="24"/>
        </w:rPr>
        <w:t>spectra</w:t>
      </w:r>
      <w:proofErr w:type="spellEnd"/>
      <w:r w:rsidRPr="00AC1338">
        <w:rPr>
          <w:color w:val="auto"/>
          <w:sz w:val="24"/>
          <w:szCs w:val="24"/>
        </w:rPr>
        <w:t xml:space="preserve"> in the </w:t>
      </w:r>
      <w:proofErr w:type="spellStart"/>
      <w:r w:rsidRPr="00AC1338">
        <w:rPr>
          <w:color w:val="auto"/>
          <w:sz w:val="24"/>
          <w:szCs w:val="24"/>
        </w:rPr>
        <w:t>QWs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were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dominated</w:t>
      </w:r>
      <w:proofErr w:type="spellEnd"/>
      <w:r w:rsidRPr="00AC1338">
        <w:rPr>
          <w:color w:val="auto"/>
          <w:sz w:val="24"/>
          <w:szCs w:val="24"/>
        </w:rPr>
        <w:t xml:space="preserve"> for </w:t>
      </w:r>
      <w:proofErr w:type="spellStart"/>
      <w:r w:rsidRPr="00AC1338">
        <w:rPr>
          <w:color w:val="auto"/>
          <w:sz w:val="24"/>
          <w:szCs w:val="24"/>
        </w:rPr>
        <w:t>both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types</w:t>
      </w:r>
      <w:proofErr w:type="spellEnd"/>
      <w:r w:rsidRPr="00AC1338">
        <w:rPr>
          <w:color w:val="auto"/>
          <w:sz w:val="24"/>
          <w:szCs w:val="24"/>
        </w:rPr>
        <w:t xml:space="preserve"> of samples by the E</w:t>
      </w:r>
      <w:r w:rsidRPr="00AC1338">
        <w:rPr>
          <w:color w:val="auto"/>
          <w:sz w:val="24"/>
          <w:szCs w:val="24"/>
          <w:vertAlign w:val="subscript"/>
        </w:rPr>
        <w:t>c</w:t>
      </w:r>
      <w:r w:rsidRPr="00AC1338">
        <w:rPr>
          <w:color w:val="auto"/>
          <w:sz w:val="24"/>
          <w:szCs w:val="24"/>
        </w:rPr>
        <w:t xml:space="preserve">-1 eV electron </w:t>
      </w:r>
      <w:proofErr w:type="spellStart"/>
      <w:r w:rsidRPr="00AC1338">
        <w:rPr>
          <w:color w:val="auto"/>
          <w:sz w:val="24"/>
          <w:szCs w:val="24"/>
        </w:rPr>
        <w:t>traps</w:t>
      </w:r>
      <w:proofErr w:type="spellEnd"/>
      <w:r w:rsidRPr="00AC1338">
        <w:rPr>
          <w:color w:val="auto"/>
          <w:sz w:val="24"/>
          <w:szCs w:val="24"/>
        </w:rPr>
        <w:t xml:space="preserve">, with the </w:t>
      </w:r>
      <w:proofErr w:type="spellStart"/>
      <w:r w:rsidRPr="00AC1338">
        <w:rPr>
          <w:color w:val="auto"/>
          <w:sz w:val="24"/>
          <w:szCs w:val="24"/>
        </w:rPr>
        <w:t>concentration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considerably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higher</w:t>
      </w:r>
      <w:proofErr w:type="spellEnd"/>
      <w:r w:rsidRPr="00AC1338">
        <w:rPr>
          <w:color w:val="auto"/>
          <w:sz w:val="24"/>
          <w:szCs w:val="24"/>
        </w:rPr>
        <w:t xml:space="preserve"> for the sample </w:t>
      </w:r>
      <w:proofErr w:type="spellStart"/>
      <w:r w:rsidRPr="00AC1338">
        <w:rPr>
          <w:color w:val="auto"/>
          <w:sz w:val="24"/>
          <w:szCs w:val="24"/>
        </w:rPr>
        <w:t>without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UL (Fig. 5(b)).</w:t>
      </w:r>
    </w:p>
    <w:p w14:paraId="20A93B6D" w14:textId="77777777" w:rsidR="005924F6" w:rsidRPr="00AC1338" w:rsidRDefault="00000000" w:rsidP="00CD4B50">
      <w:pPr>
        <w:pStyle w:val="Titolo1"/>
        <w:ind w:left="221" w:hanging="236"/>
        <w:rPr>
          <w:color w:val="auto"/>
          <w:sz w:val="24"/>
          <w:szCs w:val="24"/>
        </w:rPr>
      </w:pPr>
      <w:proofErr w:type="spellStart"/>
      <w:r w:rsidRPr="00AC1338">
        <w:rPr>
          <w:color w:val="auto"/>
          <w:sz w:val="24"/>
          <w:szCs w:val="24"/>
        </w:rPr>
        <w:t>Discussion</w:t>
      </w:r>
      <w:proofErr w:type="spellEnd"/>
    </w:p>
    <w:p w14:paraId="17599A9E" w14:textId="582AAC33" w:rsidR="005924F6" w:rsidRDefault="00000000" w:rsidP="00CD4B50">
      <w:pPr>
        <w:ind w:left="-15"/>
        <w:rPr>
          <w:color w:val="auto"/>
          <w:sz w:val="24"/>
          <w:szCs w:val="24"/>
        </w:rPr>
      </w:pPr>
      <w:proofErr w:type="spellStart"/>
      <w:r w:rsidRPr="00AC1338">
        <w:rPr>
          <w:color w:val="auto"/>
          <w:sz w:val="24"/>
          <w:szCs w:val="24"/>
        </w:rPr>
        <w:t>Our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results</w:t>
      </w:r>
      <w:proofErr w:type="spellEnd"/>
      <w:r w:rsidRPr="00AC1338">
        <w:rPr>
          <w:color w:val="auto"/>
          <w:sz w:val="24"/>
          <w:szCs w:val="24"/>
        </w:rPr>
        <w:t xml:space="preserve"> show the deep </w:t>
      </w:r>
      <w:proofErr w:type="spellStart"/>
      <w:r w:rsidRPr="00AC1338">
        <w:rPr>
          <w:color w:val="auto"/>
          <w:sz w:val="24"/>
          <w:szCs w:val="24"/>
        </w:rPr>
        <w:t>traps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spectra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measured</w:t>
      </w:r>
      <w:proofErr w:type="spellEnd"/>
      <w:r w:rsidRPr="00AC1338">
        <w:rPr>
          <w:color w:val="auto"/>
          <w:sz w:val="24"/>
          <w:szCs w:val="24"/>
        </w:rPr>
        <w:t xml:space="preserve"> in the </w:t>
      </w:r>
      <w:proofErr w:type="spellStart"/>
      <w:r w:rsidRPr="00AC1338">
        <w:rPr>
          <w:color w:val="auto"/>
          <w:sz w:val="24"/>
          <w:szCs w:val="24"/>
        </w:rPr>
        <w:t>QWs</w:t>
      </w:r>
      <w:proofErr w:type="spellEnd"/>
      <w:r w:rsidRPr="00AC1338">
        <w:rPr>
          <w:color w:val="auto"/>
          <w:sz w:val="24"/>
          <w:szCs w:val="24"/>
        </w:rPr>
        <w:t xml:space="preserve"> and in </w:t>
      </w:r>
      <w:proofErr w:type="spellStart"/>
      <w:r w:rsidRPr="00AC1338">
        <w:rPr>
          <w:color w:val="auto"/>
          <w:sz w:val="24"/>
          <w:szCs w:val="24"/>
        </w:rPr>
        <w:t>underlying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regions</w:t>
      </w:r>
      <w:proofErr w:type="spellEnd"/>
      <w:r w:rsidRPr="00AC1338">
        <w:rPr>
          <w:color w:val="auto"/>
          <w:sz w:val="24"/>
          <w:szCs w:val="24"/>
        </w:rPr>
        <w:t xml:space="preserve"> of NUV MQW </w:t>
      </w:r>
      <w:proofErr w:type="spellStart"/>
      <w:r w:rsidRPr="00AC1338">
        <w:rPr>
          <w:color w:val="auto"/>
          <w:sz w:val="24"/>
          <w:szCs w:val="24"/>
        </w:rPr>
        <w:t>structures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differ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signi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fi</w:t>
      </w:r>
      <w:r w:rsidRPr="00AC1338">
        <w:rPr>
          <w:color w:val="auto"/>
          <w:sz w:val="24"/>
          <w:szCs w:val="24"/>
        </w:rPr>
        <w:t>cantly</w:t>
      </w:r>
      <w:proofErr w:type="spellEnd"/>
      <w:r w:rsidRPr="00AC1338">
        <w:rPr>
          <w:color w:val="auto"/>
          <w:sz w:val="24"/>
          <w:szCs w:val="24"/>
        </w:rPr>
        <w:t xml:space="preserve"> for </w:t>
      </w:r>
      <w:proofErr w:type="spellStart"/>
      <w:r w:rsidRPr="00AC1338">
        <w:rPr>
          <w:color w:val="auto"/>
          <w:sz w:val="24"/>
          <w:szCs w:val="24"/>
        </w:rPr>
        <w:t>structures</w:t>
      </w:r>
      <w:proofErr w:type="spellEnd"/>
      <w:r w:rsidRPr="00AC1338">
        <w:rPr>
          <w:color w:val="auto"/>
          <w:sz w:val="24"/>
          <w:szCs w:val="24"/>
        </w:rPr>
        <w:t xml:space="preserve"> with and </w:t>
      </w:r>
      <w:proofErr w:type="spellStart"/>
      <w:r w:rsidRPr="00AC1338">
        <w:rPr>
          <w:color w:val="auto"/>
          <w:sz w:val="24"/>
          <w:szCs w:val="24"/>
        </w:rPr>
        <w:t>without</w:t>
      </w:r>
      <w:proofErr w:type="spellEnd"/>
      <w:r w:rsidRPr="00AC1338">
        <w:rPr>
          <w:color w:val="auto"/>
          <w:sz w:val="24"/>
          <w:szCs w:val="24"/>
        </w:rPr>
        <w:t xml:space="preserve"> an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underlayer</w:t>
      </w:r>
      <w:proofErr w:type="spellEnd"/>
      <w:r w:rsidRPr="00AC1338">
        <w:rPr>
          <w:color w:val="auto"/>
          <w:sz w:val="24"/>
          <w:szCs w:val="24"/>
        </w:rPr>
        <w:t xml:space="preserve">. </w:t>
      </w:r>
    </w:p>
    <w:p w14:paraId="457FD843" w14:textId="77777777" w:rsidR="00AC1338" w:rsidRPr="00AC1338" w:rsidRDefault="00AC1338" w:rsidP="00CD4B50">
      <w:pPr>
        <w:ind w:left="-15"/>
        <w:rPr>
          <w:color w:val="auto"/>
          <w:sz w:val="24"/>
          <w:szCs w:val="24"/>
        </w:rPr>
      </w:pPr>
    </w:p>
    <w:p w14:paraId="638D66F4" w14:textId="77777777" w:rsidR="005924F6" w:rsidRPr="00AC1338" w:rsidRDefault="00000000" w:rsidP="00CD4B50">
      <w:pPr>
        <w:spacing w:after="835" w:line="259" w:lineRule="auto"/>
        <w:ind w:left="397" w:firstLine="0"/>
        <w:jc w:val="left"/>
        <w:rPr>
          <w:color w:val="auto"/>
          <w:sz w:val="24"/>
          <w:szCs w:val="24"/>
        </w:rPr>
      </w:pPr>
      <w:r w:rsidRPr="00AC1338">
        <w:rPr>
          <w:noProof/>
          <w:color w:val="auto"/>
          <w:sz w:val="24"/>
          <w:szCs w:val="24"/>
        </w:rPr>
        <w:drawing>
          <wp:inline distT="0" distB="0" distL="0" distR="0" wp14:anchorId="02B1782E" wp14:editId="6D5C2BB0">
            <wp:extent cx="2871216" cy="2069592"/>
            <wp:effectExtent l="0" t="0" r="0" b="0"/>
            <wp:docPr id="36030" name="Picture 3603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030" name="Picture 36030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871216" cy="20695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B38A63" w14:textId="77777777" w:rsidR="005924F6" w:rsidRPr="00AC1338" w:rsidRDefault="00000000" w:rsidP="00CD4B50">
      <w:pPr>
        <w:spacing w:after="741" w:line="259" w:lineRule="auto"/>
        <w:ind w:left="397" w:firstLine="0"/>
        <w:jc w:val="left"/>
        <w:rPr>
          <w:color w:val="auto"/>
          <w:sz w:val="24"/>
          <w:szCs w:val="24"/>
        </w:rPr>
      </w:pPr>
      <w:r w:rsidRPr="00AC1338">
        <w:rPr>
          <w:noProof/>
          <w:color w:val="auto"/>
          <w:sz w:val="24"/>
          <w:szCs w:val="24"/>
        </w:rPr>
        <w:drawing>
          <wp:inline distT="0" distB="0" distL="0" distR="0" wp14:anchorId="0404FAE0" wp14:editId="4E191833">
            <wp:extent cx="2807209" cy="2072640"/>
            <wp:effectExtent l="0" t="0" r="0" b="0"/>
            <wp:docPr id="36032" name="Picture 3603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032" name="Picture 36032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807209" cy="2072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D0D971" w14:textId="77777777" w:rsidR="005924F6" w:rsidRPr="00AC1338" w:rsidRDefault="00000000" w:rsidP="00CD4B50">
      <w:pPr>
        <w:spacing w:after="200" w:line="259" w:lineRule="auto"/>
        <w:ind w:left="96" w:firstLine="0"/>
        <w:jc w:val="left"/>
        <w:rPr>
          <w:color w:val="auto"/>
          <w:sz w:val="24"/>
          <w:szCs w:val="24"/>
        </w:rPr>
      </w:pPr>
      <w:r w:rsidRPr="00AC1338">
        <w:rPr>
          <w:noProof/>
          <w:color w:val="auto"/>
          <w:sz w:val="24"/>
          <w:szCs w:val="24"/>
        </w:rPr>
        <w:lastRenderedPageBreak/>
        <w:drawing>
          <wp:inline distT="0" distB="0" distL="0" distR="0" wp14:anchorId="33C2388A" wp14:editId="3CFFE212">
            <wp:extent cx="3044952" cy="2121409"/>
            <wp:effectExtent l="0" t="0" r="0" b="0"/>
            <wp:docPr id="36034" name="Picture 3603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034" name="Picture 36034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3044952" cy="21214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32D050" w14:textId="5718E7CE" w:rsidR="005924F6" w:rsidRDefault="00000000" w:rsidP="00CD4B50">
      <w:pPr>
        <w:spacing w:after="119" w:line="272" w:lineRule="auto"/>
        <w:ind w:left="-5" w:right="195" w:hanging="10"/>
        <w:rPr>
          <w:color w:val="auto"/>
          <w:sz w:val="24"/>
          <w:szCs w:val="24"/>
        </w:rPr>
      </w:pPr>
      <w:r w:rsidRPr="00AC1338">
        <w:rPr>
          <w:rFonts w:ascii="Calibri" w:eastAsia="Calibri" w:hAnsi="Calibri" w:cs="Calibri"/>
          <w:color w:val="auto"/>
          <w:sz w:val="24"/>
          <w:szCs w:val="24"/>
        </w:rPr>
        <w:t xml:space="preserve">Fig. 3. </w:t>
      </w:r>
      <w:r w:rsidRPr="00AC1338">
        <w:rPr>
          <w:color w:val="auto"/>
          <w:sz w:val="24"/>
          <w:szCs w:val="24"/>
        </w:rPr>
        <w:t xml:space="preserve">(a) </w:t>
      </w:r>
      <w:proofErr w:type="spellStart"/>
      <w:r w:rsidRPr="00AC1338">
        <w:rPr>
          <w:color w:val="auto"/>
          <w:sz w:val="24"/>
          <w:szCs w:val="24"/>
        </w:rPr>
        <w:t>Concentration</w:t>
      </w:r>
      <w:proofErr w:type="spellEnd"/>
      <w:r w:rsidRPr="00AC1338">
        <w:rPr>
          <w:color w:val="auto"/>
          <w:sz w:val="24"/>
          <w:szCs w:val="24"/>
        </w:rPr>
        <w:t xml:space="preserve"> of </w:t>
      </w:r>
      <w:proofErr w:type="spellStart"/>
      <w:r w:rsidRPr="00AC1338">
        <w:rPr>
          <w:color w:val="auto"/>
          <w:sz w:val="24"/>
          <w:szCs w:val="24"/>
        </w:rPr>
        <w:t>charge</w:t>
      </w:r>
      <w:proofErr w:type="spellEnd"/>
      <w:r w:rsidRPr="00AC1338">
        <w:rPr>
          <w:color w:val="auto"/>
          <w:sz w:val="24"/>
          <w:szCs w:val="24"/>
        </w:rPr>
        <w:t xml:space="preserve"> centers </w:t>
      </w:r>
      <w:proofErr w:type="spellStart"/>
      <w:r w:rsidRPr="00AC1338">
        <w:rPr>
          <w:color w:val="auto"/>
          <w:sz w:val="24"/>
          <w:szCs w:val="24"/>
        </w:rPr>
        <w:t>induced</w:t>
      </w:r>
      <w:proofErr w:type="spellEnd"/>
      <w:r w:rsidRPr="00AC1338">
        <w:rPr>
          <w:color w:val="auto"/>
          <w:sz w:val="24"/>
          <w:szCs w:val="24"/>
        </w:rPr>
        <w:t xml:space="preserve"> by </w:t>
      </w:r>
      <w:proofErr w:type="spellStart"/>
      <w:r w:rsidRPr="00AC1338">
        <w:rPr>
          <w:color w:val="auto"/>
          <w:sz w:val="24"/>
          <w:szCs w:val="24"/>
        </w:rPr>
        <w:t>monochromatic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illumination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minus</w:t>
      </w:r>
      <w:proofErr w:type="spellEnd"/>
      <w:r w:rsidRPr="00AC1338">
        <w:rPr>
          <w:color w:val="auto"/>
          <w:sz w:val="24"/>
          <w:szCs w:val="24"/>
        </w:rPr>
        <w:t xml:space="preserve"> dark </w:t>
      </w:r>
      <w:proofErr w:type="spellStart"/>
      <w:r w:rsidRPr="00AC1338">
        <w:rPr>
          <w:color w:val="auto"/>
          <w:sz w:val="24"/>
          <w:szCs w:val="24"/>
        </w:rPr>
        <w:t>concentration</w:t>
      </w:r>
      <w:proofErr w:type="spellEnd"/>
      <w:r w:rsidRPr="00AC1338">
        <w:rPr>
          <w:color w:val="auto"/>
          <w:sz w:val="24"/>
          <w:szCs w:val="24"/>
        </w:rPr>
        <w:t xml:space="preserve">, </w:t>
      </w:r>
      <w:proofErr w:type="spellStart"/>
      <w:r w:rsidRPr="00AC1338">
        <w:rPr>
          <w:rFonts w:ascii="Calibri" w:eastAsia="Calibri" w:hAnsi="Calibri" w:cs="Calibri"/>
          <w:color w:val="auto"/>
          <w:sz w:val="24"/>
          <w:szCs w:val="24"/>
        </w:rPr>
        <w:t>D</w:t>
      </w:r>
      <w:r w:rsidRPr="00AC1338">
        <w:rPr>
          <w:color w:val="auto"/>
          <w:sz w:val="24"/>
          <w:szCs w:val="24"/>
        </w:rPr>
        <w:t>N</w:t>
      </w:r>
      <w:r w:rsidRPr="00AC1338">
        <w:rPr>
          <w:color w:val="auto"/>
          <w:sz w:val="24"/>
          <w:szCs w:val="24"/>
          <w:vertAlign w:val="subscript"/>
        </w:rPr>
        <w:t>ph</w:t>
      </w:r>
      <w:proofErr w:type="spellEnd"/>
      <w:r w:rsidRPr="00AC1338">
        <w:rPr>
          <w:color w:val="auto"/>
          <w:sz w:val="24"/>
          <w:szCs w:val="24"/>
        </w:rPr>
        <w:t xml:space="preserve">, </w:t>
      </w:r>
      <w:proofErr w:type="spellStart"/>
      <w:r w:rsidRPr="00AC1338">
        <w:rPr>
          <w:color w:val="auto"/>
          <w:sz w:val="24"/>
          <w:szCs w:val="24"/>
        </w:rPr>
        <w:t>calculated</w:t>
      </w:r>
      <w:proofErr w:type="spellEnd"/>
      <w:r w:rsidRPr="00AC1338">
        <w:rPr>
          <w:color w:val="auto"/>
          <w:sz w:val="24"/>
          <w:szCs w:val="24"/>
        </w:rPr>
        <w:t xml:space="preserve"> from LCV </w:t>
      </w:r>
      <w:proofErr w:type="spellStart"/>
      <w:r w:rsidRPr="00AC1338">
        <w:rPr>
          <w:color w:val="auto"/>
          <w:sz w:val="24"/>
          <w:szCs w:val="24"/>
        </w:rPr>
        <w:t>measurements</w:t>
      </w:r>
      <w:proofErr w:type="spellEnd"/>
      <w:r w:rsidRPr="00AC1338">
        <w:rPr>
          <w:color w:val="auto"/>
          <w:sz w:val="24"/>
          <w:szCs w:val="24"/>
        </w:rPr>
        <w:t xml:space="preserve"> in the QW of the sample with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UL (open blue </w:t>
      </w:r>
      <w:proofErr w:type="spellStart"/>
      <w:r w:rsidRPr="00AC1338">
        <w:rPr>
          <w:color w:val="auto"/>
          <w:sz w:val="24"/>
          <w:szCs w:val="24"/>
        </w:rPr>
        <w:t>squares</w:t>
      </w:r>
      <w:proofErr w:type="spellEnd"/>
      <w:r w:rsidRPr="00AC1338">
        <w:rPr>
          <w:color w:val="auto"/>
          <w:sz w:val="24"/>
          <w:szCs w:val="24"/>
        </w:rPr>
        <w:t xml:space="preserve">), in the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UL of </w:t>
      </w:r>
      <w:proofErr w:type="spellStart"/>
      <w:r w:rsidRPr="00AC1338">
        <w:rPr>
          <w:color w:val="auto"/>
          <w:sz w:val="24"/>
          <w:szCs w:val="24"/>
        </w:rPr>
        <w:t>this</w:t>
      </w:r>
      <w:proofErr w:type="spellEnd"/>
      <w:r w:rsidRPr="00AC1338">
        <w:rPr>
          <w:color w:val="auto"/>
          <w:sz w:val="24"/>
          <w:szCs w:val="24"/>
        </w:rPr>
        <w:t xml:space="preserve"> sample (</w:t>
      </w:r>
      <w:proofErr w:type="spellStart"/>
      <w:r w:rsidRPr="00AC1338">
        <w:rPr>
          <w:color w:val="auto"/>
          <w:sz w:val="24"/>
          <w:szCs w:val="24"/>
        </w:rPr>
        <w:t>solid</w:t>
      </w:r>
      <w:proofErr w:type="spellEnd"/>
      <w:r w:rsidRPr="00AC1338">
        <w:rPr>
          <w:color w:val="auto"/>
          <w:sz w:val="24"/>
          <w:szCs w:val="24"/>
        </w:rPr>
        <w:t xml:space="preserve"> blue </w:t>
      </w:r>
      <w:proofErr w:type="spellStart"/>
      <w:r w:rsidRPr="00AC1338">
        <w:rPr>
          <w:color w:val="auto"/>
          <w:sz w:val="24"/>
          <w:szCs w:val="24"/>
        </w:rPr>
        <w:t>squares</w:t>
      </w:r>
      <w:proofErr w:type="spellEnd"/>
      <w:r w:rsidRPr="00AC1338">
        <w:rPr>
          <w:color w:val="auto"/>
          <w:sz w:val="24"/>
          <w:szCs w:val="24"/>
        </w:rPr>
        <w:t xml:space="preserve">), and </w:t>
      </w:r>
      <w:proofErr w:type="spellStart"/>
      <w:r w:rsidRPr="00AC1338">
        <w:rPr>
          <w:rFonts w:ascii="Calibri" w:eastAsia="Calibri" w:hAnsi="Calibri" w:cs="Calibri"/>
          <w:color w:val="auto"/>
          <w:sz w:val="24"/>
          <w:szCs w:val="24"/>
        </w:rPr>
        <w:t>D</w:t>
      </w:r>
      <w:r w:rsidRPr="00AC1338">
        <w:rPr>
          <w:color w:val="auto"/>
          <w:sz w:val="24"/>
          <w:szCs w:val="24"/>
        </w:rPr>
        <w:t>N</w:t>
      </w:r>
      <w:r w:rsidRPr="00AC1338">
        <w:rPr>
          <w:color w:val="auto"/>
          <w:sz w:val="24"/>
          <w:szCs w:val="24"/>
          <w:vertAlign w:val="subscript"/>
        </w:rPr>
        <w:t>ph</w:t>
      </w:r>
      <w:proofErr w:type="spellEnd"/>
      <w:r w:rsidRPr="00AC1338">
        <w:rPr>
          <w:color w:val="auto"/>
          <w:sz w:val="24"/>
          <w:szCs w:val="24"/>
          <w:vertAlign w:val="subscript"/>
        </w:rPr>
        <w:t xml:space="preserve"> </w:t>
      </w:r>
      <w:r w:rsidRPr="00AC1338">
        <w:rPr>
          <w:color w:val="auto"/>
          <w:sz w:val="24"/>
          <w:szCs w:val="24"/>
        </w:rPr>
        <w:t xml:space="preserve">in the QW of the sample </w:t>
      </w:r>
      <w:proofErr w:type="spellStart"/>
      <w:r w:rsidRPr="00AC1338">
        <w:rPr>
          <w:color w:val="auto"/>
          <w:sz w:val="24"/>
          <w:szCs w:val="24"/>
        </w:rPr>
        <w:t>without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UL(red open </w:t>
      </w:r>
      <w:proofErr w:type="spellStart"/>
      <w:r w:rsidRPr="00AC1338">
        <w:rPr>
          <w:color w:val="auto"/>
          <w:sz w:val="24"/>
          <w:szCs w:val="24"/>
        </w:rPr>
        <w:t>circles</w:t>
      </w:r>
      <w:proofErr w:type="spellEnd"/>
      <w:r w:rsidRPr="00AC1338">
        <w:rPr>
          <w:color w:val="auto"/>
          <w:sz w:val="24"/>
          <w:szCs w:val="24"/>
        </w:rPr>
        <w:t xml:space="preserve">); (b) </w:t>
      </w:r>
      <w:proofErr w:type="spellStart"/>
      <w:r w:rsidRPr="00AC1338">
        <w:rPr>
          <w:rFonts w:ascii="Calibri" w:eastAsia="Calibri" w:hAnsi="Calibri" w:cs="Calibri"/>
          <w:color w:val="auto"/>
          <w:sz w:val="24"/>
          <w:szCs w:val="24"/>
        </w:rPr>
        <w:t>D</w:t>
      </w:r>
      <w:r w:rsidRPr="00AC1338">
        <w:rPr>
          <w:color w:val="auto"/>
          <w:sz w:val="24"/>
          <w:szCs w:val="24"/>
        </w:rPr>
        <w:t>N</w:t>
      </w:r>
      <w:r w:rsidRPr="00AC1338">
        <w:rPr>
          <w:color w:val="auto"/>
          <w:sz w:val="24"/>
          <w:szCs w:val="24"/>
          <w:vertAlign w:val="subscript"/>
        </w:rPr>
        <w:t>ph</w:t>
      </w:r>
      <w:proofErr w:type="spellEnd"/>
      <w:r w:rsidRPr="00AC1338">
        <w:rPr>
          <w:color w:val="auto"/>
          <w:sz w:val="24"/>
          <w:szCs w:val="24"/>
          <w:vertAlign w:val="subscript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spectra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measured</w:t>
      </w:r>
      <w:proofErr w:type="spellEnd"/>
      <w:r w:rsidRPr="00AC1338">
        <w:rPr>
          <w:color w:val="auto"/>
          <w:sz w:val="24"/>
          <w:szCs w:val="24"/>
        </w:rPr>
        <w:t xml:space="preserve"> after </w:t>
      </w:r>
      <w:proofErr w:type="spellStart"/>
      <w:r w:rsidRPr="00AC1338">
        <w:rPr>
          <w:color w:val="auto"/>
          <w:sz w:val="24"/>
          <w:szCs w:val="24"/>
        </w:rPr>
        <w:t>irradiation</w:t>
      </w:r>
      <w:proofErr w:type="spellEnd"/>
      <w:r w:rsidRPr="00AC1338">
        <w:rPr>
          <w:color w:val="auto"/>
          <w:sz w:val="24"/>
          <w:szCs w:val="24"/>
        </w:rPr>
        <w:t xml:space="preserve"> with 3 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 xml:space="preserve"> </w:t>
      </w:r>
      <w:r w:rsidRPr="00AC1338">
        <w:rPr>
          <w:color w:val="auto"/>
          <w:sz w:val="24"/>
          <w:szCs w:val="24"/>
        </w:rPr>
        <w:t>10</w:t>
      </w:r>
      <w:r w:rsidRPr="00AC1338">
        <w:rPr>
          <w:color w:val="auto"/>
          <w:sz w:val="24"/>
          <w:szCs w:val="24"/>
          <w:vertAlign w:val="superscript"/>
        </w:rPr>
        <w:t xml:space="preserve">16 </w:t>
      </w:r>
      <w:r w:rsidRPr="00AC1338">
        <w:rPr>
          <w:color w:val="auto"/>
          <w:sz w:val="24"/>
          <w:szCs w:val="24"/>
        </w:rPr>
        <w:t>cm</w:t>
      </w:r>
      <w:r w:rsidRPr="00AC1338">
        <w:rPr>
          <w:color w:val="auto"/>
          <w:sz w:val="24"/>
          <w:szCs w:val="24"/>
          <w:vertAlign w:val="superscript"/>
        </w:rPr>
        <w:t xml:space="preserve">2 </w:t>
      </w:r>
      <w:r w:rsidRPr="00AC1338">
        <w:rPr>
          <w:color w:val="auto"/>
          <w:sz w:val="24"/>
          <w:szCs w:val="24"/>
        </w:rPr>
        <w:t xml:space="preserve">5 MeV </w:t>
      </w:r>
      <w:proofErr w:type="spellStart"/>
      <w:r w:rsidRPr="00AC1338">
        <w:rPr>
          <w:color w:val="auto"/>
          <w:sz w:val="24"/>
          <w:szCs w:val="24"/>
        </w:rPr>
        <w:t>electrons</w:t>
      </w:r>
      <w:proofErr w:type="spellEnd"/>
      <w:r w:rsidRPr="00AC1338">
        <w:rPr>
          <w:color w:val="auto"/>
          <w:sz w:val="24"/>
          <w:szCs w:val="24"/>
        </w:rPr>
        <w:t xml:space="preserve"> in the QW of the sample with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UL (open blue </w:t>
      </w:r>
      <w:proofErr w:type="spellStart"/>
      <w:r w:rsidRPr="00AC1338">
        <w:rPr>
          <w:color w:val="auto"/>
          <w:sz w:val="24"/>
          <w:szCs w:val="24"/>
        </w:rPr>
        <w:t>squares</w:t>
      </w:r>
      <w:proofErr w:type="spellEnd"/>
      <w:r w:rsidRPr="00AC1338">
        <w:rPr>
          <w:color w:val="auto"/>
          <w:sz w:val="24"/>
          <w:szCs w:val="24"/>
        </w:rPr>
        <w:t xml:space="preserve">) and in the QW of the sample </w:t>
      </w:r>
      <w:proofErr w:type="spellStart"/>
      <w:r w:rsidRPr="00AC1338">
        <w:rPr>
          <w:color w:val="auto"/>
          <w:sz w:val="24"/>
          <w:szCs w:val="24"/>
        </w:rPr>
        <w:t>without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; (c) </w:t>
      </w:r>
      <w:proofErr w:type="spellStart"/>
      <w:r w:rsidRPr="00AC1338">
        <w:rPr>
          <w:color w:val="auto"/>
          <w:sz w:val="24"/>
          <w:szCs w:val="24"/>
        </w:rPr>
        <w:t>Concentration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pro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fi</w:t>
      </w:r>
      <w:r w:rsidRPr="00AC1338">
        <w:rPr>
          <w:color w:val="auto"/>
          <w:sz w:val="24"/>
          <w:szCs w:val="24"/>
        </w:rPr>
        <w:t>le</w:t>
      </w:r>
      <w:proofErr w:type="spellEnd"/>
      <w:r w:rsidRPr="00AC1338">
        <w:rPr>
          <w:color w:val="auto"/>
          <w:sz w:val="24"/>
          <w:szCs w:val="24"/>
        </w:rPr>
        <w:t xml:space="preserve"> in the </w:t>
      </w:r>
      <w:proofErr w:type="spellStart"/>
      <w:r w:rsidRPr="00AC1338">
        <w:rPr>
          <w:color w:val="auto"/>
          <w:sz w:val="24"/>
          <w:szCs w:val="24"/>
        </w:rPr>
        <w:t>GaN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portion</w:t>
      </w:r>
      <w:proofErr w:type="spellEnd"/>
      <w:r w:rsidRPr="00AC1338">
        <w:rPr>
          <w:color w:val="auto"/>
          <w:sz w:val="24"/>
          <w:szCs w:val="24"/>
        </w:rPr>
        <w:t xml:space="preserve"> of the sample </w:t>
      </w:r>
      <w:proofErr w:type="spellStart"/>
      <w:r w:rsidRPr="00AC1338">
        <w:rPr>
          <w:color w:val="auto"/>
          <w:sz w:val="24"/>
          <w:szCs w:val="24"/>
        </w:rPr>
        <w:t>without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irradiated</w:t>
      </w:r>
      <w:proofErr w:type="spellEnd"/>
      <w:r w:rsidRPr="00AC1338">
        <w:rPr>
          <w:color w:val="auto"/>
          <w:sz w:val="24"/>
          <w:szCs w:val="24"/>
        </w:rPr>
        <w:t xml:space="preserve"> with 3 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 xml:space="preserve"> </w:t>
      </w:r>
      <w:r w:rsidRPr="00AC1338">
        <w:rPr>
          <w:color w:val="auto"/>
          <w:sz w:val="24"/>
          <w:szCs w:val="24"/>
        </w:rPr>
        <w:t>10</w:t>
      </w:r>
      <w:r w:rsidRPr="00AC1338">
        <w:rPr>
          <w:color w:val="auto"/>
          <w:sz w:val="24"/>
          <w:szCs w:val="24"/>
          <w:vertAlign w:val="superscript"/>
        </w:rPr>
        <w:t xml:space="preserve">16 </w:t>
      </w:r>
      <w:r w:rsidRPr="00AC1338">
        <w:rPr>
          <w:color w:val="auto"/>
          <w:sz w:val="24"/>
          <w:szCs w:val="24"/>
        </w:rPr>
        <w:t>cm</w:t>
      </w:r>
      <w:r w:rsidRPr="00AC1338">
        <w:rPr>
          <w:color w:val="auto"/>
          <w:sz w:val="24"/>
          <w:szCs w:val="24"/>
          <w:vertAlign w:val="superscript"/>
        </w:rPr>
        <w:t xml:space="preserve">2 </w:t>
      </w:r>
      <w:r w:rsidRPr="00AC1338">
        <w:rPr>
          <w:color w:val="auto"/>
          <w:sz w:val="24"/>
          <w:szCs w:val="24"/>
        </w:rPr>
        <w:t xml:space="preserve">5 MeV </w:t>
      </w:r>
      <w:proofErr w:type="spellStart"/>
      <w:r w:rsidRPr="00AC1338">
        <w:rPr>
          <w:color w:val="auto"/>
          <w:sz w:val="24"/>
          <w:szCs w:val="24"/>
        </w:rPr>
        <w:t>electrons</w:t>
      </w:r>
      <w:proofErr w:type="spellEnd"/>
      <w:r w:rsidRPr="00AC1338">
        <w:rPr>
          <w:color w:val="auto"/>
          <w:sz w:val="24"/>
          <w:szCs w:val="24"/>
        </w:rPr>
        <w:t>; black line-dark, olive line-</w:t>
      </w:r>
      <w:proofErr w:type="spellStart"/>
      <w:r w:rsidRPr="00AC1338">
        <w:rPr>
          <w:color w:val="auto"/>
          <w:sz w:val="24"/>
          <w:szCs w:val="24"/>
        </w:rPr>
        <w:t>illumination</w:t>
      </w:r>
      <w:proofErr w:type="spellEnd"/>
      <w:r w:rsidRPr="00AC1338">
        <w:rPr>
          <w:color w:val="auto"/>
          <w:sz w:val="24"/>
          <w:szCs w:val="24"/>
        </w:rPr>
        <w:t xml:space="preserve"> with LED with </w:t>
      </w:r>
      <w:proofErr w:type="spellStart"/>
      <w:r w:rsidRPr="00AC1338">
        <w:rPr>
          <w:color w:val="auto"/>
          <w:sz w:val="24"/>
          <w:szCs w:val="24"/>
        </w:rPr>
        <w:t>peak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photon</w:t>
      </w:r>
      <w:proofErr w:type="spellEnd"/>
      <w:r w:rsidRPr="00AC1338">
        <w:rPr>
          <w:color w:val="auto"/>
          <w:sz w:val="24"/>
          <w:szCs w:val="24"/>
        </w:rPr>
        <w:t xml:space="preserve"> energy of 2.3 eV, blue line-</w:t>
      </w:r>
      <w:proofErr w:type="spellStart"/>
      <w:r w:rsidRPr="00AC1338">
        <w:rPr>
          <w:color w:val="auto"/>
          <w:sz w:val="24"/>
          <w:szCs w:val="24"/>
        </w:rPr>
        <w:t>illumination</w:t>
      </w:r>
      <w:proofErr w:type="spellEnd"/>
      <w:r w:rsidRPr="00AC1338">
        <w:rPr>
          <w:color w:val="auto"/>
          <w:sz w:val="24"/>
          <w:szCs w:val="24"/>
        </w:rPr>
        <w:t xml:space="preserve"> with 2.8 eV LED, no </w:t>
      </w:r>
      <w:proofErr w:type="spellStart"/>
      <w:r w:rsidRPr="00AC1338">
        <w:rPr>
          <w:color w:val="auto"/>
          <w:sz w:val="24"/>
          <w:szCs w:val="24"/>
        </w:rPr>
        <w:t>signal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observed</w:t>
      </w:r>
      <w:proofErr w:type="spellEnd"/>
      <w:r w:rsidRPr="00AC1338">
        <w:rPr>
          <w:color w:val="auto"/>
          <w:sz w:val="24"/>
          <w:szCs w:val="24"/>
        </w:rPr>
        <w:t xml:space="preserve"> for </w:t>
      </w:r>
      <w:proofErr w:type="spellStart"/>
      <w:r w:rsidRPr="00AC1338">
        <w:rPr>
          <w:color w:val="auto"/>
          <w:sz w:val="24"/>
          <w:szCs w:val="24"/>
        </w:rPr>
        <w:t>photon</w:t>
      </w:r>
      <w:proofErr w:type="spellEnd"/>
      <w:r w:rsidRPr="00AC1338">
        <w:rPr>
          <w:color w:val="auto"/>
          <w:sz w:val="24"/>
          <w:szCs w:val="24"/>
        </w:rPr>
        <w:t xml:space="preserve"> energies </w:t>
      </w:r>
      <w:proofErr w:type="spellStart"/>
      <w:r w:rsidRPr="00AC1338">
        <w:rPr>
          <w:color w:val="auto"/>
          <w:sz w:val="24"/>
          <w:szCs w:val="24"/>
        </w:rPr>
        <w:t>below</w:t>
      </w:r>
      <w:proofErr w:type="spellEnd"/>
      <w:r w:rsidRPr="00AC1338">
        <w:rPr>
          <w:color w:val="auto"/>
          <w:sz w:val="24"/>
          <w:szCs w:val="24"/>
        </w:rPr>
        <w:t xml:space="preserve"> 2.3 eV.</w:t>
      </w:r>
    </w:p>
    <w:p w14:paraId="7181B295" w14:textId="77777777" w:rsidR="00AC1338" w:rsidRPr="00AC1338" w:rsidRDefault="00AC1338" w:rsidP="00CD4B50">
      <w:pPr>
        <w:spacing w:after="119" w:line="272" w:lineRule="auto"/>
        <w:ind w:left="-5" w:right="195" w:hanging="10"/>
        <w:rPr>
          <w:color w:val="auto"/>
          <w:sz w:val="24"/>
          <w:szCs w:val="24"/>
        </w:rPr>
      </w:pPr>
    </w:p>
    <w:p w14:paraId="7F6E8E76" w14:textId="77777777" w:rsidR="005924F6" w:rsidRPr="00AC1338" w:rsidRDefault="00000000" w:rsidP="00CD4B50">
      <w:pPr>
        <w:spacing w:after="200" w:line="259" w:lineRule="auto"/>
        <w:ind w:left="286" w:firstLine="0"/>
        <w:jc w:val="left"/>
        <w:rPr>
          <w:color w:val="auto"/>
          <w:sz w:val="24"/>
          <w:szCs w:val="24"/>
        </w:rPr>
      </w:pPr>
      <w:r w:rsidRPr="00AC1338">
        <w:rPr>
          <w:noProof/>
          <w:color w:val="auto"/>
          <w:sz w:val="24"/>
          <w:szCs w:val="24"/>
        </w:rPr>
        <w:drawing>
          <wp:inline distT="0" distB="0" distL="0" distR="0" wp14:anchorId="3F90A182" wp14:editId="2A90D151">
            <wp:extent cx="3069336" cy="2045208"/>
            <wp:effectExtent l="0" t="0" r="0" b="0"/>
            <wp:docPr id="36038" name="Picture 3603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038" name="Picture 36038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3069336" cy="2045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5C3961" w14:textId="6980CE33" w:rsidR="005924F6" w:rsidRPr="00AC1338" w:rsidRDefault="00000000" w:rsidP="00CD4B50">
      <w:pPr>
        <w:spacing w:after="119" w:line="272" w:lineRule="auto"/>
        <w:ind w:left="204" w:right="-13" w:hanging="10"/>
        <w:rPr>
          <w:color w:val="auto"/>
          <w:sz w:val="24"/>
          <w:szCs w:val="24"/>
        </w:rPr>
      </w:pPr>
      <w:r w:rsidRPr="00AC1338">
        <w:rPr>
          <w:rFonts w:ascii="Calibri" w:eastAsia="Calibri" w:hAnsi="Calibri" w:cs="Calibri"/>
          <w:color w:val="auto"/>
          <w:sz w:val="24"/>
          <w:szCs w:val="24"/>
        </w:rPr>
        <w:t xml:space="preserve">Fig. 4. </w:t>
      </w:r>
      <w:r w:rsidRPr="00AC1338">
        <w:rPr>
          <w:color w:val="auto"/>
          <w:sz w:val="24"/>
          <w:szCs w:val="24"/>
        </w:rPr>
        <w:t xml:space="preserve">(a) DLTS </w:t>
      </w:r>
      <w:proofErr w:type="spellStart"/>
      <w:r w:rsidRPr="00AC1338">
        <w:rPr>
          <w:color w:val="auto"/>
          <w:sz w:val="24"/>
          <w:szCs w:val="24"/>
        </w:rPr>
        <w:t>spectra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obtained</w:t>
      </w:r>
      <w:proofErr w:type="spellEnd"/>
      <w:r w:rsidRPr="00AC1338">
        <w:rPr>
          <w:color w:val="auto"/>
          <w:sz w:val="24"/>
          <w:szCs w:val="24"/>
        </w:rPr>
        <w:t xml:space="preserve"> from the </w:t>
      </w:r>
      <w:proofErr w:type="spellStart"/>
      <w:r w:rsidRPr="00AC1338">
        <w:rPr>
          <w:color w:val="auto"/>
          <w:sz w:val="24"/>
          <w:szCs w:val="24"/>
        </w:rPr>
        <w:t>GaN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underlayer</w:t>
      </w:r>
      <w:proofErr w:type="spellEnd"/>
      <w:r w:rsidRPr="00AC1338">
        <w:rPr>
          <w:color w:val="auto"/>
          <w:sz w:val="24"/>
          <w:szCs w:val="24"/>
        </w:rPr>
        <w:t xml:space="preserve"> (</w:t>
      </w:r>
      <w:proofErr w:type="spellStart"/>
      <w:r w:rsidRPr="00AC1338">
        <w:rPr>
          <w:color w:val="auto"/>
          <w:sz w:val="24"/>
          <w:szCs w:val="24"/>
        </w:rPr>
        <w:t>pulsing</w:t>
      </w:r>
      <w:proofErr w:type="spellEnd"/>
      <w:r w:rsidRPr="00AC1338">
        <w:rPr>
          <w:color w:val="auto"/>
          <w:sz w:val="24"/>
          <w:szCs w:val="24"/>
        </w:rPr>
        <w:t xml:space="preserve"> from -4 V to -2 V) of the sample </w:t>
      </w:r>
      <w:proofErr w:type="spellStart"/>
      <w:r w:rsidRPr="00AC1338">
        <w:rPr>
          <w:color w:val="auto"/>
          <w:sz w:val="24"/>
          <w:szCs w:val="24"/>
        </w:rPr>
        <w:t>without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UL (red line) and from the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UL of the sample with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UL (</w:t>
      </w:r>
      <w:proofErr w:type="spellStart"/>
      <w:r w:rsidRPr="00AC1338">
        <w:rPr>
          <w:color w:val="auto"/>
          <w:sz w:val="24"/>
          <w:szCs w:val="24"/>
        </w:rPr>
        <w:t>pulsing</w:t>
      </w:r>
      <w:proofErr w:type="spellEnd"/>
      <w:r w:rsidRPr="00AC1338">
        <w:rPr>
          <w:color w:val="auto"/>
          <w:sz w:val="24"/>
          <w:szCs w:val="24"/>
        </w:rPr>
        <w:t xml:space="preserve"> from -4 V to -2 V); (b) DLTS </w:t>
      </w:r>
      <w:proofErr w:type="spellStart"/>
      <w:r w:rsidRPr="00AC1338">
        <w:rPr>
          <w:color w:val="auto"/>
          <w:sz w:val="24"/>
          <w:szCs w:val="24"/>
        </w:rPr>
        <w:t>probing</w:t>
      </w:r>
      <w:proofErr w:type="spellEnd"/>
      <w:r w:rsidRPr="00AC1338">
        <w:rPr>
          <w:color w:val="auto"/>
          <w:sz w:val="24"/>
          <w:szCs w:val="24"/>
        </w:rPr>
        <w:t xml:space="preserve"> of the QW </w:t>
      </w:r>
      <w:proofErr w:type="spellStart"/>
      <w:r w:rsidRPr="00AC1338">
        <w:rPr>
          <w:color w:val="auto"/>
          <w:sz w:val="24"/>
          <w:szCs w:val="24"/>
        </w:rPr>
        <w:t>regions</w:t>
      </w:r>
      <w:proofErr w:type="spellEnd"/>
      <w:r w:rsidRPr="00AC1338">
        <w:rPr>
          <w:color w:val="auto"/>
          <w:sz w:val="24"/>
          <w:szCs w:val="24"/>
        </w:rPr>
        <w:t xml:space="preserve"> of the sample </w:t>
      </w:r>
      <w:proofErr w:type="spellStart"/>
      <w:r w:rsidRPr="00AC1338">
        <w:rPr>
          <w:color w:val="auto"/>
          <w:sz w:val="24"/>
          <w:szCs w:val="24"/>
        </w:rPr>
        <w:t>without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UL (red line) and with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UL (blue line); (</w:t>
      </w:r>
      <w:proofErr w:type="spellStart"/>
      <w:r w:rsidRPr="00AC1338">
        <w:rPr>
          <w:color w:val="auto"/>
          <w:sz w:val="24"/>
          <w:szCs w:val="24"/>
        </w:rPr>
        <w:t>pulsing</w:t>
      </w:r>
      <w:proofErr w:type="spellEnd"/>
      <w:r w:rsidRPr="00AC1338">
        <w:rPr>
          <w:color w:val="auto"/>
          <w:sz w:val="24"/>
          <w:szCs w:val="24"/>
        </w:rPr>
        <w:t xml:space="preserve"> in </w:t>
      </w:r>
      <w:proofErr w:type="spellStart"/>
      <w:r w:rsidRPr="00AC1338">
        <w:rPr>
          <w:color w:val="auto"/>
          <w:sz w:val="24"/>
          <w:szCs w:val="24"/>
        </w:rPr>
        <w:t>both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cases</w:t>
      </w:r>
      <w:proofErr w:type="spellEnd"/>
      <w:r w:rsidRPr="00AC1338">
        <w:rPr>
          <w:color w:val="auto"/>
          <w:sz w:val="24"/>
          <w:szCs w:val="24"/>
        </w:rPr>
        <w:t xml:space="preserve"> from -1 V to 0 V); </w:t>
      </w:r>
      <w:proofErr w:type="spellStart"/>
      <w:r w:rsidRPr="00AC1338">
        <w:rPr>
          <w:color w:val="auto"/>
          <w:sz w:val="24"/>
          <w:szCs w:val="24"/>
        </w:rPr>
        <w:t>measurement</w:t>
      </w:r>
      <w:proofErr w:type="spellEnd"/>
      <w:r w:rsidRPr="00AC1338">
        <w:rPr>
          <w:color w:val="auto"/>
          <w:sz w:val="24"/>
          <w:szCs w:val="24"/>
        </w:rPr>
        <w:t xml:space="preserve"> frequency 100 kHz, time windows 1.5 s/ 15 s, </w:t>
      </w:r>
      <w:proofErr w:type="spellStart"/>
      <w:r w:rsidRPr="00AC1338">
        <w:rPr>
          <w:color w:val="auto"/>
          <w:sz w:val="24"/>
          <w:szCs w:val="24"/>
        </w:rPr>
        <w:t>pulse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length</w:t>
      </w:r>
      <w:proofErr w:type="spellEnd"/>
      <w:r w:rsidRPr="00AC1338">
        <w:rPr>
          <w:color w:val="auto"/>
          <w:sz w:val="24"/>
          <w:szCs w:val="24"/>
        </w:rPr>
        <w:t xml:space="preserve"> 3 s.</w:t>
      </w:r>
    </w:p>
    <w:p w14:paraId="20122977" w14:textId="77777777" w:rsidR="005924F6" w:rsidRPr="00AC1338" w:rsidRDefault="00000000" w:rsidP="00CD4B50">
      <w:pPr>
        <w:spacing w:after="203" w:line="259" w:lineRule="auto"/>
        <w:ind w:left="93" w:firstLine="0"/>
        <w:jc w:val="left"/>
        <w:rPr>
          <w:color w:val="auto"/>
          <w:sz w:val="24"/>
          <w:szCs w:val="24"/>
        </w:rPr>
      </w:pPr>
      <w:r w:rsidRPr="00AC1338">
        <w:rPr>
          <w:noProof/>
          <w:color w:val="auto"/>
          <w:sz w:val="24"/>
          <w:szCs w:val="24"/>
        </w:rPr>
        <w:lastRenderedPageBreak/>
        <w:drawing>
          <wp:inline distT="0" distB="0" distL="0" distR="0" wp14:anchorId="10BAE925" wp14:editId="6D8EE650">
            <wp:extent cx="2987040" cy="2023872"/>
            <wp:effectExtent l="0" t="0" r="0" b="0"/>
            <wp:docPr id="36040" name="Picture 360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040" name="Picture 36040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2987040" cy="20238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CD6AEE" w14:textId="08BDE6EC" w:rsidR="005924F6" w:rsidRDefault="00000000" w:rsidP="00CD4B50">
      <w:pPr>
        <w:spacing w:after="119" w:line="272" w:lineRule="auto"/>
        <w:ind w:left="-5" w:right="-13" w:hanging="10"/>
        <w:rPr>
          <w:color w:val="auto"/>
          <w:sz w:val="24"/>
          <w:szCs w:val="24"/>
        </w:rPr>
      </w:pPr>
      <w:r w:rsidRPr="00AC1338">
        <w:rPr>
          <w:noProof/>
          <w:color w:val="auto"/>
          <w:sz w:val="24"/>
          <w:szCs w:val="24"/>
        </w:rPr>
        <w:drawing>
          <wp:anchor distT="0" distB="0" distL="114300" distR="114300" simplePos="0" relativeHeight="251659264" behindDoc="0" locked="0" layoutInCell="1" allowOverlap="0" wp14:anchorId="1E267BE8" wp14:editId="456C3C09">
            <wp:simplePos x="0" y="0"/>
            <wp:positionH relativeFrom="margin">
              <wp:posOffset>235408</wp:posOffset>
            </wp:positionH>
            <wp:positionV relativeFrom="paragraph">
              <wp:posOffset>-4520914</wp:posOffset>
            </wp:positionV>
            <wp:extent cx="6428233" cy="2045208"/>
            <wp:effectExtent l="0" t="0" r="0" b="0"/>
            <wp:wrapTopAndBottom/>
            <wp:docPr id="36036" name="Picture 3603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036" name="Picture 36036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6428233" cy="20452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 xml:space="preserve">Fig. 5. </w:t>
      </w:r>
      <w:r w:rsidRPr="00AC1338">
        <w:rPr>
          <w:color w:val="auto"/>
          <w:sz w:val="24"/>
          <w:szCs w:val="24"/>
        </w:rPr>
        <w:t xml:space="preserve">(a) DLTS </w:t>
      </w:r>
      <w:proofErr w:type="spellStart"/>
      <w:r w:rsidRPr="00AC1338">
        <w:rPr>
          <w:color w:val="auto"/>
          <w:sz w:val="24"/>
          <w:szCs w:val="24"/>
        </w:rPr>
        <w:t>spectra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measured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before</w:t>
      </w:r>
      <w:proofErr w:type="spellEnd"/>
      <w:r w:rsidRPr="00AC1338">
        <w:rPr>
          <w:color w:val="auto"/>
          <w:sz w:val="24"/>
          <w:szCs w:val="24"/>
        </w:rPr>
        <w:t xml:space="preserve"> (</w:t>
      </w:r>
      <w:proofErr w:type="spellStart"/>
      <w:r w:rsidRPr="00AC1338">
        <w:rPr>
          <w:color w:val="auto"/>
          <w:sz w:val="24"/>
          <w:szCs w:val="24"/>
        </w:rPr>
        <w:t>solid</w:t>
      </w:r>
      <w:proofErr w:type="spellEnd"/>
      <w:r w:rsidRPr="00AC1338">
        <w:rPr>
          <w:color w:val="auto"/>
          <w:sz w:val="24"/>
          <w:szCs w:val="24"/>
        </w:rPr>
        <w:t xml:space="preserve"> lines) and after (</w:t>
      </w:r>
      <w:proofErr w:type="spellStart"/>
      <w:r w:rsidRPr="00AC1338">
        <w:rPr>
          <w:color w:val="auto"/>
          <w:sz w:val="24"/>
          <w:szCs w:val="24"/>
        </w:rPr>
        <w:t>dashed</w:t>
      </w:r>
      <w:proofErr w:type="spellEnd"/>
      <w:r w:rsidRPr="00AC1338">
        <w:rPr>
          <w:color w:val="auto"/>
          <w:sz w:val="24"/>
          <w:szCs w:val="24"/>
        </w:rPr>
        <w:t xml:space="preserve"> lines) </w:t>
      </w:r>
      <w:proofErr w:type="spellStart"/>
      <w:r w:rsidRPr="00AC1338">
        <w:rPr>
          <w:color w:val="auto"/>
          <w:sz w:val="24"/>
          <w:szCs w:val="24"/>
        </w:rPr>
        <w:t>irradiation</w:t>
      </w:r>
      <w:proofErr w:type="spellEnd"/>
      <w:r w:rsidRPr="00AC1338">
        <w:rPr>
          <w:color w:val="auto"/>
          <w:sz w:val="24"/>
          <w:szCs w:val="24"/>
        </w:rPr>
        <w:t xml:space="preserve"> with 3 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 xml:space="preserve"> </w:t>
      </w:r>
      <w:r w:rsidRPr="00AC1338">
        <w:rPr>
          <w:color w:val="auto"/>
          <w:sz w:val="24"/>
          <w:szCs w:val="24"/>
        </w:rPr>
        <w:t>10</w:t>
      </w:r>
      <w:r w:rsidRPr="00AC1338">
        <w:rPr>
          <w:color w:val="auto"/>
          <w:sz w:val="24"/>
          <w:szCs w:val="24"/>
          <w:vertAlign w:val="superscript"/>
        </w:rPr>
        <w:t xml:space="preserve">16 </w:t>
      </w:r>
      <w:r w:rsidRPr="00AC1338">
        <w:rPr>
          <w:color w:val="auto"/>
          <w:sz w:val="24"/>
          <w:szCs w:val="24"/>
        </w:rPr>
        <w:t>cm</w:t>
      </w:r>
      <w:r w:rsidRPr="00AC1338">
        <w:rPr>
          <w:color w:val="auto"/>
          <w:sz w:val="24"/>
          <w:szCs w:val="24"/>
          <w:vertAlign w:val="superscript"/>
        </w:rPr>
        <w:t xml:space="preserve">2 </w:t>
      </w:r>
      <w:r w:rsidRPr="00AC1338">
        <w:rPr>
          <w:color w:val="auto"/>
          <w:sz w:val="24"/>
          <w:szCs w:val="24"/>
        </w:rPr>
        <w:t xml:space="preserve">5 MeV </w:t>
      </w:r>
      <w:proofErr w:type="spellStart"/>
      <w:r w:rsidRPr="00AC1338">
        <w:rPr>
          <w:color w:val="auto"/>
          <w:sz w:val="24"/>
          <w:szCs w:val="24"/>
        </w:rPr>
        <w:t>electrons</w:t>
      </w:r>
      <w:proofErr w:type="spellEnd"/>
      <w:r w:rsidRPr="00AC1338">
        <w:rPr>
          <w:color w:val="auto"/>
          <w:sz w:val="24"/>
          <w:szCs w:val="24"/>
        </w:rPr>
        <w:t xml:space="preserve"> for the </w:t>
      </w:r>
      <w:proofErr w:type="spellStart"/>
      <w:r w:rsidRPr="00AC1338">
        <w:rPr>
          <w:color w:val="auto"/>
          <w:sz w:val="24"/>
          <w:szCs w:val="24"/>
        </w:rPr>
        <w:t>GaN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underlayer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region</w:t>
      </w:r>
      <w:proofErr w:type="spellEnd"/>
      <w:r w:rsidRPr="00AC1338">
        <w:rPr>
          <w:color w:val="auto"/>
          <w:sz w:val="24"/>
          <w:szCs w:val="24"/>
        </w:rPr>
        <w:t xml:space="preserve"> of the sample </w:t>
      </w:r>
      <w:proofErr w:type="spellStart"/>
      <w:r w:rsidRPr="00AC1338">
        <w:rPr>
          <w:color w:val="auto"/>
          <w:sz w:val="24"/>
          <w:szCs w:val="24"/>
        </w:rPr>
        <w:t>without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UL (red lines) and for the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UL </w:t>
      </w:r>
      <w:proofErr w:type="spellStart"/>
      <w:r w:rsidRPr="00AC1338">
        <w:rPr>
          <w:color w:val="auto"/>
          <w:sz w:val="24"/>
          <w:szCs w:val="24"/>
        </w:rPr>
        <w:t>region</w:t>
      </w:r>
      <w:proofErr w:type="spellEnd"/>
      <w:r w:rsidRPr="00AC1338">
        <w:rPr>
          <w:color w:val="auto"/>
          <w:sz w:val="24"/>
          <w:szCs w:val="24"/>
        </w:rPr>
        <w:t xml:space="preserve"> for the sample with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UL (blue lines); (b) </w:t>
      </w:r>
      <w:proofErr w:type="spellStart"/>
      <w:r w:rsidRPr="00AC1338">
        <w:rPr>
          <w:color w:val="auto"/>
          <w:sz w:val="24"/>
          <w:szCs w:val="24"/>
        </w:rPr>
        <w:t>same</w:t>
      </w:r>
      <w:proofErr w:type="spellEnd"/>
      <w:r w:rsidRPr="00AC1338">
        <w:rPr>
          <w:color w:val="auto"/>
          <w:sz w:val="24"/>
          <w:szCs w:val="24"/>
        </w:rPr>
        <w:t xml:space="preserve"> for the QW </w:t>
      </w:r>
      <w:proofErr w:type="spellStart"/>
      <w:r w:rsidRPr="00AC1338">
        <w:rPr>
          <w:color w:val="auto"/>
          <w:sz w:val="24"/>
          <w:szCs w:val="24"/>
        </w:rPr>
        <w:t>regions</w:t>
      </w:r>
      <w:proofErr w:type="spellEnd"/>
      <w:r w:rsidRPr="00AC1338">
        <w:rPr>
          <w:color w:val="auto"/>
          <w:sz w:val="24"/>
          <w:szCs w:val="24"/>
        </w:rPr>
        <w:t xml:space="preserve"> of </w:t>
      </w:r>
      <w:proofErr w:type="spellStart"/>
      <w:r w:rsidRPr="00AC1338">
        <w:rPr>
          <w:color w:val="auto"/>
          <w:sz w:val="24"/>
          <w:szCs w:val="24"/>
        </w:rPr>
        <w:t>respective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structures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before</w:t>
      </w:r>
      <w:proofErr w:type="spellEnd"/>
      <w:r w:rsidRPr="00AC1338">
        <w:rPr>
          <w:color w:val="auto"/>
          <w:sz w:val="24"/>
          <w:szCs w:val="24"/>
        </w:rPr>
        <w:t xml:space="preserve"> and after </w:t>
      </w:r>
      <w:proofErr w:type="spellStart"/>
      <w:r w:rsidRPr="00AC1338">
        <w:rPr>
          <w:color w:val="auto"/>
          <w:sz w:val="24"/>
          <w:szCs w:val="24"/>
        </w:rPr>
        <w:t>irradiation</w:t>
      </w:r>
      <w:proofErr w:type="spellEnd"/>
      <w:r w:rsidRPr="00AC1338">
        <w:rPr>
          <w:color w:val="auto"/>
          <w:sz w:val="24"/>
          <w:szCs w:val="24"/>
        </w:rPr>
        <w:t xml:space="preserve">; </w:t>
      </w:r>
      <w:proofErr w:type="spellStart"/>
      <w:r w:rsidRPr="00AC1338">
        <w:rPr>
          <w:color w:val="auto"/>
          <w:sz w:val="24"/>
          <w:szCs w:val="24"/>
        </w:rPr>
        <w:t>measurements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conditions</w:t>
      </w:r>
      <w:proofErr w:type="spellEnd"/>
      <w:r w:rsidRPr="00AC1338">
        <w:rPr>
          <w:color w:val="auto"/>
          <w:sz w:val="24"/>
          <w:szCs w:val="24"/>
        </w:rPr>
        <w:t xml:space="preserve"> the </w:t>
      </w:r>
      <w:proofErr w:type="spellStart"/>
      <w:r w:rsidRPr="00AC1338">
        <w:rPr>
          <w:color w:val="auto"/>
          <w:sz w:val="24"/>
          <w:szCs w:val="24"/>
        </w:rPr>
        <w:t>same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as</w:t>
      </w:r>
      <w:proofErr w:type="spellEnd"/>
      <w:r w:rsidRPr="00AC1338">
        <w:rPr>
          <w:color w:val="auto"/>
          <w:sz w:val="24"/>
          <w:szCs w:val="24"/>
        </w:rPr>
        <w:t xml:space="preserve"> in Fig. 4. </w:t>
      </w:r>
    </w:p>
    <w:p w14:paraId="7850A6A0" w14:textId="77777777" w:rsidR="00970A8A" w:rsidRPr="00AC1338" w:rsidRDefault="00970A8A" w:rsidP="00CD4B50">
      <w:pPr>
        <w:spacing w:after="119" w:line="272" w:lineRule="auto"/>
        <w:ind w:left="-5" w:right="-13" w:hanging="10"/>
        <w:rPr>
          <w:color w:val="auto"/>
          <w:sz w:val="24"/>
          <w:szCs w:val="24"/>
        </w:rPr>
      </w:pPr>
    </w:p>
    <w:p w14:paraId="5EFC031B" w14:textId="5F638A4F" w:rsidR="005924F6" w:rsidRPr="00AC1338" w:rsidRDefault="00AC1338" w:rsidP="00970A8A">
      <w:pPr>
        <w:rPr>
          <w:color w:val="auto"/>
          <w:sz w:val="24"/>
          <w:szCs w:val="24"/>
        </w:rPr>
      </w:pPr>
      <w:r w:rsidRPr="00AC1338">
        <w:rPr>
          <w:color w:val="auto"/>
          <w:sz w:val="24"/>
          <w:szCs w:val="24"/>
        </w:rPr>
        <w:t>In the</w:t>
      </w:r>
      <w:r w:rsidR="00970A8A">
        <w:rPr>
          <w:color w:val="auto"/>
          <w:sz w:val="24"/>
          <w:szCs w:val="24"/>
        </w:rPr>
        <w:t xml:space="preserve"> </w:t>
      </w:r>
      <w:proofErr w:type="spellStart"/>
      <w:r w:rsidR="00000000" w:rsidRPr="00AC1338">
        <w:rPr>
          <w:color w:val="auto"/>
          <w:sz w:val="24"/>
          <w:szCs w:val="24"/>
        </w:rPr>
        <w:t>former</w:t>
      </w:r>
      <w:proofErr w:type="spellEnd"/>
      <w:r w:rsidR="00000000" w:rsidRPr="00AC1338">
        <w:rPr>
          <w:color w:val="auto"/>
          <w:sz w:val="24"/>
          <w:szCs w:val="24"/>
        </w:rPr>
        <w:t xml:space="preserve">, the deep electron trap </w:t>
      </w:r>
      <w:proofErr w:type="spellStart"/>
      <w:r w:rsidR="00000000" w:rsidRPr="00AC1338">
        <w:rPr>
          <w:color w:val="auto"/>
          <w:sz w:val="24"/>
          <w:szCs w:val="24"/>
        </w:rPr>
        <w:t>spectra</w:t>
      </w:r>
      <w:proofErr w:type="spellEnd"/>
      <w:r w:rsidR="00000000" w:rsidRPr="00AC1338">
        <w:rPr>
          <w:color w:val="auto"/>
          <w:sz w:val="24"/>
          <w:szCs w:val="24"/>
        </w:rPr>
        <w:t xml:space="preserve"> in the UL are </w:t>
      </w:r>
      <w:proofErr w:type="spellStart"/>
      <w:r w:rsidR="00000000" w:rsidRPr="00AC1338">
        <w:rPr>
          <w:color w:val="auto"/>
          <w:sz w:val="24"/>
          <w:szCs w:val="24"/>
        </w:rPr>
        <w:t>dominated</w:t>
      </w:r>
      <w:proofErr w:type="spellEnd"/>
      <w:r w:rsidR="00000000" w:rsidRPr="00AC1338">
        <w:rPr>
          <w:color w:val="auto"/>
          <w:sz w:val="24"/>
          <w:szCs w:val="24"/>
        </w:rPr>
        <w:t xml:space="preserve"> by </w:t>
      </w:r>
      <w:proofErr w:type="spellStart"/>
      <w:r w:rsidR="00000000" w:rsidRPr="00AC1338">
        <w:rPr>
          <w:color w:val="auto"/>
          <w:sz w:val="24"/>
          <w:szCs w:val="24"/>
        </w:rPr>
        <w:t>traps</w:t>
      </w:r>
      <w:proofErr w:type="spellEnd"/>
      <w:r w:rsidR="00000000" w:rsidRPr="00AC1338">
        <w:rPr>
          <w:color w:val="auto"/>
          <w:sz w:val="24"/>
          <w:szCs w:val="24"/>
        </w:rPr>
        <w:t xml:space="preserve"> with </w:t>
      </w:r>
      <w:proofErr w:type="spellStart"/>
      <w:r w:rsidR="00000000" w:rsidRPr="00AC1338">
        <w:rPr>
          <w:color w:val="auto"/>
          <w:sz w:val="24"/>
          <w:szCs w:val="24"/>
        </w:rPr>
        <w:t>levels</w:t>
      </w:r>
      <w:proofErr w:type="spellEnd"/>
      <w:r w:rsidR="00000000" w:rsidRPr="00AC1338">
        <w:rPr>
          <w:color w:val="auto"/>
          <w:sz w:val="24"/>
          <w:szCs w:val="24"/>
        </w:rPr>
        <w:t xml:space="preserve"> </w:t>
      </w:r>
      <w:proofErr w:type="spellStart"/>
      <w:r w:rsidR="00000000" w:rsidRPr="00AC1338">
        <w:rPr>
          <w:color w:val="auto"/>
          <w:sz w:val="24"/>
          <w:szCs w:val="24"/>
        </w:rPr>
        <w:t>near</w:t>
      </w:r>
      <w:proofErr w:type="spellEnd"/>
      <w:r w:rsidR="00000000" w:rsidRPr="00AC1338">
        <w:rPr>
          <w:color w:val="auto"/>
          <w:sz w:val="24"/>
          <w:szCs w:val="24"/>
        </w:rPr>
        <w:t xml:space="preserve"> E</w:t>
      </w:r>
      <w:r w:rsidR="00000000" w:rsidRPr="00AC1338">
        <w:rPr>
          <w:color w:val="auto"/>
          <w:sz w:val="24"/>
          <w:szCs w:val="24"/>
          <w:vertAlign w:val="subscript"/>
        </w:rPr>
        <w:t>c</w:t>
      </w:r>
      <w:r w:rsidR="00000000" w:rsidRPr="00AC1338">
        <w:rPr>
          <w:color w:val="auto"/>
          <w:sz w:val="24"/>
          <w:szCs w:val="24"/>
        </w:rPr>
        <w:t xml:space="preserve">-1 eV, with some </w:t>
      </w:r>
      <w:proofErr w:type="spellStart"/>
      <w:r w:rsidR="00000000" w:rsidRPr="00AC1338">
        <w:rPr>
          <w:color w:val="auto"/>
          <w:sz w:val="24"/>
          <w:szCs w:val="24"/>
        </w:rPr>
        <w:t>contribution</w:t>
      </w:r>
      <w:proofErr w:type="spellEnd"/>
      <w:r w:rsidR="00000000" w:rsidRPr="00AC1338">
        <w:rPr>
          <w:color w:val="auto"/>
          <w:sz w:val="24"/>
          <w:szCs w:val="24"/>
        </w:rPr>
        <w:t xml:space="preserve"> from </w:t>
      </w:r>
      <w:proofErr w:type="spellStart"/>
      <w:r w:rsidR="00000000" w:rsidRPr="00AC1338">
        <w:rPr>
          <w:color w:val="auto"/>
          <w:sz w:val="24"/>
          <w:szCs w:val="24"/>
        </w:rPr>
        <w:t>traps</w:t>
      </w:r>
      <w:proofErr w:type="spellEnd"/>
      <w:r w:rsidR="00000000" w:rsidRPr="00AC1338">
        <w:rPr>
          <w:color w:val="auto"/>
          <w:sz w:val="24"/>
          <w:szCs w:val="24"/>
        </w:rPr>
        <w:t xml:space="preserve"> </w:t>
      </w:r>
      <w:proofErr w:type="spellStart"/>
      <w:r w:rsidR="00000000" w:rsidRPr="00AC1338">
        <w:rPr>
          <w:color w:val="auto"/>
          <w:sz w:val="24"/>
          <w:szCs w:val="24"/>
        </w:rPr>
        <w:t>near</w:t>
      </w:r>
      <w:proofErr w:type="spellEnd"/>
      <w:r w:rsidR="00000000" w:rsidRPr="00AC1338">
        <w:rPr>
          <w:color w:val="auto"/>
          <w:sz w:val="24"/>
          <w:szCs w:val="24"/>
        </w:rPr>
        <w:t xml:space="preserve"> E</w:t>
      </w:r>
      <w:r w:rsidR="00000000" w:rsidRPr="00AC1338">
        <w:rPr>
          <w:color w:val="auto"/>
          <w:sz w:val="24"/>
          <w:szCs w:val="24"/>
          <w:vertAlign w:val="subscript"/>
        </w:rPr>
        <w:t>c</w:t>
      </w:r>
      <w:r w:rsidR="00000000" w:rsidRPr="00AC1338">
        <w:rPr>
          <w:color w:val="auto"/>
          <w:sz w:val="24"/>
          <w:szCs w:val="24"/>
        </w:rPr>
        <w:t xml:space="preserve">-0.65 eV. In the QW </w:t>
      </w:r>
      <w:proofErr w:type="spellStart"/>
      <w:r w:rsidR="00000000" w:rsidRPr="00AC1338">
        <w:rPr>
          <w:color w:val="auto"/>
          <w:sz w:val="24"/>
          <w:szCs w:val="24"/>
        </w:rPr>
        <w:t>region</w:t>
      </w:r>
      <w:proofErr w:type="spellEnd"/>
      <w:r w:rsidR="00000000" w:rsidRPr="00AC1338">
        <w:rPr>
          <w:color w:val="auto"/>
          <w:sz w:val="24"/>
          <w:szCs w:val="24"/>
        </w:rPr>
        <w:t>, the E</w:t>
      </w:r>
      <w:r w:rsidR="00000000" w:rsidRPr="00AC1338">
        <w:rPr>
          <w:color w:val="auto"/>
          <w:sz w:val="24"/>
          <w:szCs w:val="24"/>
          <w:vertAlign w:val="subscript"/>
        </w:rPr>
        <w:t>c</w:t>
      </w:r>
      <w:r w:rsidR="00000000" w:rsidRPr="00AC1338">
        <w:rPr>
          <w:color w:val="auto"/>
          <w:sz w:val="24"/>
          <w:szCs w:val="24"/>
        </w:rPr>
        <w:t xml:space="preserve">-1 eV </w:t>
      </w:r>
      <w:proofErr w:type="spellStart"/>
      <w:r w:rsidR="00000000" w:rsidRPr="00AC1338">
        <w:rPr>
          <w:color w:val="auto"/>
          <w:sz w:val="24"/>
          <w:szCs w:val="24"/>
        </w:rPr>
        <w:t>traps</w:t>
      </w:r>
      <w:proofErr w:type="spellEnd"/>
      <w:r w:rsidR="00000000" w:rsidRPr="00AC1338">
        <w:rPr>
          <w:color w:val="auto"/>
          <w:sz w:val="24"/>
          <w:szCs w:val="24"/>
        </w:rPr>
        <w:t xml:space="preserve"> dominate. For samples </w:t>
      </w:r>
      <w:proofErr w:type="spellStart"/>
      <w:r w:rsidR="00000000" w:rsidRPr="00AC1338">
        <w:rPr>
          <w:color w:val="auto"/>
          <w:sz w:val="24"/>
          <w:szCs w:val="24"/>
        </w:rPr>
        <w:t>without</w:t>
      </w:r>
      <w:proofErr w:type="spellEnd"/>
      <w:r w:rsidR="00000000" w:rsidRPr="00AC1338">
        <w:rPr>
          <w:color w:val="auto"/>
          <w:sz w:val="24"/>
          <w:szCs w:val="24"/>
        </w:rPr>
        <w:t xml:space="preserve"> </w:t>
      </w:r>
      <w:proofErr w:type="spellStart"/>
      <w:r w:rsidR="00000000" w:rsidRPr="00AC1338">
        <w:rPr>
          <w:color w:val="auto"/>
          <w:sz w:val="24"/>
          <w:szCs w:val="24"/>
        </w:rPr>
        <w:t>InGaN</w:t>
      </w:r>
      <w:proofErr w:type="spellEnd"/>
      <w:r w:rsidR="00000000" w:rsidRPr="00AC1338">
        <w:rPr>
          <w:color w:val="auto"/>
          <w:sz w:val="24"/>
          <w:szCs w:val="24"/>
        </w:rPr>
        <w:t xml:space="preserve">, the electron </w:t>
      </w:r>
      <w:proofErr w:type="spellStart"/>
      <w:r w:rsidR="00000000" w:rsidRPr="00AC1338">
        <w:rPr>
          <w:color w:val="auto"/>
          <w:sz w:val="24"/>
          <w:szCs w:val="24"/>
        </w:rPr>
        <w:t>traps</w:t>
      </w:r>
      <w:proofErr w:type="spellEnd"/>
      <w:r w:rsidR="00000000" w:rsidRPr="00AC1338">
        <w:rPr>
          <w:color w:val="auto"/>
          <w:sz w:val="24"/>
          <w:szCs w:val="24"/>
        </w:rPr>
        <w:t xml:space="preserve"> in the </w:t>
      </w:r>
      <w:proofErr w:type="spellStart"/>
      <w:r w:rsidR="00000000" w:rsidRPr="00AC1338">
        <w:rPr>
          <w:color w:val="auto"/>
          <w:sz w:val="24"/>
          <w:szCs w:val="24"/>
        </w:rPr>
        <w:t>underlying</w:t>
      </w:r>
      <w:proofErr w:type="spellEnd"/>
      <w:r w:rsidR="00000000" w:rsidRPr="00AC1338">
        <w:rPr>
          <w:color w:val="auto"/>
          <w:sz w:val="24"/>
          <w:szCs w:val="24"/>
        </w:rPr>
        <w:t xml:space="preserve"> </w:t>
      </w:r>
      <w:proofErr w:type="spellStart"/>
      <w:r w:rsidR="00000000" w:rsidRPr="00AC1338">
        <w:rPr>
          <w:color w:val="auto"/>
          <w:sz w:val="24"/>
          <w:szCs w:val="24"/>
        </w:rPr>
        <w:t>GaN</w:t>
      </w:r>
      <w:proofErr w:type="spellEnd"/>
      <w:r w:rsidR="00000000" w:rsidRPr="00AC1338">
        <w:rPr>
          <w:color w:val="auto"/>
          <w:sz w:val="24"/>
          <w:szCs w:val="24"/>
        </w:rPr>
        <w:t xml:space="preserve"> </w:t>
      </w:r>
      <w:proofErr w:type="spellStart"/>
      <w:r w:rsidR="00000000" w:rsidRPr="00AC1338">
        <w:rPr>
          <w:color w:val="auto"/>
          <w:sz w:val="24"/>
          <w:szCs w:val="24"/>
        </w:rPr>
        <w:t>region</w:t>
      </w:r>
      <w:proofErr w:type="spellEnd"/>
      <w:r w:rsidR="00000000" w:rsidRPr="00AC1338">
        <w:rPr>
          <w:color w:val="auto"/>
          <w:sz w:val="24"/>
          <w:szCs w:val="24"/>
        </w:rPr>
        <w:t xml:space="preserve"> are </w:t>
      </w:r>
      <w:proofErr w:type="spellStart"/>
      <w:r w:rsidR="00000000" w:rsidRPr="00AC1338">
        <w:rPr>
          <w:color w:val="auto"/>
          <w:sz w:val="24"/>
          <w:szCs w:val="24"/>
        </w:rPr>
        <w:t>mainly</w:t>
      </w:r>
      <w:proofErr w:type="spellEnd"/>
      <w:r w:rsidR="00000000" w:rsidRPr="00AC1338">
        <w:rPr>
          <w:color w:val="auto"/>
          <w:sz w:val="24"/>
          <w:szCs w:val="24"/>
        </w:rPr>
        <w:t xml:space="preserve"> centers </w:t>
      </w:r>
      <w:proofErr w:type="spellStart"/>
      <w:r w:rsidR="00000000" w:rsidRPr="00AC1338">
        <w:rPr>
          <w:color w:val="auto"/>
          <w:sz w:val="24"/>
          <w:szCs w:val="24"/>
        </w:rPr>
        <w:t>near</w:t>
      </w:r>
      <w:proofErr w:type="spellEnd"/>
      <w:r w:rsidR="00000000" w:rsidRPr="00AC1338">
        <w:rPr>
          <w:color w:val="auto"/>
          <w:sz w:val="24"/>
          <w:szCs w:val="24"/>
        </w:rPr>
        <w:t xml:space="preserve"> E</w:t>
      </w:r>
      <w:r w:rsidR="00000000" w:rsidRPr="00AC1338">
        <w:rPr>
          <w:color w:val="auto"/>
          <w:sz w:val="24"/>
          <w:szCs w:val="24"/>
          <w:vertAlign w:val="subscript"/>
        </w:rPr>
        <w:t>c</w:t>
      </w:r>
      <w:r w:rsidR="00000000" w:rsidRPr="00AC1338">
        <w:rPr>
          <w:color w:val="auto"/>
          <w:sz w:val="24"/>
          <w:szCs w:val="24"/>
        </w:rPr>
        <w:t xml:space="preserve">-0.8 eV, </w:t>
      </w:r>
      <w:proofErr w:type="spellStart"/>
      <w:r w:rsidR="00000000" w:rsidRPr="00AC1338">
        <w:rPr>
          <w:color w:val="auto"/>
          <w:sz w:val="24"/>
          <w:szCs w:val="24"/>
        </w:rPr>
        <w:t>whereas</w:t>
      </w:r>
      <w:proofErr w:type="spellEnd"/>
      <w:r w:rsidR="00000000" w:rsidRPr="00AC1338">
        <w:rPr>
          <w:color w:val="auto"/>
          <w:sz w:val="24"/>
          <w:szCs w:val="24"/>
        </w:rPr>
        <w:t xml:space="preserve"> the QW </w:t>
      </w:r>
      <w:proofErr w:type="spellStart"/>
      <w:r w:rsidR="00000000" w:rsidRPr="00AC1338">
        <w:rPr>
          <w:color w:val="auto"/>
          <w:sz w:val="24"/>
          <w:szCs w:val="24"/>
        </w:rPr>
        <w:t>region</w:t>
      </w:r>
      <w:proofErr w:type="spellEnd"/>
      <w:r w:rsidR="00000000" w:rsidRPr="00AC1338">
        <w:rPr>
          <w:color w:val="auto"/>
          <w:sz w:val="24"/>
          <w:szCs w:val="24"/>
        </w:rPr>
        <w:t xml:space="preserve"> </w:t>
      </w:r>
      <w:proofErr w:type="spellStart"/>
      <w:r w:rsidR="00000000" w:rsidRPr="00AC1338">
        <w:rPr>
          <w:color w:val="auto"/>
          <w:sz w:val="24"/>
          <w:szCs w:val="24"/>
        </w:rPr>
        <w:t>is</w:t>
      </w:r>
      <w:proofErr w:type="spellEnd"/>
      <w:r w:rsidR="00000000" w:rsidRPr="00AC1338">
        <w:rPr>
          <w:color w:val="auto"/>
          <w:sz w:val="24"/>
          <w:szCs w:val="24"/>
        </w:rPr>
        <w:t xml:space="preserve"> </w:t>
      </w:r>
      <w:proofErr w:type="spellStart"/>
      <w:r w:rsidR="00000000" w:rsidRPr="00AC1338">
        <w:rPr>
          <w:color w:val="auto"/>
          <w:sz w:val="24"/>
          <w:szCs w:val="24"/>
        </w:rPr>
        <w:t>dominated</w:t>
      </w:r>
      <w:proofErr w:type="spellEnd"/>
      <w:r w:rsidR="00000000" w:rsidRPr="00AC1338">
        <w:rPr>
          <w:color w:val="auto"/>
          <w:sz w:val="24"/>
          <w:szCs w:val="24"/>
        </w:rPr>
        <w:t xml:space="preserve"> by the E</w:t>
      </w:r>
      <w:r w:rsidR="00000000" w:rsidRPr="00AC1338">
        <w:rPr>
          <w:color w:val="auto"/>
          <w:sz w:val="24"/>
          <w:szCs w:val="24"/>
          <w:vertAlign w:val="subscript"/>
        </w:rPr>
        <w:t>c</w:t>
      </w:r>
      <w:r w:rsidR="00000000" w:rsidRPr="00AC1338">
        <w:rPr>
          <w:color w:val="auto"/>
          <w:sz w:val="24"/>
          <w:szCs w:val="24"/>
        </w:rPr>
        <w:t xml:space="preserve">-0.7 eV centers. The </w:t>
      </w:r>
      <w:proofErr w:type="spellStart"/>
      <w:r w:rsidR="00000000" w:rsidRPr="00AC1338">
        <w:rPr>
          <w:color w:val="auto"/>
          <w:sz w:val="24"/>
          <w:szCs w:val="24"/>
        </w:rPr>
        <w:t>absolute</w:t>
      </w:r>
      <w:proofErr w:type="spellEnd"/>
      <w:r w:rsidR="00000000" w:rsidRPr="00AC1338">
        <w:rPr>
          <w:color w:val="auto"/>
          <w:sz w:val="24"/>
          <w:szCs w:val="24"/>
        </w:rPr>
        <w:t xml:space="preserve"> </w:t>
      </w:r>
      <w:proofErr w:type="spellStart"/>
      <w:r w:rsidR="00000000" w:rsidRPr="00AC1338">
        <w:rPr>
          <w:color w:val="auto"/>
          <w:sz w:val="24"/>
          <w:szCs w:val="24"/>
        </w:rPr>
        <w:t>concentrations</w:t>
      </w:r>
      <w:proofErr w:type="spellEnd"/>
      <w:r w:rsidR="00000000" w:rsidRPr="00AC1338">
        <w:rPr>
          <w:color w:val="auto"/>
          <w:sz w:val="24"/>
          <w:szCs w:val="24"/>
        </w:rPr>
        <w:t xml:space="preserve"> of the </w:t>
      </w:r>
      <w:proofErr w:type="spellStart"/>
      <w:r w:rsidR="00000000" w:rsidRPr="00AC1338">
        <w:rPr>
          <w:color w:val="auto"/>
          <w:sz w:val="24"/>
          <w:szCs w:val="24"/>
        </w:rPr>
        <w:t>traps</w:t>
      </w:r>
      <w:proofErr w:type="spellEnd"/>
      <w:r w:rsidR="00000000" w:rsidRPr="00AC1338">
        <w:rPr>
          <w:color w:val="auto"/>
          <w:sz w:val="24"/>
          <w:szCs w:val="24"/>
        </w:rPr>
        <w:t xml:space="preserve"> are hard to </w:t>
      </w:r>
      <w:proofErr w:type="spellStart"/>
      <w:r w:rsidR="00000000" w:rsidRPr="00AC1338">
        <w:rPr>
          <w:color w:val="auto"/>
          <w:sz w:val="24"/>
          <w:szCs w:val="24"/>
        </w:rPr>
        <w:t>accurately</w:t>
      </w:r>
      <w:proofErr w:type="spellEnd"/>
      <w:r w:rsidR="00000000" w:rsidRPr="00AC1338">
        <w:rPr>
          <w:color w:val="auto"/>
          <w:sz w:val="24"/>
          <w:szCs w:val="24"/>
        </w:rPr>
        <w:t xml:space="preserve"> compare in </w:t>
      </w:r>
      <w:proofErr w:type="spellStart"/>
      <w:r w:rsidR="00000000" w:rsidRPr="00AC1338">
        <w:rPr>
          <w:color w:val="auto"/>
          <w:sz w:val="24"/>
          <w:szCs w:val="24"/>
        </w:rPr>
        <w:t>these</w:t>
      </w:r>
      <w:proofErr w:type="spellEnd"/>
      <w:r w:rsidR="00000000" w:rsidRPr="00AC1338">
        <w:rPr>
          <w:color w:val="auto"/>
          <w:sz w:val="24"/>
          <w:szCs w:val="24"/>
        </w:rPr>
        <w:t xml:space="preserve"> systems with </w:t>
      </w:r>
      <w:proofErr w:type="spellStart"/>
      <w:r w:rsidR="00000000" w:rsidRPr="00AC1338">
        <w:rPr>
          <w:color w:val="auto"/>
          <w:sz w:val="24"/>
          <w:szCs w:val="24"/>
        </w:rPr>
        <w:t>very</w:t>
      </w:r>
      <w:proofErr w:type="spellEnd"/>
      <w:r w:rsidR="00000000" w:rsidRPr="00AC1338">
        <w:rPr>
          <w:color w:val="auto"/>
          <w:sz w:val="24"/>
          <w:szCs w:val="24"/>
        </w:rPr>
        <w:t xml:space="preserve"> strong </w:t>
      </w:r>
      <w:proofErr w:type="spellStart"/>
      <w:r w:rsidR="00000000" w:rsidRPr="00AC1338">
        <w:rPr>
          <w:color w:val="auto"/>
          <w:sz w:val="24"/>
          <w:szCs w:val="24"/>
        </w:rPr>
        <w:t>spatial</w:t>
      </w:r>
      <w:proofErr w:type="spellEnd"/>
      <w:r w:rsidR="00000000" w:rsidRPr="00AC1338">
        <w:rPr>
          <w:color w:val="auto"/>
          <w:sz w:val="24"/>
          <w:szCs w:val="24"/>
        </w:rPr>
        <w:t xml:space="preserve"> </w:t>
      </w:r>
      <w:proofErr w:type="spellStart"/>
      <w:r w:rsidR="00000000" w:rsidRPr="00AC1338">
        <w:rPr>
          <w:color w:val="auto"/>
          <w:sz w:val="24"/>
          <w:szCs w:val="24"/>
        </w:rPr>
        <w:t>variations</w:t>
      </w:r>
      <w:proofErr w:type="spellEnd"/>
      <w:r w:rsidR="00000000" w:rsidRPr="00AC1338">
        <w:rPr>
          <w:color w:val="auto"/>
          <w:sz w:val="24"/>
          <w:szCs w:val="24"/>
        </w:rPr>
        <w:t xml:space="preserve"> of </w:t>
      </w:r>
      <w:proofErr w:type="spellStart"/>
      <w:r w:rsidR="00000000" w:rsidRPr="00AC1338">
        <w:rPr>
          <w:color w:val="auto"/>
          <w:sz w:val="24"/>
          <w:szCs w:val="24"/>
        </w:rPr>
        <w:t>charged</w:t>
      </w:r>
      <w:proofErr w:type="spellEnd"/>
      <w:r w:rsidR="00000000" w:rsidRPr="00AC1338">
        <w:rPr>
          <w:color w:val="auto"/>
          <w:sz w:val="24"/>
          <w:szCs w:val="24"/>
        </w:rPr>
        <w:t xml:space="preserve"> centers </w:t>
      </w:r>
      <w:proofErr w:type="spellStart"/>
      <w:r w:rsidR="00000000" w:rsidRPr="00AC1338">
        <w:rPr>
          <w:color w:val="auto"/>
          <w:sz w:val="24"/>
          <w:szCs w:val="24"/>
        </w:rPr>
        <w:t>density</w:t>
      </w:r>
      <w:proofErr w:type="spellEnd"/>
      <w:r w:rsidR="00000000" w:rsidRPr="00AC1338">
        <w:rPr>
          <w:color w:val="auto"/>
          <w:sz w:val="24"/>
          <w:szCs w:val="24"/>
        </w:rPr>
        <w:t xml:space="preserve"> (Fig. 2). Given the </w:t>
      </w:r>
      <w:proofErr w:type="spellStart"/>
      <w:r w:rsidR="00000000" w:rsidRPr="00AC1338">
        <w:rPr>
          <w:color w:val="auto"/>
          <w:sz w:val="24"/>
          <w:szCs w:val="24"/>
        </w:rPr>
        <w:t>similarity</w:t>
      </w:r>
      <w:proofErr w:type="spellEnd"/>
      <w:r w:rsidR="00000000" w:rsidRPr="00AC1338">
        <w:rPr>
          <w:color w:val="auto"/>
          <w:sz w:val="24"/>
          <w:szCs w:val="24"/>
        </w:rPr>
        <w:t xml:space="preserve"> of the </w:t>
      </w:r>
      <w:proofErr w:type="spellStart"/>
      <w:r w:rsidR="00000000" w:rsidRPr="00AC1338">
        <w:rPr>
          <w:color w:val="auto"/>
          <w:sz w:val="24"/>
          <w:szCs w:val="24"/>
        </w:rPr>
        <w:t>charge</w:t>
      </w:r>
      <w:proofErr w:type="spellEnd"/>
      <w:r w:rsidR="00000000" w:rsidRPr="00AC1338">
        <w:rPr>
          <w:color w:val="auto"/>
          <w:sz w:val="24"/>
          <w:szCs w:val="24"/>
        </w:rPr>
        <w:t xml:space="preserve"> </w:t>
      </w:r>
      <w:proofErr w:type="spellStart"/>
      <w:r w:rsidR="00000000" w:rsidRPr="00AC1338">
        <w:rPr>
          <w:color w:val="auto"/>
          <w:sz w:val="24"/>
          <w:szCs w:val="24"/>
        </w:rPr>
        <w:t>concentration</w:t>
      </w:r>
      <w:proofErr w:type="spellEnd"/>
      <w:r w:rsidR="00000000" w:rsidRPr="00AC1338">
        <w:rPr>
          <w:color w:val="auto"/>
          <w:sz w:val="24"/>
          <w:szCs w:val="24"/>
        </w:rPr>
        <w:t xml:space="preserve"> </w:t>
      </w:r>
      <w:proofErr w:type="spellStart"/>
      <w:r w:rsidR="00000000" w:rsidRPr="00AC1338">
        <w:rPr>
          <w:color w:val="auto"/>
          <w:sz w:val="24"/>
          <w:szCs w:val="24"/>
        </w:rPr>
        <w:t>pro</w:t>
      </w:r>
      <w:r w:rsidR="00000000" w:rsidRPr="00AC1338">
        <w:rPr>
          <w:rFonts w:ascii="Calibri" w:eastAsia="Calibri" w:hAnsi="Calibri" w:cs="Calibri"/>
          <w:color w:val="auto"/>
          <w:sz w:val="24"/>
          <w:szCs w:val="24"/>
        </w:rPr>
        <w:t>fi</w:t>
      </w:r>
      <w:r w:rsidR="00000000" w:rsidRPr="00AC1338">
        <w:rPr>
          <w:color w:val="auto"/>
          <w:sz w:val="24"/>
          <w:szCs w:val="24"/>
        </w:rPr>
        <w:t>les</w:t>
      </w:r>
      <w:proofErr w:type="spellEnd"/>
      <w:r w:rsidR="00000000" w:rsidRPr="00AC1338">
        <w:rPr>
          <w:color w:val="auto"/>
          <w:sz w:val="24"/>
          <w:szCs w:val="24"/>
        </w:rPr>
        <w:t xml:space="preserve"> in </w:t>
      </w:r>
      <w:proofErr w:type="spellStart"/>
      <w:r w:rsidR="00000000" w:rsidRPr="00AC1338">
        <w:rPr>
          <w:color w:val="auto"/>
          <w:sz w:val="24"/>
          <w:szCs w:val="24"/>
        </w:rPr>
        <w:t>respective</w:t>
      </w:r>
      <w:proofErr w:type="spellEnd"/>
      <w:r w:rsidR="00000000" w:rsidRPr="00AC1338">
        <w:rPr>
          <w:color w:val="auto"/>
          <w:sz w:val="24"/>
          <w:szCs w:val="24"/>
        </w:rPr>
        <w:t xml:space="preserve"> </w:t>
      </w:r>
      <w:proofErr w:type="spellStart"/>
      <w:r w:rsidR="00000000" w:rsidRPr="00AC1338">
        <w:rPr>
          <w:color w:val="auto"/>
          <w:sz w:val="24"/>
          <w:szCs w:val="24"/>
        </w:rPr>
        <w:t>regions</w:t>
      </w:r>
      <w:proofErr w:type="spellEnd"/>
      <w:r w:rsidR="00000000" w:rsidRPr="00AC1338">
        <w:rPr>
          <w:color w:val="auto"/>
          <w:sz w:val="24"/>
          <w:szCs w:val="24"/>
        </w:rPr>
        <w:t xml:space="preserve"> of the samples with and </w:t>
      </w:r>
      <w:proofErr w:type="spellStart"/>
      <w:r w:rsidR="00000000" w:rsidRPr="00AC1338">
        <w:rPr>
          <w:color w:val="auto"/>
          <w:sz w:val="24"/>
          <w:szCs w:val="24"/>
        </w:rPr>
        <w:t>without</w:t>
      </w:r>
      <w:proofErr w:type="spellEnd"/>
      <w:r w:rsidR="00000000" w:rsidRPr="00AC1338">
        <w:rPr>
          <w:color w:val="auto"/>
          <w:sz w:val="24"/>
          <w:szCs w:val="24"/>
        </w:rPr>
        <w:t xml:space="preserve"> </w:t>
      </w:r>
      <w:proofErr w:type="spellStart"/>
      <w:r w:rsidR="00000000" w:rsidRPr="00AC1338">
        <w:rPr>
          <w:color w:val="auto"/>
          <w:sz w:val="24"/>
          <w:szCs w:val="24"/>
        </w:rPr>
        <w:t>InGaN</w:t>
      </w:r>
      <w:proofErr w:type="spellEnd"/>
      <w:r w:rsidR="00000000" w:rsidRPr="00AC1338">
        <w:rPr>
          <w:color w:val="auto"/>
          <w:sz w:val="24"/>
          <w:szCs w:val="24"/>
        </w:rPr>
        <w:t xml:space="preserve"> UL, the relative </w:t>
      </w:r>
      <w:proofErr w:type="spellStart"/>
      <w:r w:rsidR="00000000" w:rsidRPr="00AC1338">
        <w:rPr>
          <w:color w:val="auto"/>
          <w:sz w:val="24"/>
          <w:szCs w:val="24"/>
        </w:rPr>
        <w:t>magnitudes</w:t>
      </w:r>
      <w:proofErr w:type="spellEnd"/>
      <w:r w:rsidR="00000000" w:rsidRPr="00AC1338">
        <w:rPr>
          <w:color w:val="auto"/>
          <w:sz w:val="24"/>
          <w:szCs w:val="24"/>
        </w:rPr>
        <w:t xml:space="preserve"> of DLTS </w:t>
      </w:r>
      <w:proofErr w:type="spellStart"/>
      <w:r w:rsidR="00000000" w:rsidRPr="00AC1338">
        <w:rPr>
          <w:color w:val="auto"/>
          <w:sz w:val="24"/>
          <w:szCs w:val="24"/>
        </w:rPr>
        <w:t>peaks</w:t>
      </w:r>
      <w:proofErr w:type="spellEnd"/>
      <w:r w:rsidR="00000000" w:rsidRPr="00AC1338">
        <w:rPr>
          <w:color w:val="auto"/>
          <w:sz w:val="24"/>
          <w:szCs w:val="24"/>
        </w:rPr>
        <w:t xml:space="preserve"> in the QW </w:t>
      </w:r>
      <w:proofErr w:type="spellStart"/>
      <w:r w:rsidR="00000000" w:rsidRPr="00AC1338">
        <w:rPr>
          <w:color w:val="auto"/>
          <w:sz w:val="24"/>
          <w:szCs w:val="24"/>
        </w:rPr>
        <w:t>regions</w:t>
      </w:r>
      <w:proofErr w:type="spellEnd"/>
      <w:r w:rsidR="00000000" w:rsidRPr="00AC1338">
        <w:rPr>
          <w:color w:val="auto"/>
          <w:sz w:val="24"/>
          <w:szCs w:val="24"/>
        </w:rPr>
        <w:t xml:space="preserve"> and in the </w:t>
      </w:r>
      <w:proofErr w:type="spellStart"/>
      <w:r w:rsidR="00000000" w:rsidRPr="00AC1338">
        <w:rPr>
          <w:color w:val="auto"/>
          <w:sz w:val="24"/>
          <w:szCs w:val="24"/>
        </w:rPr>
        <w:t>underlayer</w:t>
      </w:r>
      <w:proofErr w:type="spellEnd"/>
      <w:r w:rsidR="00000000" w:rsidRPr="00AC1338">
        <w:rPr>
          <w:color w:val="auto"/>
          <w:sz w:val="24"/>
          <w:szCs w:val="24"/>
        </w:rPr>
        <w:t xml:space="preserve"> </w:t>
      </w:r>
      <w:proofErr w:type="spellStart"/>
      <w:r w:rsidR="00000000" w:rsidRPr="00AC1338">
        <w:rPr>
          <w:color w:val="auto"/>
          <w:sz w:val="24"/>
          <w:szCs w:val="24"/>
        </w:rPr>
        <w:t>regions</w:t>
      </w:r>
      <w:proofErr w:type="spellEnd"/>
      <w:r w:rsidR="00000000" w:rsidRPr="00AC1338">
        <w:rPr>
          <w:color w:val="auto"/>
          <w:sz w:val="24"/>
          <w:szCs w:val="24"/>
        </w:rPr>
        <w:t xml:space="preserve"> </w:t>
      </w:r>
      <w:proofErr w:type="spellStart"/>
      <w:r w:rsidR="00000000" w:rsidRPr="00AC1338">
        <w:rPr>
          <w:color w:val="auto"/>
          <w:sz w:val="24"/>
          <w:szCs w:val="24"/>
        </w:rPr>
        <w:t>approximately</w:t>
      </w:r>
      <w:proofErr w:type="spellEnd"/>
      <w:r w:rsidR="00000000" w:rsidRPr="00AC1338">
        <w:rPr>
          <w:color w:val="auto"/>
          <w:sz w:val="24"/>
          <w:szCs w:val="24"/>
        </w:rPr>
        <w:t xml:space="preserve"> </w:t>
      </w:r>
      <w:proofErr w:type="spellStart"/>
      <w:r w:rsidR="00000000" w:rsidRPr="00AC1338">
        <w:rPr>
          <w:color w:val="auto"/>
          <w:sz w:val="24"/>
          <w:szCs w:val="24"/>
        </w:rPr>
        <w:t>re</w:t>
      </w:r>
      <w:r w:rsidR="00000000" w:rsidRPr="00AC1338">
        <w:rPr>
          <w:rFonts w:ascii="Calibri" w:eastAsia="Calibri" w:hAnsi="Calibri" w:cs="Calibri"/>
          <w:color w:val="auto"/>
          <w:sz w:val="24"/>
          <w:szCs w:val="24"/>
        </w:rPr>
        <w:t>fl</w:t>
      </w:r>
      <w:r w:rsidR="00000000" w:rsidRPr="00AC1338">
        <w:rPr>
          <w:color w:val="auto"/>
          <w:sz w:val="24"/>
          <w:szCs w:val="24"/>
        </w:rPr>
        <w:t>ect</w:t>
      </w:r>
      <w:proofErr w:type="spellEnd"/>
      <w:r w:rsidR="00000000" w:rsidRPr="00AC1338">
        <w:rPr>
          <w:color w:val="auto"/>
          <w:sz w:val="24"/>
          <w:szCs w:val="24"/>
        </w:rPr>
        <w:t xml:space="preserve"> the </w:t>
      </w:r>
      <w:proofErr w:type="spellStart"/>
      <w:r w:rsidR="00000000" w:rsidRPr="00AC1338">
        <w:rPr>
          <w:color w:val="auto"/>
          <w:sz w:val="24"/>
          <w:szCs w:val="24"/>
        </w:rPr>
        <w:t>changes</w:t>
      </w:r>
      <w:proofErr w:type="spellEnd"/>
      <w:r w:rsidR="00000000" w:rsidRPr="00AC1338">
        <w:rPr>
          <w:color w:val="auto"/>
          <w:sz w:val="24"/>
          <w:szCs w:val="24"/>
        </w:rPr>
        <w:t xml:space="preserve"> in the </w:t>
      </w:r>
      <w:proofErr w:type="spellStart"/>
      <w:r w:rsidR="00000000" w:rsidRPr="00AC1338">
        <w:rPr>
          <w:color w:val="auto"/>
          <w:sz w:val="24"/>
          <w:szCs w:val="24"/>
        </w:rPr>
        <w:t>density</w:t>
      </w:r>
      <w:proofErr w:type="spellEnd"/>
      <w:r w:rsidR="00000000" w:rsidRPr="00AC1338">
        <w:rPr>
          <w:color w:val="auto"/>
          <w:sz w:val="24"/>
          <w:szCs w:val="24"/>
        </w:rPr>
        <w:t xml:space="preserve"> of </w:t>
      </w:r>
      <w:proofErr w:type="spellStart"/>
      <w:r w:rsidR="00000000" w:rsidRPr="00AC1338">
        <w:rPr>
          <w:color w:val="auto"/>
          <w:sz w:val="24"/>
          <w:szCs w:val="24"/>
        </w:rPr>
        <w:t>traps</w:t>
      </w:r>
      <w:proofErr w:type="spellEnd"/>
      <w:r w:rsidR="00000000" w:rsidRPr="00AC1338">
        <w:rPr>
          <w:color w:val="auto"/>
          <w:sz w:val="24"/>
          <w:szCs w:val="24"/>
        </w:rPr>
        <w:t xml:space="preserve"> in </w:t>
      </w:r>
      <w:proofErr w:type="spellStart"/>
      <w:r w:rsidR="00000000" w:rsidRPr="00AC1338">
        <w:rPr>
          <w:color w:val="auto"/>
          <w:sz w:val="24"/>
          <w:szCs w:val="24"/>
        </w:rPr>
        <w:t>these</w:t>
      </w:r>
      <w:proofErr w:type="spellEnd"/>
      <w:r w:rsidR="00000000" w:rsidRPr="00AC1338">
        <w:rPr>
          <w:color w:val="auto"/>
          <w:sz w:val="24"/>
          <w:szCs w:val="24"/>
        </w:rPr>
        <w:t xml:space="preserve"> </w:t>
      </w:r>
      <w:proofErr w:type="spellStart"/>
      <w:r w:rsidR="00000000" w:rsidRPr="00AC1338">
        <w:rPr>
          <w:color w:val="auto"/>
          <w:sz w:val="24"/>
          <w:szCs w:val="24"/>
        </w:rPr>
        <w:t>regions</w:t>
      </w:r>
      <w:proofErr w:type="spellEnd"/>
      <w:r w:rsidR="00000000" w:rsidRPr="00AC1338">
        <w:rPr>
          <w:color w:val="auto"/>
          <w:sz w:val="24"/>
          <w:szCs w:val="24"/>
        </w:rPr>
        <w:t xml:space="preserve"> for the </w:t>
      </w:r>
      <w:proofErr w:type="spellStart"/>
      <w:r w:rsidR="00000000" w:rsidRPr="00AC1338">
        <w:rPr>
          <w:color w:val="auto"/>
          <w:sz w:val="24"/>
          <w:szCs w:val="24"/>
        </w:rPr>
        <w:t>two</w:t>
      </w:r>
      <w:proofErr w:type="spellEnd"/>
      <w:r w:rsidR="00000000" w:rsidRPr="00AC1338">
        <w:rPr>
          <w:color w:val="auto"/>
          <w:sz w:val="24"/>
          <w:szCs w:val="24"/>
        </w:rPr>
        <w:t xml:space="preserve"> </w:t>
      </w:r>
      <w:proofErr w:type="spellStart"/>
      <w:r w:rsidR="00000000" w:rsidRPr="00AC1338">
        <w:rPr>
          <w:color w:val="auto"/>
          <w:sz w:val="24"/>
          <w:szCs w:val="24"/>
        </w:rPr>
        <w:t>types</w:t>
      </w:r>
      <w:proofErr w:type="spellEnd"/>
      <w:r w:rsidR="00000000" w:rsidRPr="00AC1338">
        <w:rPr>
          <w:color w:val="auto"/>
          <w:sz w:val="24"/>
          <w:szCs w:val="24"/>
        </w:rPr>
        <w:t xml:space="preserve"> of samples </w:t>
      </w:r>
      <w:proofErr w:type="spellStart"/>
      <w:r w:rsidR="00000000" w:rsidRPr="00AC1338">
        <w:rPr>
          <w:color w:val="auto"/>
          <w:sz w:val="24"/>
          <w:szCs w:val="24"/>
        </w:rPr>
        <w:t>studied</w:t>
      </w:r>
      <w:proofErr w:type="spellEnd"/>
      <w:r w:rsidR="00000000" w:rsidRPr="00AC1338">
        <w:rPr>
          <w:color w:val="auto"/>
          <w:sz w:val="24"/>
          <w:szCs w:val="24"/>
        </w:rPr>
        <w:t xml:space="preserve">. </w:t>
      </w:r>
      <w:proofErr w:type="spellStart"/>
      <w:r w:rsidR="00000000" w:rsidRPr="00AC1338">
        <w:rPr>
          <w:color w:val="auto"/>
          <w:sz w:val="24"/>
          <w:szCs w:val="24"/>
        </w:rPr>
        <w:t>Thus</w:t>
      </w:r>
      <w:proofErr w:type="spellEnd"/>
      <w:r w:rsidR="00000000" w:rsidRPr="00AC1338">
        <w:rPr>
          <w:color w:val="auto"/>
          <w:sz w:val="24"/>
          <w:szCs w:val="24"/>
        </w:rPr>
        <w:t xml:space="preserve">, </w:t>
      </w:r>
      <w:proofErr w:type="spellStart"/>
      <w:r w:rsidR="00000000" w:rsidRPr="00AC1338">
        <w:rPr>
          <w:color w:val="auto"/>
          <w:sz w:val="24"/>
          <w:szCs w:val="24"/>
        </w:rPr>
        <w:t>it</w:t>
      </w:r>
      <w:proofErr w:type="spellEnd"/>
      <w:r w:rsidR="00000000" w:rsidRPr="00AC1338">
        <w:rPr>
          <w:color w:val="auto"/>
          <w:sz w:val="24"/>
          <w:szCs w:val="24"/>
        </w:rPr>
        <w:t xml:space="preserve"> can be </w:t>
      </w:r>
      <w:proofErr w:type="spellStart"/>
      <w:r w:rsidR="00000000" w:rsidRPr="00AC1338">
        <w:rPr>
          <w:color w:val="auto"/>
          <w:sz w:val="24"/>
          <w:szCs w:val="24"/>
        </w:rPr>
        <w:t>stated</w:t>
      </w:r>
      <w:proofErr w:type="spellEnd"/>
      <w:r w:rsidR="00000000" w:rsidRPr="00AC1338">
        <w:rPr>
          <w:color w:val="auto"/>
          <w:sz w:val="24"/>
          <w:szCs w:val="24"/>
        </w:rPr>
        <w:t xml:space="preserve"> </w:t>
      </w:r>
      <w:proofErr w:type="spellStart"/>
      <w:r w:rsidR="00000000" w:rsidRPr="00AC1338">
        <w:rPr>
          <w:color w:val="auto"/>
          <w:sz w:val="24"/>
          <w:szCs w:val="24"/>
        </w:rPr>
        <w:t>that</w:t>
      </w:r>
      <w:proofErr w:type="spellEnd"/>
      <w:r w:rsidR="00000000" w:rsidRPr="00AC1338">
        <w:rPr>
          <w:color w:val="auto"/>
          <w:sz w:val="24"/>
          <w:szCs w:val="24"/>
        </w:rPr>
        <w:t xml:space="preserve"> switching to </w:t>
      </w:r>
      <w:proofErr w:type="spellStart"/>
      <w:r w:rsidR="00000000" w:rsidRPr="00AC1338">
        <w:rPr>
          <w:color w:val="auto"/>
          <w:sz w:val="24"/>
          <w:szCs w:val="24"/>
        </w:rPr>
        <w:t>growth</w:t>
      </w:r>
      <w:proofErr w:type="spellEnd"/>
      <w:r w:rsidR="00000000" w:rsidRPr="00AC1338">
        <w:rPr>
          <w:color w:val="auto"/>
          <w:sz w:val="24"/>
          <w:szCs w:val="24"/>
        </w:rPr>
        <w:t xml:space="preserve"> with </w:t>
      </w:r>
      <w:proofErr w:type="spellStart"/>
      <w:r w:rsidR="00000000" w:rsidRPr="00AC1338">
        <w:rPr>
          <w:color w:val="auto"/>
          <w:sz w:val="24"/>
          <w:szCs w:val="24"/>
        </w:rPr>
        <w:t>InGaN</w:t>
      </w:r>
      <w:proofErr w:type="spellEnd"/>
      <w:r w:rsidR="00000000" w:rsidRPr="00AC1338">
        <w:rPr>
          <w:color w:val="auto"/>
          <w:sz w:val="24"/>
          <w:szCs w:val="24"/>
        </w:rPr>
        <w:t xml:space="preserve"> UL </w:t>
      </w:r>
      <w:proofErr w:type="spellStart"/>
      <w:r w:rsidR="00000000" w:rsidRPr="00AC1338">
        <w:rPr>
          <w:color w:val="auto"/>
          <w:sz w:val="24"/>
          <w:szCs w:val="24"/>
        </w:rPr>
        <w:t>strongly</w:t>
      </w:r>
      <w:proofErr w:type="spellEnd"/>
      <w:r w:rsidR="00000000" w:rsidRPr="00AC1338">
        <w:rPr>
          <w:color w:val="auto"/>
          <w:sz w:val="24"/>
          <w:szCs w:val="24"/>
        </w:rPr>
        <w:t xml:space="preserve"> </w:t>
      </w:r>
      <w:proofErr w:type="spellStart"/>
      <w:r w:rsidR="00000000" w:rsidRPr="00AC1338">
        <w:rPr>
          <w:color w:val="auto"/>
          <w:sz w:val="24"/>
          <w:szCs w:val="24"/>
        </w:rPr>
        <w:t>suppresses</w:t>
      </w:r>
      <w:proofErr w:type="spellEnd"/>
      <w:r w:rsidR="00000000" w:rsidRPr="00AC1338">
        <w:rPr>
          <w:color w:val="auto"/>
          <w:sz w:val="24"/>
          <w:szCs w:val="24"/>
        </w:rPr>
        <w:t xml:space="preserve"> in the </w:t>
      </w:r>
      <w:proofErr w:type="spellStart"/>
      <w:r w:rsidR="00000000" w:rsidRPr="00AC1338">
        <w:rPr>
          <w:color w:val="auto"/>
          <w:sz w:val="24"/>
          <w:szCs w:val="24"/>
        </w:rPr>
        <w:t>QWs</w:t>
      </w:r>
      <w:proofErr w:type="spellEnd"/>
      <w:r w:rsidR="00000000" w:rsidRPr="00AC1338">
        <w:rPr>
          <w:color w:val="auto"/>
          <w:sz w:val="24"/>
          <w:szCs w:val="24"/>
        </w:rPr>
        <w:t xml:space="preserve"> </w:t>
      </w:r>
      <w:proofErr w:type="spellStart"/>
      <w:r w:rsidR="00000000" w:rsidRPr="00AC1338">
        <w:rPr>
          <w:color w:val="auto"/>
          <w:sz w:val="24"/>
          <w:szCs w:val="24"/>
        </w:rPr>
        <w:t>regions</w:t>
      </w:r>
      <w:proofErr w:type="spellEnd"/>
      <w:r w:rsidR="00000000" w:rsidRPr="00AC1338">
        <w:rPr>
          <w:color w:val="auto"/>
          <w:sz w:val="24"/>
          <w:szCs w:val="24"/>
        </w:rPr>
        <w:t xml:space="preserve">, the </w:t>
      </w:r>
      <w:proofErr w:type="spellStart"/>
      <w:r w:rsidR="00000000" w:rsidRPr="00AC1338">
        <w:rPr>
          <w:color w:val="auto"/>
          <w:sz w:val="24"/>
          <w:szCs w:val="24"/>
        </w:rPr>
        <w:t>contribution</w:t>
      </w:r>
      <w:proofErr w:type="spellEnd"/>
      <w:r w:rsidR="00000000" w:rsidRPr="00AC1338">
        <w:rPr>
          <w:color w:val="auto"/>
          <w:sz w:val="24"/>
          <w:szCs w:val="24"/>
        </w:rPr>
        <w:t xml:space="preserve"> of the E</w:t>
      </w:r>
      <w:r w:rsidR="00000000" w:rsidRPr="00AC1338">
        <w:rPr>
          <w:color w:val="auto"/>
          <w:sz w:val="24"/>
          <w:szCs w:val="24"/>
          <w:vertAlign w:val="subscript"/>
        </w:rPr>
        <w:t>c</w:t>
      </w:r>
      <w:r w:rsidR="00000000" w:rsidRPr="00AC1338">
        <w:rPr>
          <w:color w:val="auto"/>
          <w:sz w:val="24"/>
          <w:szCs w:val="24"/>
        </w:rPr>
        <w:t xml:space="preserve">-0.7 eV </w:t>
      </w:r>
      <w:proofErr w:type="spellStart"/>
      <w:r w:rsidR="00000000" w:rsidRPr="00AC1338">
        <w:rPr>
          <w:color w:val="auto"/>
          <w:sz w:val="24"/>
          <w:szCs w:val="24"/>
        </w:rPr>
        <w:t>traps</w:t>
      </w:r>
      <w:proofErr w:type="spellEnd"/>
      <w:r w:rsidR="00000000" w:rsidRPr="00AC1338">
        <w:rPr>
          <w:color w:val="auto"/>
          <w:sz w:val="24"/>
          <w:szCs w:val="24"/>
        </w:rPr>
        <w:t xml:space="preserve"> in favor of E</w:t>
      </w:r>
      <w:r w:rsidR="00000000" w:rsidRPr="00AC1338">
        <w:rPr>
          <w:color w:val="auto"/>
          <w:sz w:val="24"/>
          <w:szCs w:val="24"/>
          <w:vertAlign w:val="subscript"/>
        </w:rPr>
        <w:t>c</w:t>
      </w:r>
      <w:r w:rsidR="00000000" w:rsidRPr="00AC1338">
        <w:rPr>
          <w:color w:val="auto"/>
          <w:sz w:val="24"/>
          <w:szCs w:val="24"/>
        </w:rPr>
        <w:t xml:space="preserve">-1 eV </w:t>
      </w:r>
      <w:proofErr w:type="spellStart"/>
      <w:r w:rsidR="00000000" w:rsidRPr="00AC1338">
        <w:rPr>
          <w:color w:val="auto"/>
          <w:sz w:val="24"/>
          <w:szCs w:val="24"/>
        </w:rPr>
        <w:t>traps</w:t>
      </w:r>
      <w:proofErr w:type="spellEnd"/>
      <w:r w:rsidR="00000000" w:rsidRPr="00AC1338">
        <w:rPr>
          <w:color w:val="auto"/>
          <w:sz w:val="24"/>
          <w:szCs w:val="24"/>
        </w:rPr>
        <w:t xml:space="preserve">. In the </w:t>
      </w:r>
      <w:proofErr w:type="spellStart"/>
      <w:r w:rsidR="00000000" w:rsidRPr="00AC1338">
        <w:rPr>
          <w:color w:val="auto"/>
          <w:sz w:val="24"/>
          <w:szCs w:val="24"/>
        </w:rPr>
        <w:t>underlying</w:t>
      </w:r>
      <w:proofErr w:type="spellEnd"/>
      <w:r w:rsidR="00000000" w:rsidRPr="00AC1338">
        <w:rPr>
          <w:color w:val="auto"/>
          <w:sz w:val="24"/>
          <w:szCs w:val="24"/>
        </w:rPr>
        <w:t xml:space="preserve"> </w:t>
      </w:r>
      <w:proofErr w:type="spellStart"/>
      <w:r w:rsidR="00000000" w:rsidRPr="00AC1338">
        <w:rPr>
          <w:color w:val="auto"/>
          <w:sz w:val="24"/>
          <w:szCs w:val="24"/>
        </w:rPr>
        <w:t>regions</w:t>
      </w:r>
      <w:proofErr w:type="spellEnd"/>
      <w:r w:rsidR="00000000" w:rsidRPr="00AC1338">
        <w:rPr>
          <w:color w:val="auto"/>
          <w:sz w:val="24"/>
          <w:szCs w:val="24"/>
        </w:rPr>
        <w:t xml:space="preserve">, switching from </w:t>
      </w:r>
      <w:proofErr w:type="spellStart"/>
      <w:r w:rsidR="00000000" w:rsidRPr="00AC1338">
        <w:rPr>
          <w:color w:val="auto"/>
          <w:sz w:val="24"/>
          <w:szCs w:val="24"/>
        </w:rPr>
        <w:t>GaN</w:t>
      </w:r>
      <w:proofErr w:type="spellEnd"/>
      <w:r w:rsidR="00000000" w:rsidRPr="00AC1338">
        <w:rPr>
          <w:color w:val="auto"/>
          <w:sz w:val="24"/>
          <w:szCs w:val="24"/>
        </w:rPr>
        <w:t xml:space="preserve"> to </w:t>
      </w:r>
      <w:proofErr w:type="spellStart"/>
      <w:r w:rsidR="00000000" w:rsidRPr="00AC1338">
        <w:rPr>
          <w:color w:val="auto"/>
          <w:sz w:val="24"/>
          <w:szCs w:val="24"/>
        </w:rPr>
        <w:t>InGaN</w:t>
      </w:r>
      <w:proofErr w:type="spellEnd"/>
      <w:r w:rsidR="00000000" w:rsidRPr="00AC1338">
        <w:rPr>
          <w:color w:val="auto"/>
          <w:sz w:val="24"/>
          <w:szCs w:val="24"/>
        </w:rPr>
        <w:t xml:space="preserve"> </w:t>
      </w:r>
      <w:proofErr w:type="spellStart"/>
      <w:r w:rsidR="00000000" w:rsidRPr="00AC1338">
        <w:rPr>
          <w:color w:val="auto"/>
          <w:sz w:val="24"/>
          <w:szCs w:val="24"/>
        </w:rPr>
        <w:t>favors</w:t>
      </w:r>
      <w:proofErr w:type="spellEnd"/>
      <w:r w:rsidR="00000000" w:rsidRPr="00AC1338">
        <w:rPr>
          <w:color w:val="auto"/>
          <w:sz w:val="24"/>
          <w:szCs w:val="24"/>
        </w:rPr>
        <w:t xml:space="preserve"> the </w:t>
      </w:r>
      <w:proofErr w:type="spellStart"/>
      <w:r w:rsidR="00000000" w:rsidRPr="00AC1338">
        <w:rPr>
          <w:color w:val="auto"/>
          <w:sz w:val="24"/>
          <w:szCs w:val="24"/>
        </w:rPr>
        <w:t>increased</w:t>
      </w:r>
      <w:proofErr w:type="spellEnd"/>
      <w:r w:rsidR="00000000" w:rsidRPr="00AC1338">
        <w:rPr>
          <w:color w:val="auto"/>
          <w:sz w:val="24"/>
          <w:szCs w:val="24"/>
        </w:rPr>
        <w:t xml:space="preserve"> </w:t>
      </w:r>
      <w:proofErr w:type="spellStart"/>
      <w:r w:rsidR="00000000" w:rsidRPr="00AC1338">
        <w:rPr>
          <w:color w:val="auto"/>
          <w:sz w:val="24"/>
          <w:szCs w:val="24"/>
        </w:rPr>
        <w:t>contribution</w:t>
      </w:r>
      <w:proofErr w:type="spellEnd"/>
      <w:r w:rsidR="00000000" w:rsidRPr="00AC1338">
        <w:rPr>
          <w:color w:val="auto"/>
          <w:sz w:val="24"/>
          <w:szCs w:val="24"/>
        </w:rPr>
        <w:t xml:space="preserve"> of the E</w:t>
      </w:r>
      <w:r w:rsidR="00000000" w:rsidRPr="00AC1338">
        <w:rPr>
          <w:color w:val="auto"/>
          <w:sz w:val="24"/>
          <w:szCs w:val="24"/>
          <w:vertAlign w:val="subscript"/>
        </w:rPr>
        <w:t>c</w:t>
      </w:r>
      <w:r w:rsidR="00000000" w:rsidRPr="00AC1338">
        <w:rPr>
          <w:color w:val="auto"/>
          <w:sz w:val="24"/>
          <w:szCs w:val="24"/>
        </w:rPr>
        <w:t xml:space="preserve">-1 eV </w:t>
      </w:r>
      <w:proofErr w:type="spellStart"/>
      <w:r w:rsidR="00000000" w:rsidRPr="00AC1338">
        <w:rPr>
          <w:color w:val="auto"/>
          <w:sz w:val="24"/>
          <w:szCs w:val="24"/>
        </w:rPr>
        <w:t>traps</w:t>
      </w:r>
      <w:proofErr w:type="spellEnd"/>
      <w:r w:rsidR="00000000" w:rsidRPr="00AC1338">
        <w:rPr>
          <w:color w:val="auto"/>
          <w:sz w:val="24"/>
          <w:szCs w:val="24"/>
        </w:rPr>
        <w:t xml:space="preserve"> versus the E</w:t>
      </w:r>
      <w:r w:rsidR="00000000" w:rsidRPr="00AC1338">
        <w:rPr>
          <w:color w:val="auto"/>
          <w:sz w:val="24"/>
          <w:szCs w:val="24"/>
          <w:vertAlign w:val="subscript"/>
        </w:rPr>
        <w:t>c</w:t>
      </w:r>
      <w:r w:rsidR="00000000" w:rsidRPr="00AC1338">
        <w:rPr>
          <w:color w:val="auto"/>
          <w:sz w:val="24"/>
          <w:szCs w:val="24"/>
        </w:rPr>
        <w:t xml:space="preserve">-0.8 eV </w:t>
      </w:r>
      <w:proofErr w:type="spellStart"/>
      <w:r w:rsidR="00000000" w:rsidRPr="00AC1338">
        <w:rPr>
          <w:color w:val="auto"/>
          <w:sz w:val="24"/>
          <w:szCs w:val="24"/>
        </w:rPr>
        <w:t>traps</w:t>
      </w:r>
      <w:proofErr w:type="spellEnd"/>
      <w:r w:rsidR="00000000" w:rsidRPr="00AC1338">
        <w:rPr>
          <w:color w:val="auto"/>
          <w:sz w:val="24"/>
          <w:szCs w:val="24"/>
        </w:rPr>
        <w:t xml:space="preserve"> in </w:t>
      </w:r>
      <w:proofErr w:type="spellStart"/>
      <w:r w:rsidR="00000000" w:rsidRPr="00AC1338">
        <w:rPr>
          <w:color w:val="auto"/>
          <w:sz w:val="24"/>
          <w:szCs w:val="24"/>
        </w:rPr>
        <w:t>GaN</w:t>
      </w:r>
      <w:proofErr w:type="spellEnd"/>
      <w:r w:rsidR="00000000" w:rsidRPr="00AC1338">
        <w:rPr>
          <w:color w:val="auto"/>
          <w:sz w:val="24"/>
          <w:szCs w:val="24"/>
        </w:rPr>
        <w:t>.</w:t>
      </w:r>
    </w:p>
    <w:p w14:paraId="05101082" w14:textId="77777777" w:rsidR="005924F6" w:rsidRPr="00AC1338" w:rsidRDefault="00000000" w:rsidP="00CD4B50">
      <w:pPr>
        <w:rPr>
          <w:color w:val="auto"/>
          <w:sz w:val="24"/>
          <w:szCs w:val="24"/>
        </w:rPr>
      </w:pPr>
      <w:r w:rsidRPr="00AC1338">
        <w:rPr>
          <w:color w:val="auto"/>
          <w:sz w:val="24"/>
          <w:szCs w:val="24"/>
        </w:rPr>
        <w:t xml:space="preserve">LCV </w:t>
      </w:r>
      <w:proofErr w:type="spellStart"/>
      <w:r w:rsidRPr="00AC1338">
        <w:rPr>
          <w:color w:val="auto"/>
          <w:sz w:val="24"/>
          <w:szCs w:val="24"/>
        </w:rPr>
        <w:t>spectra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observed</w:t>
      </w:r>
      <w:proofErr w:type="spellEnd"/>
      <w:r w:rsidRPr="00AC1338">
        <w:rPr>
          <w:color w:val="auto"/>
          <w:sz w:val="24"/>
          <w:szCs w:val="24"/>
        </w:rPr>
        <w:t xml:space="preserve"> in the QW and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UL </w:t>
      </w:r>
      <w:proofErr w:type="spellStart"/>
      <w:r w:rsidRPr="00AC1338">
        <w:rPr>
          <w:color w:val="auto"/>
          <w:sz w:val="24"/>
          <w:szCs w:val="24"/>
        </w:rPr>
        <w:t>regions</w:t>
      </w:r>
      <w:proofErr w:type="spellEnd"/>
      <w:r w:rsidRPr="00AC1338">
        <w:rPr>
          <w:color w:val="auto"/>
          <w:sz w:val="24"/>
          <w:szCs w:val="24"/>
        </w:rPr>
        <w:t xml:space="preserve"> of the sample with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UL are </w:t>
      </w:r>
      <w:proofErr w:type="spellStart"/>
      <w:r w:rsidRPr="00AC1338">
        <w:rPr>
          <w:color w:val="auto"/>
          <w:sz w:val="24"/>
          <w:szCs w:val="24"/>
        </w:rPr>
        <w:t>qualitatively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similar</w:t>
      </w:r>
      <w:proofErr w:type="spellEnd"/>
      <w:r w:rsidRPr="00AC1338">
        <w:rPr>
          <w:color w:val="auto"/>
          <w:sz w:val="24"/>
          <w:szCs w:val="24"/>
        </w:rPr>
        <w:t xml:space="preserve"> to </w:t>
      </w:r>
      <w:proofErr w:type="spellStart"/>
      <w:r w:rsidRPr="00AC1338">
        <w:rPr>
          <w:color w:val="auto"/>
          <w:sz w:val="24"/>
          <w:szCs w:val="24"/>
        </w:rPr>
        <w:t>those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reported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previously</w:t>
      </w:r>
      <w:proofErr w:type="spellEnd"/>
      <w:r w:rsidRPr="00AC1338">
        <w:rPr>
          <w:color w:val="auto"/>
          <w:sz w:val="24"/>
          <w:szCs w:val="24"/>
        </w:rPr>
        <w:t xml:space="preserve"> [29]. The optical </w:t>
      </w:r>
      <w:proofErr w:type="spellStart"/>
      <w:r w:rsidRPr="00AC1338">
        <w:rPr>
          <w:color w:val="auto"/>
          <w:sz w:val="24"/>
          <w:szCs w:val="24"/>
        </w:rPr>
        <w:t>thresholds</w:t>
      </w:r>
      <w:proofErr w:type="spellEnd"/>
      <w:r w:rsidRPr="00AC1338">
        <w:rPr>
          <w:color w:val="auto"/>
          <w:sz w:val="24"/>
          <w:szCs w:val="24"/>
        </w:rPr>
        <w:t xml:space="preserve"> of the centers </w:t>
      </w:r>
      <w:proofErr w:type="spellStart"/>
      <w:r w:rsidRPr="00AC1338">
        <w:rPr>
          <w:color w:val="auto"/>
          <w:sz w:val="24"/>
          <w:szCs w:val="24"/>
        </w:rPr>
        <w:t>observed</w:t>
      </w:r>
      <w:proofErr w:type="spellEnd"/>
      <w:r w:rsidRPr="00AC1338">
        <w:rPr>
          <w:color w:val="auto"/>
          <w:sz w:val="24"/>
          <w:szCs w:val="24"/>
        </w:rPr>
        <w:t xml:space="preserve"> are close to 1.5 eV and 2.3 eV, the </w:t>
      </w:r>
      <w:proofErr w:type="spellStart"/>
      <w:r w:rsidRPr="00AC1338">
        <w:rPr>
          <w:color w:val="auto"/>
          <w:sz w:val="24"/>
          <w:szCs w:val="24"/>
        </w:rPr>
        <w:t>concentrations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determined</w:t>
      </w:r>
      <w:proofErr w:type="spellEnd"/>
      <w:r w:rsidRPr="00AC1338">
        <w:rPr>
          <w:color w:val="auto"/>
          <w:sz w:val="24"/>
          <w:szCs w:val="24"/>
        </w:rPr>
        <w:t xml:space="preserve"> from LCV </w:t>
      </w:r>
      <w:proofErr w:type="spellStart"/>
      <w:r w:rsidRPr="00AC1338">
        <w:rPr>
          <w:color w:val="auto"/>
          <w:sz w:val="24"/>
          <w:szCs w:val="24"/>
        </w:rPr>
        <w:t>measurements</w:t>
      </w:r>
      <w:proofErr w:type="spellEnd"/>
      <w:r w:rsidRPr="00AC1338">
        <w:rPr>
          <w:color w:val="auto"/>
          <w:sz w:val="24"/>
          <w:szCs w:val="24"/>
        </w:rPr>
        <w:t xml:space="preserve"> are </w:t>
      </w:r>
      <w:proofErr w:type="spellStart"/>
      <w:r w:rsidRPr="00AC1338">
        <w:rPr>
          <w:color w:val="auto"/>
          <w:sz w:val="24"/>
          <w:szCs w:val="24"/>
        </w:rPr>
        <w:t>much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higher</w:t>
      </w:r>
      <w:proofErr w:type="spellEnd"/>
      <w:r w:rsidRPr="00AC1338">
        <w:rPr>
          <w:color w:val="auto"/>
          <w:sz w:val="24"/>
          <w:szCs w:val="24"/>
        </w:rPr>
        <w:t xml:space="preserve"> in the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UL </w:t>
      </w:r>
      <w:proofErr w:type="spellStart"/>
      <w:r w:rsidRPr="00AC1338">
        <w:rPr>
          <w:color w:val="auto"/>
          <w:sz w:val="24"/>
          <w:szCs w:val="24"/>
        </w:rPr>
        <w:t>compared</w:t>
      </w:r>
      <w:proofErr w:type="spellEnd"/>
      <w:r w:rsidRPr="00AC1338">
        <w:rPr>
          <w:color w:val="auto"/>
          <w:sz w:val="24"/>
          <w:szCs w:val="24"/>
        </w:rPr>
        <w:t xml:space="preserve"> to the QW </w:t>
      </w:r>
      <w:proofErr w:type="spellStart"/>
      <w:r w:rsidRPr="00AC1338">
        <w:rPr>
          <w:color w:val="auto"/>
          <w:sz w:val="24"/>
          <w:szCs w:val="24"/>
        </w:rPr>
        <w:t>region</w:t>
      </w:r>
      <w:proofErr w:type="spellEnd"/>
      <w:r w:rsidRPr="00AC1338">
        <w:rPr>
          <w:color w:val="auto"/>
          <w:sz w:val="24"/>
          <w:szCs w:val="24"/>
        </w:rPr>
        <w:t xml:space="preserve">. The </w:t>
      </w:r>
      <w:proofErr w:type="spellStart"/>
      <w:r w:rsidRPr="00AC1338">
        <w:rPr>
          <w:color w:val="auto"/>
          <w:sz w:val="24"/>
          <w:szCs w:val="24"/>
        </w:rPr>
        <w:t>concentration</w:t>
      </w:r>
      <w:proofErr w:type="spellEnd"/>
      <w:r w:rsidRPr="00AC1338">
        <w:rPr>
          <w:color w:val="auto"/>
          <w:sz w:val="24"/>
          <w:szCs w:val="24"/>
        </w:rPr>
        <w:t xml:space="preserve"> of LCV centers in the QW </w:t>
      </w:r>
      <w:proofErr w:type="spellStart"/>
      <w:r w:rsidRPr="00AC1338">
        <w:rPr>
          <w:color w:val="auto"/>
          <w:sz w:val="24"/>
          <w:szCs w:val="24"/>
        </w:rPr>
        <w:t>region</w:t>
      </w:r>
      <w:proofErr w:type="spellEnd"/>
      <w:r w:rsidRPr="00AC1338">
        <w:rPr>
          <w:color w:val="auto"/>
          <w:sz w:val="24"/>
          <w:szCs w:val="24"/>
        </w:rPr>
        <w:t xml:space="preserve"> of the samples with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UL </w:t>
      </w:r>
      <w:proofErr w:type="spellStart"/>
      <w:r w:rsidRPr="00AC1338">
        <w:rPr>
          <w:color w:val="auto"/>
          <w:sz w:val="24"/>
          <w:szCs w:val="24"/>
        </w:rPr>
        <w:t>is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much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lower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than</w:t>
      </w:r>
      <w:proofErr w:type="spellEnd"/>
      <w:r w:rsidRPr="00AC1338">
        <w:rPr>
          <w:color w:val="auto"/>
          <w:sz w:val="24"/>
          <w:szCs w:val="24"/>
        </w:rPr>
        <w:t xml:space="preserve"> for the samples </w:t>
      </w:r>
      <w:proofErr w:type="spellStart"/>
      <w:r w:rsidRPr="00AC1338">
        <w:rPr>
          <w:color w:val="auto"/>
          <w:sz w:val="24"/>
          <w:szCs w:val="24"/>
        </w:rPr>
        <w:t>without</w:t>
      </w:r>
      <w:proofErr w:type="spellEnd"/>
      <w:r w:rsidRPr="00AC1338">
        <w:rPr>
          <w:color w:val="auto"/>
          <w:sz w:val="24"/>
          <w:szCs w:val="24"/>
        </w:rPr>
        <w:t xml:space="preserve"> the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UL (Fig. 3 (a)). </w:t>
      </w:r>
      <w:proofErr w:type="spellStart"/>
      <w:r w:rsidRPr="00AC1338">
        <w:rPr>
          <w:color w:val="auto"/>
          <w:sz w:val="24"/>
          <w:szCs w:val="24"/>
        </w:rPr>
        <w:t>This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behavior</w:t>
      </w:r>
      <w:proofErr w:type="spellEnd"/>
      <w:r w:rsidRPr="00AC1338">
        <w:rPr>
          <w:color w:val="auto"/>
          <w:sz w:val="24"/>
          <w:szCs w:val="24"/>
        </w:rPr>
        <w:t xml:space="preserve"> of the centers </w:t>
      </w:r>
      <w:proofErr w:type="spellStart"/>
      <w:r w:rsidRPr="00AC1338">
        <w:rPr>
          <w:color w:val="auto"/>
          <w:sz w:val="24"/>
          <w:szCs w:val="24"/>
        </w:rPr>
        <w:lastRenderedPageBreak/>
        <w:t>observed</w:t>
      </w:r>
      <w:proofErr w:type="spellEnd"/>
      <w:r w:rsidRPr="00AC1338">
        <w:rPr>
          <w:color w:val="auto"/>
          <w:sz w:val="24"/>
          <w:szCs w:val="24"/>
        </w:rPr>
        <w:t xml:space="preserve"> in LCV </w:t>
      </w:r>
      <w:proofErr w:type="spellStart"/>
      <w:r w:rsidRPr="00AC1338">
        <w:rPr>
          <w:color w:val="auto"/>
          <w:sz w:val="24"/>
          <w:szCs w:val="24"/>
        </w:rPr>
        <w:t>spectra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expected</w:t>
      </w:r>
      <w:proofErr w:type="spellEnd"/>
      <w:r w:rsidRPr="00AC1338">
        <w:rPr>
          <w:color w:val="auto"/>
          <w:sz w:val="24"/>
          <w:szCs w:val="24"/>
        </w:rPr>
        <w:t xml:space="preserve"> for the model </w:t>
      </w:r>
      <w:proofErr w:type="spellStart"/>
      <w:r w:rsidRPr="00AC1338">
        <w:rPr>
          <w:color w:val="auto"/>
          <w:sz w:val="24"/>
          <w:szCs w:val="24"/>
        </w:rPr>
        <w:t>proposed</w:t>
      </w:r>
      <w:proofErr w:type="spellEnd"/>
      <w:r w:rsidRPr="00AC1338">
        <w:rPr>
          <w:color w:val="auto"/>
          <w:sz w:val="24"/>
          <w:szCs w:val="24"/>
        </w:rPr>
        <w:t xml:space="preserve"> in </w:t>
      </w:r>
      <w:proofErr w:type="spellStart"/>
      <w:r w:rsidRPr="00AC1338">
        <w:rPr>
          <w:color w:val="auto"/>
          <w:sz w:val="24"/>
          <w:szCs w:val="24"/>
        </w:rPr>
        <w:t>Refs</w:t>
      </w:r>
      <w:proofErr w:type="spellEnd"/>
      <w:r w:rsidRPr="00AC1338">
        <w:rPr>
          <w:color w:val="auto"/>
          <w:sz w:val="24"/>
          <w:szCs w:val="24"/>
        </w:rPr>
        <w:t xml:space="preserve">. [39,40,44]. </w:t>
      </w:r>
      <w:proofErr w:type="spellStart"/>
      <w:r w:rsidRPr="00AC1338">
        <w:rPr>
          <w:color w:val="auto"/>
          <w:sz w:val="24"/>
          <w:szCs w:val="24"/>
        </w:rPr>
        <w:t>Indeed</w:t>
      </w:r>
      <w:proofErr w:type="spellEnd"/>
      <w:r w:rsidRPr="00AC1338">
        <w:rPr>
          <w:color w:val="auto"/>
          <w:sz w:val="24"/>
          <w:szCs w:val="24"/>
        </w:rPr>
        <w:t xml:space="preserve">, the model </w:t>
      </w:r>
      <w:proofErr w:type="spellStart"/>
      <w:r w:rsidRPr="00AC1338">
        <w:rPr>
          <w:color w:val="auto"/>
          <w:sz w:val="24"/>
          <w:szCs w:val="24"/>
        </w:rPr>
        <w:t>assumes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that</w:t>
      </w:r>
      <w:proofErr w:type="spellEnd"/>
      <w:r w:rsidRPr="00AC1338">
        <w:rPr>
          <w:color w:val="auto"/>
          <w:sz w:val="24"/>
          <w:szCs w:val="24"/>
        </w:rPr>
        <w:t xml:space="preserve"> native </w:t>
      </w:r>
      <w:proofErr w:type="spellStart"/>
      <w:r w:rsidRPr="00AC1338">
        <w:rPr>
          <w:color w:val="auto"/>
          <w:sz w:val="24"/>
          <w:szCs w:val="24"/>
        </w:rPr>
        <w:t>defects</w:t>
      </w:r>
      <w:proofErr w:type="spellEnd"/>
      <w:r w:rsidRPr="00AC1338">
        <w:rPr>
          <w:color w:val="auto"/>
          <w:sz w:val="24"/>
          <w:szCs w:val="24"/>
        </w:rPr>
        <w:t xml:space="preserve"> in the </w:t>
      </w:r>
      <w:proofErr w:type="spellStart"/>
      <w:r w:rsidRPr="00AC1338">
        <w:rPr>
          <w:color w:val="auto"/>
          <w:sz w:val="24"/>
          <w:szCs w:val="24"/>
        </w:rPr>
        <w:t>growing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GaN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layer</w:t>
      </w:r>
      <w:proofErr w:type="spellEnd"/>
      <w:r w:rsidRPr="00AC1338">
        <w:rPr>
          <w:color w:val="auto"/>
          <w:sz w:val="24"/>
          <w:szCs w:val="24"/>
        </w:rPr>
        <w:t xml:space="preserve"> segregate </w:t>
      </w:r>
      <w:proofErr w:type="spellStart"/>
      <w:r w:rsidRPr="00AC1338">
        <w:rPr>
          <w:color w:val="auto"/>
          <w:sz w:val="24"/>
          <w:szCs w:val="24"/>
        </w:rPr>
        <w:t>towards</w:t>
      </w:r>
      <w:proofErr w:type="spellEnd"/>
      <w:r w:rsidRPr="00AC1338">
        <w:rPr>
          <w:color w:val="auto"/>
          <w:sz w:val="24"/>
          <w:szCs w:val="24"/>
        </w:rPr>
        <w:t xml:space="preserve"> the </w:t>
      </w:r>
      <w:proofErr w:type="spellStart"/>
      <w:r w:rsidRPr="00AC1338">
        <w:rPr>
          <w:color w:val="auto"/>
          <w:sz w:val="24"/>
          <w:szCs w:val="24"/>
        </w:rPr>
        <w:t>surface</w:t>
      </w:r>
      <w:proofErr w:type="spellEnd"/>
      <w:r w:rsidRPr="00AC1338">
        <w:rPr>
          <w:color w:val="auto"/>
          <w:sz w:val="24"/>
          <w:szCs w:val="24"/>
        </w:rPr>
        <w:t xml:space="preserve"> and are </w:t>
      </w:r>
      <w:proofErr w:type="spellStart"/>
      <w:r w:rsidRPr="00AC1338">
        <w:rPr>
          <w:color w:val="auto"/>
          <w:sz w:val="24"/>
          <w:szCs w:val="24"/>
        </w:rPr>
        <w:t>stabilized</w:t>
      </w:r>
      <w:proofErr w:type="spellEnd"/>
      <w:r w:rsidRPr="00AC1338">
        <w:rPr>
          <w:color w:val="auto"/>
          <w:sz w:val="24"/>
          <w:szCs w:val="24"/>
        </w:rPr>
        <w:t xml:space="preserve"> by interaction with In </w:t>
      </w:r>
      <w:proofErr w:type="spellStart"/>
      <w:r w:rsidRPr="00AC1338">
        <w:rPr>
          <w:color w:val="auto"/>
          <w:sz w:val="24"/>
          <w:szCs w:val="24"/>
        </w:rPr>
        <w:t>atoms</w:t>
      </w:r>
      <w:proofErr w:type="spellEnd"/>
      <w:r w:rsidRPr="00AC1338">
        <w:rPr>
          <w:color w:val="auto"/>
          <w:sz w:val="24"/>
          <w:szCs w:val="24"/>
        </w:rPr>
        <w:t xml:space="preserve"> in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of the QW to </w:t>
      </w:r>
      <w:proofErr w:type="spellStart"/>
      <w:r w:rsidRPr="00AC1338">
        <w:rPr>
          <w:color w:val="auto"/>
          <w:sz w:val="24"/>
          <w:szCs w:val="24"/>
        </w:rPr>
        <w:t>form</w:t>
      </w:r>
      <w:proofErr w:type="spellEnd"/>
      <w:r w:rsidRPr="00AC1338">
        <w:rPr>
          <w:color w:val="auto"/>
          <w:sz w:val="24"/>
          <w:szCs w:val="24"/>
        </w:rPr>
        <w:t xml:space="preserve"> deep </w:t>
      </w:r>
      <w:proofErr w:type="spellStart"/>
      <w:r w:rsidRPr="00AC1338">
        <w:rPr>
          <w:color w:val="auto"/>
          <w:sz w:val="24"/>
          <w:szCs w:val="24"/>
        </w:rPr>
        <w:t>defect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complexes</w:t>
      </w:r>
      <w:proofErr w:type="spellEnd"/>
      <w:r w:rsidRPr="00AC1338">
        <w:rPr>
          <w:color w:val="auto"/>
          <w:sz w:val="24"/>
          <w:szCs w:val="24"/>
        </w:rPr>
        <w:t xml:space="preserve"> in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affecting</w:t>
      </w:r>
      <w:proofErr w:type="spellEnd"/>
      <w:r w:rsidRPr="00AC1338">
        <w:rPr>
          <w:color w:val="auto"/>
          <w:sz w:val="24"/>
          <w:szCs w:val="24"/>
        </w:rPr>
        <w:t xml:space="preserve"> the non-radiative </w:t>
      </w:r>
      <w:proofErr w:type="spellStart"/>
      <w:r w:rsidRPr="00AC1338">
        <w:rPr>
          <w:color w:val="auto"/>
          <w:sz w:val="24"/>
          <w:szCs w:val="24"/>
        </w:rPr>
        <w:t>recombination</w:t>
      </w:r>
      <w:proofErr w:type="spellEnd"/>
      <w:r w:rsidRPr="00AC1338">
        <w:rPr>
          <w:color w:val="auto"/>
          <w:sz w:val="24"/>
          <w:szCs w:val="24"/>
        </w:rPr>
        <w:t xml:space="preserve"> rate. Using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or </w:t>
      </w:r>
      <w:proofErr w:type="spellStart"/>
      <w:r w:rsidRPr="00AC1338">
        <w:rPr>
          <w:color w:val="auto"/>
          <w:sz w:val="24"/>
          <w:szCs w:val="24"/>
        </w:rPr>
        <w:t>InAlN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underlayers</w:t>
      </w:r>
      <w:proofErr w:type="spellEnd"/>
      <w:r w:rsidRPr="00AC1338">
        <w:rPr>
          <w:color w:val="auto"/>
          <w:sz w:val="24"/>
          <w:szCs w:val="24"/>
        </w:rPr>
        <w:t xml:space="preserve"> helps to trap the </w:t>
      </w:r>
      <w:proofErr w:type="spellStart"/>
      <w:r w:rsidRPr="00AC1338">
        <w:rPr>
          <w:color w:val="auto"/>
          <w:sz w:val="24"/>
          <w:szCs w:val="24"/>
        </w:rPr>
        <w:t>surface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defects</w:t>
      </w:r>
      <w:proofErr w:type="spellEnd"/>
      <w:r w:rsidRPr="00AC1338">
        <w:rPr>
          <w:color w:val="auto"/>
          <w:sz w:val="24"/>
          <w:szCs w:val="24"/>
        </w:rPr>
        <w:t xml:space="preserve"> in </w:t>
      </w:r>
      <w:proofErr w:type="spellStart"/>
      <w:r w:rsidRPr="00AC1338">
        <w:rPr>
          <w:color w:val="auto"/>
          <w:sz w:val="24"/>
          <w:szCs w:val="24"/>
        </w:rPr>
        <w:t>these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underlayers</w:t>
      </w:r>
      <w:proofErr w:type="spellEnd"/>
      <w:r w:rsidRPr="00AC1338">
        <w:rPr>
          <w:color w:val="auto"/>
          <w:sz w:val="24"/>
          <w:szCs w:val="24"/>
        </w:rPr>
        <w:t xml:space="preserve"> and </w:t>
      </w:r>
      <w:proofErr w:type="spellStart"/>
      <w:r w:rsidRPr="00AC1338">
        <w:rPr>
          <w:color w:val="auto"/>
          <w:sz w:val="24"/>
          <w:szCs w:val="24"/>
        </w:rPr>
        <w:t>prevents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them</w:t>
      </w:r>
      <w:proofErr w:type="spellEnd"/>
      <w:r w:rsidRPr="00AC1338">
        <w:rPr>
          <w:color w:val="auto"/>
          <w:sz w:val="24"/>
          <w:szCs w:val="24"/>
        </w:rPr>
        <w:t xml:space="preserve"> from </w:t>
      </w:r>
      <w:proofErr w:type="spellStart"/>
      <w:r w:rsidRPr="00AC1338">
        <w:rPr>
          <w:color w:val="auto"/>
          <w:sz w:val="24"/>
          <w:szCs w:val="24"/>
        </w:rPr>
        <w:t>in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fi</w:t>
      </w:r>
      <w:r w:rsidRPr="00AC1338">
        <w:rPr>
          <w:color w:val="auto"/>
          <w:sz w:val="24"/>
          <w:szCs w:val="24"/>
        </w:rPr>
        <w:t>ltrating</w:t>
      </w:r>
      <w:proofErr w:type="spellEnd"/>
      <w:r w:rsidRPr="00AC1338">
        <w:rPr>
          <w:color w:val="auto"/>
          <w:sz w:val="24"/>
          <w:szCs w:val="24"/>
        </w:rPr>
        <w:t xml:space="preserve"> the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QW </w:t>
      </w:r>
      <w:proofErr w:type="spellStart"/>
      <w:r w:rsidRPr="00AC1338">
        <w:rPr>
          <w:color w:val="auto"/>
          <w:sz w:val="24"/>
          <w:szCs w:val="24"/>
        </w:rPr>
        <w:t>region</w:t>
      </w:r>
      <w:proofErr w:type="spellEnd"/>
      <w:r w:rsidRPr="00AC1338">
        <w:rPr>
          <w:color w:val="auto"/>
          <w:sz w:val="24"/>
          <w:szCs w:val="24"/>
        </w:rPr>
        <w:t xml:space="preserve"> [39,40,44,45]. After </w:t>
      </w:r>
      <w:proofErr w:type="spellStart"/>
      <w:r w:rsidRPr="00AC1338">
        <w:rPr>
          <w:color w:val="auto"/>
          <w:sz w:val="24"/>
          <w:szCs w:val="24"/>
        </w:rPr>
        <w:t>irradiation</w:t>
      </w:r>
      <w:proofErr w:type="spellEnd"/>
      <w:r w:rsidRPr="00AC1338">
        <w:rPr>
          <w:color w:val="auto"/>
          <w:sz w:val="24"/>
          <w:szCs w:val="24"/>
        </w:rPr>
        <w:t xml:space="preserve"> with the </w:t>
      </w:r>
      <w:proofErr w:type="spellStart"/>
      <w:r w:rsidRPr="00AC1338">
        <w:rPr>
          <w:rFonts w:ascii="Calibri" w:eastAsia="Calibri" w:hAnsi="Calibri" w:cs="Calibri"/>
          <w:color w:val="auto"/>
          <w:sz w:val="24"/>
          <w:szCs w:val="24"/>
        </w:rPr>
        <w:t>fl</w:t>
      </w:r>
      <w:r w:rsidRPr="00AC1338">
        <w:rPr>
          <w:color w:val="auto"/>
          <w:sz w:val="24"/>
          <w:szCs w:val="24"/>
        </w:rPr>
        <w:t>uence</w:t>
      </w:r>
      <w:proofErr w:type="spellEnd"/>
      <w:r w:rsidRPr="00AC1338">
        <w:rPr>
          <w:color w:val="auto"/>
          <w:sz w:val="24"/>
          <w:szCs w:val="24"/>
        </w:rPr>
        <w:t xml:space="preserve"> of 3 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 xml:space="preserve"> </w:t>
      </w:r>
      <w:r w:rsidRPr="00AC1338">
        <w:rPr>
          <w:color w:val="auto"/>
          <w:sz w:val="24"/>
          <w:szCs w:val="24"/>
        </w:rPr>
        <w:t>10</w:t>
      </w:r>
      <w:r w:rsidRPr="00AC1338">
        <w:rPr>
          <w:color w:val="auto"/>
          <w:sz w:val="24"/>
          <w:szCs w:val="24"/>
          <w:vertAlign w:val="superscript"/>
        </w:rPr>
        <w:t xml:space="preserve">16 </w:t>
      </w:r>
      <w:r w:rsidRPr="00AC1338">
        <w:rPr>
          <w:color w:val="auto"/>
          <w:sz w:val="24"/>
          <w:szCs w:val="24"/>
        </w:rPr>
        <w:t>cm</w:t>
      </w:r>
      <w:r w:rsidRPr="00AC1338">
        <w:rPr>
          <w:color w:val="auto"/>
          <w:sz w:val="24"/>
          <w:szCs w:val="24"/>
          <w:vertAlign w:val="superscript"/>
        </w:rPr>
        <w:t xml:space="preserve">2 </w:t>
      </w:r>
      <w:r w:rsidRPr="00AC1338">
        <w:rPr>
          <w:color w:val="auto"/>
          <w:sz w:val="24"/>
          <w:szCs w:val="24"/>
        </w:rPr>
        <w:t xml:space="preserve">of 5 MeV </w:t>
      </w:r>
      <w:proofErr w:type="spellStart"/>
      <w:r w:rsidRPr="00AC1338">
        <w:rPr>
          <w:color w:val="auto"/>
          <w:sz w:val="24"/>
          <w:szCs w:val="24"/>
        </w:rPr>
        <w:t>electrons</w:t>
      </w:r>
      <w:proofErr w:type="spellEnd"/>
      <w:r w:rsidRPr="00AC1338">
        <w:rPr>
          <w:color w:val="auto"/>
          <w:sz w:val="24"/>
          <w:szCs w:val="24"/>
        </w:rPr>
        <w:t xml:space="preserve">, </w:t>
      </w:r>
      <w:proofErr w:type="spellStart"/>
      <w:r w:rsidRPr="00AC1338">
        <w:rPr>
          <w:color w:val="auto"/>
          <w:sz w:val="24"/>
          <w:szCs w:val="24"/>
        </w:rPr>
        <w:t>we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detected</w:t>
      </w:r>
      <w:proofErr w:type="spellEnd"/>
      <w:r w:rsidRPr="00AC1338">
        <w:rPr>
          <w:color w:val="auto"/>
          <w:sz w:val="24"/>
          <w:szCs w:val="24"/>
        </w:rPr>
        <w:t xml:space="preserve"> in LCV </w:t>
      </w:r>
      <w:proofErr w:type="spellStart"/>
      <w:r w:rsidRPr="00AC1338">
        <w:rPr>
          <w:color w:val="auto"/>
          <w:sz w:val="24"/>
          <w:szCs w:val="24"/>
        </w:rPr>
        <w:t>spectra</w:t>
      </w:r>
      <w:proofErr w:type="spellEnd"/>
      <w:r w:rsidRPr="00AC1338">
        <w:rPr>
          <w:color w:val="auto"/>
          <w:sz w:val="24"/>
          <w:szCs w:val="24"/>
        </w:rPr>
        <w:t xml:space="preserve"> of </w:t>
      </w:r>
      <w:proofErr w:type="spellStart"/>
      <w:r w:rsidRPr="00AC1338">
        <w:rPr>
          <w:color w:val="auto"/>
          <w:sz w:val="24"/>
          <w:szCs w:val="24"/>
        </w:rPr>
        <w:t>irradiated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QWs</w:t>
      </w:r>
      <w:proofErr w:type="spellEnd"/>
      <w:r w:rsidRPr="00AC1338">
        <w:rPr>
          <w:color w:val="auto"/>
          <w:sz w:val="24"/>
          <w:szCs w:val="24"/>
        </w:rPr>
        <w:t xml:space="preserve"> a strong </w:t>
      </w:r>
      <w:proofErr w:type="spellStart"/>
      <w:r w:rsidRPr="00AC1338">
        <w:rPr>
          <w:color w:val="auto"/>
          <w:sz w:val="24"/>
          <w:szCs w:val="24"/>
        </w:rPr>
        <w:t>increase</w:t>
      </w:r>
      <w:proofErr w:type="spellEnd"/>
      <w:r w:rsidRPr="00AC1338">
        <w:rPr>
          <w:color w:val="auto"/>
          <w:sz w:val="24"/>
          <w:szCs w:val="24"/>
        </w:rPr>
        <w:t xml:space="preserve"> of the </w:t>
      </w:r>
      <w:proofErr w:type="spellStart"/>
      <w:r w:rsidRPr="00AC1338">
        <w:rPr>
          <w:color w:val="auto"/>
          <w:sz w:val="24"/>
          <w:szCs w:val="24"/>
        </w:rPr>
        <w:t>concentration</w:t>
      </w:r>
      <w:proofErr w:type="spellEnd"/>
      <w:r w:rsidRPr="00AC1338">
        <w:rPr>
          <w:color w:val="auto"/>
          <w:sz w:val="24"/>
          <w:szCs w:val="24"/>
        </w:rPr>
        <w:t xml:space="preserve"> of centers with optical </w:t>
      </w:r>
      <w:proofErr w:type="spellStart"/>
      <w:r w:rsidRPr="00AC1338">
        <w:rPr>
          <w:color w:val="auto"/>
          <w:sz w:val="24"/>
          <w:szCs w:val="24"/>
        </w:rPr>
        <w:t>ionization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threshold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near</w:t>
      </w:r>
      <w:proofErr w:type="spellEnd"/>
      <w:r w:rsidRPr="00AC1338">
        <w:rPr>
          <w:color w:val="auto"/>
          <w:sz w:val="24"/>
          <w:szCs w:val="24"/>
        </w:rPr>
        <w:t xml:space="preserve"> 1.5 eV and 2.3 eV (Fig. 3(b)). In the </w:t>
      </w:r>
      <w:proofErr w:type="spellStart"/>
      <w:r w:rsidRPr="00AC1338">
        <w:rPr>
          <w:color w:val="auto"/>
          <w:sz w:val="24"/>
          <w:szCs w:val="24"/>
        </w:rPr>
        <w:t>irradiated</w:t>
      </w:r>
      <w:proofErr w:type="spellEnd"/>
      <w:r w:rsidRPr="00AC1338">
        <w:rPr>
          <w:color w:val="auto"/>
          <w:sz w:val="24"/>
          <w:szCs w:val="24"/>
        </w:rPr>
        <w:t xml:space="preserve"> samples </w:t>
      </w:r>
      <w:proofErr w:type="spellStart"/>
      <w:r w:rsidRPr="00AC1338">
        <w:rPr>
          <w:color w:val="auto"/>
          <w:sz w:val="24"/>
          <w:szCs w:val="24"/>
        </w:rPr>
        <w:t>without</w:t>
      </w:r>
      <w:proofErr w:type="spellEnd"/>
      <w:r w:rsidRPr="00AC1338">
        <w:rPr>
          <w:color w:val="auto"/>
          <w:sz w:val="24"/>
          <w:szCs w:val="24"/>
        </w:rPr>
        <w:t xml:space="preserve"> the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UL, </w:t>
      </w:r>
      <w:proofErr w:type="spellStart"/>
      <w:r w:rsidRPr="00AC1338">
        <w:rPr>
          <w:color w:val="auto"/>
          <w:sz w:val="24"/>
          <w:szCs w:val="24"/>
        </w:rPr>
        <w:t>there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was</w:t>
      </w:r>
      <w:proofErr w:type="spellEnd"/>
      <w:r w:rsidRPr="00AC1338">
        <w:rPr>
          <w:color w:val="auto"/>
          <w:sz w:val="24"/>
          <w:szCs w:val="24"/>
        </w:rPr>
        <w:t xml:space="preserve"> a strong build-up of the </w:t>
      </w:r>
      <w:proofErr w:type="spellStart"/>
      <w:r w:rsidRPr="00AC1338">
        <w:rPr>
          <w:color w:val="auto"/>
          <w:sz w:val="24"/>
          <w:szCs w:val="24"/>
        </w:rPr>
        <w:t>concentration</w:t>
      </w:r>
      <w:proofErr w:type="spellEnd"/>
      <w:r w:rsidRPr="00AC1338">
        <w:rPr>
          <w:color w:val="auto"/>
          <w:sz w:val="24"/>
          <w:szCs w:val="24"/>
        </w:rPr>
        <w:t xml:space="preserve"> of centers with optical </w:t>
      </w:r>
      <w:proofErr w:type="spellStart"/>
      <w:r w:rsidRPr="00AC1338">
        <w:rPr>
          <w:color w:val="auto"/>
          <w:sz w:val="24"/>
          <w:szCs w:val="24"/>
        </w:rPr>
        <w:t>threshold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near</w:t>
      </w:r>
      <w:proofErr w:type="spellEnd"/>
      <w:r w:rsidRPr="00AC1338">
        <w:rPr>
          <w:color w:val="auto"/>
          <w:sz w:val="24"/>
          <w:szCs w:val="24"/>
        </w:rPr>
        <w:t xml:space="preserve"> 2.3 eV </w:t>
      </w:r>
      <w:proofErr w:type="spellStart"/>
      <w:r w:rsidRPr="00AC1338">
        <w:rPr>
          <w:color w:val="auto"/>
          <w:sz w:val="24"/>
          <w:szCs w:val="24"/>
        </w:rPr>
        <w:t>towards</w:t>
      </w:r>
      <w:proofErr w:type="spellEnd"/>
      <w:r w:rsidRPr="00AC1338">
        <w:rPr>
          <w:color w:val="auto"/>
          <w:sz w:val="24"/>
          <w:szCs w:val="24"/>
        </w:rPr>
        <w:t xml:space="preserve"> the </w:t>
      </w:r>
      <w:proofErr w:type="spellStart"/>
      <w:r w:rsidRPr="00AC1338">
        <w:rPr>
          <w:color w:val="auto"/>
          <w:sz w:val="24"/>
          <w:szCs w:val="24"/>
        </w:rPr>
        <w:t>interface</w:t>
      </w:r>
      <w:proofErr w:type="spellEnd"/>
      <w:r w:rsidRPr="00AC1338">
        <w:rPr>
          <w:color w:val="auto"/>
          <w:sz w:val="24"/>
          <w:szCs w:val="24"/>
        </w:rPr>
        <w:t xml:space="preserve"> with the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QW (Fig. 3 (c)). </w:t>
      </w:r>
      <w:proofErr w:type="spellStart"/>
      <w:r w:rsidRPr="00AC1338">
        <w:rPr>
          <w:color w:val="auto"/>
          <w:sz w:val="24"/>
          <w:szCs w:val="24"/>
        </w:rPr>
        <w:t>These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observations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suggest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that</w:t>
      </w:r>
      <w:proofErr w:type="spellEnd"/>
      <w:r w:rsidRPr="00AC1338">
        <w:rPr>
          <w:color w:val="auto"/>
          <w:sz w:val="24"/>
          <w:szCs w:val="24"/>
        </w:rPr>
        <w:t xml:space="preserve"> native </w:t>
      </w:r>
      <w:proofErr w:type="spellStart"/>
      <w:r w:rsidRPr="00AC1338">
        <w:rPr>
          <w:color w:val="auto"/>
          <w:sz w:val="24"/>
          <w:szCs w:val="24"/>
        </w:rPr>
        <w:t>defects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induced</w:t>
      </w:r>
      <w:proofErr w:type="spellEnd"/>
      <w:r w:rsidRPr="00AC1338">
        <w:rPr>
          <w:color w:val="auto"/>
          <w:sz w:val="24"/>
          <w:szCs w:val="24"/>
        </w:rPr>
        <w:t xml:space="preserve"> by high-energy </w:t>
      </w:r>
      <w:proofErr w:type="spellStart"/>
      <w:r w:rsidRPr="00AC1338">
        <w:rPr>
          <w:color w:val="auto"/>
          <w:sz w:val="24"/>
          <w:szCs w:val="24"/>
        </w:rPr>
        <w:t>electrons</w:t>
      </w:r>
      <w:proofErr w:type="spellEnd"/>
      <w:r w:rsidRPr="00AC1338">
        <w:rPr>
          <w:color w:val="auto"/>
          <w:sz w:val="24"/>
          <w:szCs w:val="24"/>
        </w:rPr>
        <w:t xml:space="preserve"> can produce </w:t>
      </w:r>
      <w:proofErr w:type="spellStart"/>
      <w:r w:rsidRPr="00AC1338">
        <w:rPr>
          <w:color w:val="auto"/>
          <w:sz w:val="24"/>
          <w:szCs w:val="24"/>
        </w:rPr>
        <w:t>similar</w:t>
      </w:r>
      <w:proofErr w:type="spellEnd"/>
      <w:r w:rsidRPr="00AC1338">
        <w:rPr>
          <w:color w:val="auto"/>
          <w:sz w:val="24"/>
          <w:szCs w:val="24"/>
        </w:rPr>
        <w:t xml:space="preserve"> centers in the QW </w:t>
      </w:r>
      <w:proofErr w:type="spellStart"/>
      <w:r w:rsidRPr="00AC1338">
        <w:rPr>
          <w:color w:val="auto"/>
          <w:sz w:val="24"/>
          <w:szCs w:val="24"/>
        </w:rPr>
        <w:t>regions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as</w:t>
      </w:r>
      <w:proofErr w:type="spellEnd"/>
      <w:r w:rsidRPr="00AC1338">
        <w:rPr>
          <w:color w:val="auto"/>
          <w:sz w:val="24"/>
          <w:szCs w:val="24"/>
        </w:rPr>
        <w:t xml:space="preserve"> the </w:t>
      </w:r>
      <w:proofErr w:type="spellStart"/>
      <w:r w:rsidRPr="00AC1338">
        <w:rPr>
          <w:color w:val="auto"/>
          <w:sz w:val="24"/>
          <w:szCs w:val="24"/>
        </w:rPr>
        <w:t>ones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formed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during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hightemperature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growth</w:t>
      </w:r>
      <w:proofErr w:type="spellEnd"/>
      <w:r w:rsidRPr="00AC1338">
        <w:rPr>
          <w:color w:val="auto"/>
          <w:sz w:val="24"/>
          <w:szCs w:val="24"/>
        </w:rPr>
        <w:t xml:space="preserve">. </w:t>
      </w:r>
      <w:proofErr w:type="spellStart"/>
      <w:r w:rsidRPr="00AC1338">
        <w:rPr>
          <w:color w:val="auto"/>
          <w:sz w:val="24"/>
          <w:szCs w:val="24"/>
        </w:rPr>
        <w:t>Moreover</w:t>
      </w:r>
      <w:proofErr w:type="spellEnd"/>
      <w:r w:rsidRPr="00AC1338">
        <w:rPr>
          <w:color w:val="auto"/>
          <w:sz w:val="24"/>
          <w:szCs w:val="24"/>
        </w:rPr>
        <w:t xml:space="preserve">, for the samples </w:t>
      </w:r>
      <w:proofErr w:type="spellStart"/>
      <w:r w:rsidRPr="00AC1338">
        <w:rPr>
          <w:color w:val="auto"/>
          <w:sz w:val="24"/>
          <w:szCs w:val="24"/>
        </w:rPr>
        <w:t>without</w:t>
      </w:r>
      <w:proofErr w:type="spellEnd"/>
      <w:r w:rsidRPr="00AC1338">
        <w:rPr>
          <w:color w:val="auto"/>
          <w:sz w:val="24"/>
          <w:szCs w:val="24"/>
        </w:rPr>
        <w:t xml:space="preserve"> the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UL, </w:t>
      </w:r>
      <w:proofErr w:type="spellStart"/>
      <w:r w:rsidRPr="00AC1338">
        <w:rPr>
          <w:color w:val="auto"/>
          <w:sz w:val="24"/>
          <w:szCs w:val="24"/>
        </w:rPr>
        <w:t>at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least</w:t>
      </w:r>
      <w:proofErr w:type="spellEnd"/>
      <w:r w:rsidRPr="00AC1338">
        <w:rPr>
          <w:color w:val="auto"/>
          <w:sz w:val="24"/>
          <w:szCs w:val="24"/>
        </w:rPr>
        <w:t xml:space="preserve"> some of the </w:t>
      </w:r>
      <w:proofErr w:type="spellStart"/>
      <w:r w:rsidRPr="00AC1338">
        <w:rPr>
          <w:color w:val="auto"/>
          <w:sz w:val="24"/>
          <w:szCs w:val="24"/>
        </w:rPr>
        <w:t>defects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created</w:t>
      </w:r>
      <w:proofErr w:type="spellEnd"/>
      <w:r w:rsidRPr="00AC1338">
        <w:rPr>
          <w:color w:val="auto"/>
          <w:sz w:val="24"/>
          <w:szCs w:val="24"/>
        </w:rPr>
        <w:t xml:space="preserve"> in </w:t>
      </w:r>
      <w:proofErr w:type="spellStart"/>
      <w:r w:rsidRPr="00AC1338">
        <w:rPr>
          <w:color w:val="auto"/>
          <w:sz w:val="24"/>
          <w:szCs w:val="24"/>
        </w:rPr>
        <w:t>underlying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GaN</w:t>
      </w:r>
      <w:proofErr w:type="spellEnd"/>
      <w:r w:rsidRPr="00AC1338">
        <w:rPr>
          <w:color w:val="auto"/>
          <w:sz w:val="24"/>
          <w:szCs w:val="24"/>
        </w:rPr>
        <w:t xml:space="preserve"> can be </w:t>
      </w:r>
      <w:proofErr w:type="spellStart"/>
      <w:r w:rsidRPr="00AC1338">
        <w:rPr>
          <w:color w:val="auto"/>
          <w:sz w:val="24"/>
          <w:szCs w:val="24"/>
        </w:rPr>
        <w:t>segregated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near</w:t>
      </w:r>
      <w:proofErr w:type="spellEnd"/>
      <w:r w:rsidRPr="00AC1338">
        <w:rPr>
          <w:color w:val="auto"/>
          <w:sz w:val="24"/>
          <w:szCs w:val="24"/>
        </w:rPr>
        <w:t xml:space="preserve"> the </w:t>
      </w:r>
      <w:proofErr w:type="spellStart"/>
      <w:r w:rsidRPr="00AC1338">
        <w:rPr>
          <w:color w:val="auto"/>
          <w:sz w:val="24"/>
          <w:szCs w:val="24"/>
        </w:rPr>
        <w:t>interface</w:t>
      </w:r>
      <w:proofErr w:type="spellEnd"/>
      <w:r w:rsidRPr="00AC1338">
        <w:rPr>
          <w:color w:val="auto"/>
          <w:sz w:val="24"/>
          <w:szCs w:val="24"/>
        </w:rPr>
        <w:t xml:space="preserve"> with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QW (Fig. 3 (c)) and </w:t>
      </w:r>
      <w:proofErr w:type="spellStart"/>
      <w:r w:rsidRPr="00AC1338">
        <w:rPr>
          <w:color w:val="auto"/>
          <w:sz w:val="24"/>
          <w:szCs w:val="24"/>
        </w:rPr>
        <w:t>such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defects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have</w:t>
      </w:r>
      <w:proofErr w:type="spellEnd"/>
      <w:r w:rsidRPr="00AC1338">
        <w:rPr>
          <w:color w:val="auto"/>
          <w:sz w:val="24"/>
          <w:szCs w:val="24"/>
        </w:rPr>
        <w:t xml:space="preserve"> the optical </w:t>
      </w:r>
      <w:proofErr w:type="spellStart"/>
      <w:r w:rsidRPr="00AC1338">
        <w:rPr>
          <w:color w:val="auto"/>
          <w:sz w:val="24"/>
          <w:szCs w:val="24"/>
        </w:rPr>
        <w:t>ionization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threshold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near</w:t>
      </w:r>
      <w:proofErr w:type="spellEnd"/>
      <w:r w:rsidRPr="00AC1338">
        <w:rPr>
          <w:color w:val="auto"/>
          <w:sz w:val="24"/>
          <w:szCs w:val="24"/>
        </w:rPr>
        <w:t xml:space="preserve"> 2.3 eV.</w:t>
      </w:r>
    </w:p>
    <w:p w14:paraId="5455FBB4" w14:textId="77777777" w:rsidR="005924F6" w:rsidRPr="00AC1338" w:rsidRDefault="00000000" w:rsidP="00CD4B50">
      <w:pPr>
        <w:ind w:left="-15"/>
        <w:rPr>
          <w:color w:val="auto"/>
          <w:sz w:val="24"/>
          <w:szCs w:val="24"/>
        </w:rPr>
      </w:pPr>
      <w:r w:rsidRPr="00AC1338">
        <w:rPr>
          <w:color w:val="auto"/>
          <w:sz w:val="24"/>
          <w:szCs w:val="24"/>
        </w:rPr>
        <w:t xml:space="preserve">The </w:t>
      </w:r>
      <w:proofErr w:type="spellStart"/>
      <w:r w:rsidRPr="00AC1338">
        <w:rPr>
          <w:color w:val="auto"/>
          <w:sz w:val="24"/>
          <w:szCs w:val="24"/>
        </w:rPr>
        <w:t>irradiation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also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strongly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increased</w:t>
      </w:r>
      <w:proofErr w:type="spellEnd"/>
      <w:r w:rsidRPr="00AC1338">
        <w:rPr>
          <w:color w:val="auto"/>
          <w:sz w:val="24"/>
          <w:szCs w:val="24"/>
        </w:rPr>
        <w:t xml:space="preserve"> the </w:t>
      </w:r>
      <w:proofErr w:type="spellStart"/>
      <w:r w:rsidRPr="00AC1338">
        <w:rPr>
          <w:color w:val="auto"/>
          <w:sz w:val="24"/>
          <w:szCs w:val="24"/>
        </w:rPr>
        <w:t>concentration</w:t>
      </w:r>
      <w:proofErr w:type="spellEnd"/>
      <w:r w:rsidRPr="00AC1338">
        <w:rPr>
          <w:color w:val="auto"/>
          <w:sz w:val="24"/>
          <w:szCs w:val="24"/>
        </w:rPr>
        <w:t xml:space="preserve"> of the E</w:t>
      </w:r>
      <w:r w:rsidRPr="00AC1338">
        <w:rPr>
          <w:color w:val="auto"/>
          <w:sz w:val="24"/>
          <w:szCs w:val="24"/>
          <w:vertAlign w:val="subscript"/>
        </w:rPr>
        <w:t>c</w:t>
      </w:r>
      <w:r w:rsidRPr="00AC1338">
        <w:rPr>
          <w:color w:val="auto"/>
          <w:sz w:val="24"/>
          <w:szCs w:val="24"/>
        </w:rPr>
        <w:t xml:space="preserve">-0.8 eV centers and </w:t>
      </w:r>
      <w:proofErr w:type="spellStart"/>
      <w:r w:rsidRPr="00AC1338">
        <w:rPr>
          <w:color w:val="auto"/>
          <w:sz w:val="24"/>
          <w:szCs w:val="24"/>
        </w:rPr>
        <w:t>introduced</w:t>
      </w:r>
      <w:proofErr w:type="spellEnd"/>
      <w:r w:rsidRPr="00AC1338">
        <w:rPr>
          <w:color w:val="auto"/>
          <w:sz w:val="24"/>
          <w:szCs w:val="24"/>
        </w:rPr>
        <w:t xml:space="preserve"> a high </w:t>
      </w:r>
      <w:proofErr w:type="spellStart"/>
      <w:r w:rsidRPr="00AC1338">
        <w:rPr>
          <w:color w:val="auto"/>
          <w:sz w:val="24"/>
          <w:szCs w:val="24"/>
        </w:rPr>
        <w:t>density</w:t>
      </w:r>
      <w:proofErr w:type="spellEnd"/>
      <w:r w:rsidRPr="00AC1338">
        <w:rPr>
          <w:color w:val="auto"/>
          <w:sz w:val="24"/>
          <w:szCs w:val="24"/>
        </w:rPr>
        <w:t xml:space="preserve"> of new E</w:t>
      </w:r>
      <w:r w:rsidRPr="00AC1338">
        <w:rPr>
          <w:color w:val="auto"/>
          <w:sz w:val="24"/>
          <w:szCs w:val="24"/>
          <w:vertAlign w:val="subscript"/>
        </w:rPr>
        <w:t>c</w:t>
      </w:r>
      <w:r w:rsidRPr="00AC1338">
        <w:rPr>
          <w:color w:val="auto"/>
          <w:sz w:val="24"/>
          <w:szCs w:val="24"/>
        </w:rPr>
        <w:t xml:space="preserve">-1.2 eV centers in the </w:t>
      </w:r>
      <w:proofErr w:type="spellStart"/>
      <w:r w:rsidRPr="00AC1338">
        <w:rPr>
          <w:color w:val="auto"/>
          <w:sz w:val="24"/>
          <w:szCs w:val="24"/>
        </w:rPr>
        <w:t>GaN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underlayer</w:t>
      </w:r>
      <w:proofErr w:type="spellEnd"/>
      <w:r w:rsidRPr="00AC1338">
        <w:rPr>
          <w:color w:val="auto"/>
          <w:sz w:val="24"/>
          <w:szCs w:val="24"/>
        </w:rPr>
        <w:t xml:space="preserve"> of the sample </w:t>
      </w:r>
      <w:proofErr w:type="spellStart"/>
      <w:r w:rsidRPr="00AC1338">
        <w:rPr>
          <w:color w:val="auto"/>
          <w:sz w:val="24"/>
          <w:szCs w:val="24"/>
        </w:rPr>
        <w:t>without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UL. </w:t>
      </w:r>
      <w:proofErr w:type="spellStart"/>
      <w:r w:rsidRPr="00AC1338">
        <w:rPr>
          <w:color w:val="auto"/>
          <w:sz w:val="24"/>
          <w:szCs w:val="24"/>
        </w:rPr>
        <w:t>These</w:t>
      </w:r>
      <w:proofErr w:type="spellEnd"/>
      <w:r w:rsidRPr="00AC1338">
        <w:rPr>
          <w:color w:val="auto"/>
          <w:sz w:val="24"/>
          <w:szCs w:val="24"/>
        </w:rPr>
        <w:t xml:space="preserve"> centers are </w:t>
      </w:r>
      <w:proofErr w:type="spellStart"/>
      <w:r w:rsidRPr="00AC1338">
        <w:rPr>
          <w:color w:val="auto"/>
          <w:sz w:val="24"/>
          <w:szCs w:val="24"/>
        </w:rPr>
        <w:t>well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known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radiation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defects</w:t>
      </w:r>
      <w:proofErr w:type="spellEnd"/>
      <w:r w:rsidRPr="00AC1338">
        <w:rPr>
          <w:color w:val="auto"/>
          <w:sz w:val="24"/>
          <w:szCs w:val="24"/>
        </w:rPr>
        <w:t xml:space="preserve"> in n-</w:t>
      </w:r>
      <w:proofErr w:type="spellStart"/>
      <w:r w:rsidRPr="00AC1338">
        <w:rPr>
          <w:color w:val="auto"/>
          <w:sz w:val="24"/>
          <w:szCs w:val="24"/>
        </w:rPr>
        <w:t>GaN</w:t>
      </w:r>
      <w:proofErr w:type="spellEnd"/>
      <w:r w:rsidRPr="00AC1338">
        <w:rPr>
          <w:color w:val="auto"/>
          <w:sz w:val="24"/>
          <w:szCs w:val="24"/>
        </w:rPr>
        <w:t xml:space="preserve">, </w:t>
      </w:r>
      <w:proofErr w:type="spellStart"/>
      <w:r w:rsidRPr="00AC1338">
        <w:rPr>
          <w:color w:val="auto"/>
          <w:sz w:val="24"/>
          <w:szCs w:val="24"/>
        </w:rPr>
        <w:t>often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attributed</w:t>
      </w:r>
      <w:proofErr w:type="spellEnd"/>
      <w:r w:rsidRPr="00AC1338">
        <w:rPr>
          <w:color w:val="auto"/>
          <w:sz w:val="24"/>
          <w:szCs w:val="24"/>
        </w:rPr>
        <w:t xml:space="preserve"> to </w:t>
      </w:r>
      <w:proofErr w:type="spellStart"/>
      <w:r w:rsidRPr="00AC1338">
        <w:rPr>
          <w:color w:val="auto"/>
          <w:sz w:val="24"/>
          <w:szCs w:val="24"/>
        </w:rPr>
        <w:t>respectively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interstitial</w:t>
      </w:r>
      <w:proofErr w:type="spellEnd"/>
      <w:r w:rsidRPr="00AC1338">
        <w:rPr>
          <w:color w:val="auto"/>
          <w:sz w:val="24"/>
          <w:szCs w:val="24"/>
        </w:rPr>
        <w:t xml:space="preserve"> Ga </w:t>
      </w:r>
      <w:proofErr w:type="spellStart"/>
      <w:r w:rsidRPr="00AC1338">
        <w:rPr>
          <w:color w:val="auto"/>
          <w:sz w:val="24"/>
          <w:szCs w:val="24"/>
        </w:rPr>
        <w:t>donors</w:t>
      </w:r>
      <w:proofErr w:type="spellEnd"/>
      <w:r w:rsidRPr="00AC1338">
        <w:rPr>
          <w:color w:val="auto"/>
          <w:sz w:val="24"/>
          <w:szCs w:val="24"/>
        </w:rPr>
        <w:t>, Ga</w:t>
      </w:r>
      <w:r w:rsidRPr="00AC1338">
        <w:rPr>
          <w:color w:val="auto"/>
          <w:sz w:val="24"/>
          <w:szCs w:val="24"/>
          <w:vertAlign w:val="subscript"/>
        </w:rPr>
        <w:t>i</w:t>
      </w:r>
      <w:r w:rsidRPr="00AC1338">
        <w:rPr>
          <w:color w:val="auto"/>
          <w:sz w:val="24"/>
          <w:szCs w:val="24"/>
        </w:rPr>
        <w:t xml:space="preserve">, and </w:t>
      </w:r>
      <w:proofErr w:type="spellStart"/>
      <w:r w:rsidRPr="00AC1338">
        <w:rPr>
          <w:color w:val="auto"/>
          <w:sz w:val="24"/>
          <w:szCs w:val="24"/>
        </w:rPr>
        <w:t>interstitial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nitrogen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acceptors</w:t>
      </w:r>
      <w:proofErr w:type="spellEnd"/>
      <w:r w:rsidRPr="00AC1338">
        <w:rPr>
          <w:color w:val="auto"/>
          <w:sz w:val="24"/>
          <w:szCs w:val="24"/>
        </w:rPr>
        <w:t>, N</w:t>
      </w:r>
      <w:r w:rsidRPr="00AC1338">
        <w:rPr>
          <w:color w:val="auto"/>
          <w:sz w:val="24"/>
          <w:szCs w:val="24"/>
          <w:vertAlign w:val="subscript"/>
        </w:rPr>
        <w:t xml:space="preserve">i </w:t>
      </w:r>
      <w:r w:rsidRPr="00AC1338">
        <w:rPr>
          <w:color w:val="auto"/>
          <w:sz w:val="24"/>
          <w:szCs w:val="24"/>
        </w:rPr>
        <w:t xml:space="preserve">[43,46]. </w:t>
      </w:r>
      <w:proofErr w:type="spellStart"/>
      <w:r w:rsidRPr="00AC1338">
        <w:rPr>
          <w:color w:val="auto"/>
          <w:sz w:val="24"/>
          <w:szCs w:val="24"/>
        </w:rPr>
        <w:t>This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attribution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based</w:t>
      </w:r>
      <w:proofErr w:type="spellEnd"/>
      <w:r w:rsidRPr="00AC1338">
        <w:rPr>
          <w:color w:val="auto"/>
          <w:sz w:val="24"/>
          <w:szCs w:val="24"/>
        </w:rPr>
        <w:t xml:space="preserve"> on </w:t>
      </w:r>
      <w:proofErr w:type="spellStart"/>
      <w:r w:rsidRPr="00AC1338">
        <w:rPr>
          <w:color w:val="auto"/>
          <w:sz w:val="24"/>
          <w:szCs w:val="24"/>
        </w:rPr>
        <w:t>comparison</w:t>
      </w:r>
      <w:proofErr w:type="spellEnd"/>
      <w:r w:rsidRPr="00AC1338">
        <w:rPr>
          <w:color w:val="auto"/>
          <w:sz w:val="24"/>
          <w:szCs w:val="24"/>
        </w:rPr>
        <w:t xml:space="preserve"> of the </w:t>
      </w:r>
      <w:proofErr w:type="spellStart"/>
      <w:r w:rsidRPr="00AC1338">
        <w:rPr>
          <w:color w:val="auto"/>
          <w:sz w:val="24"/>
          <w:szCs w:val="24"/>
        </w:rPr>
        <w:t>level</w:t>
      </w:r>
      <w:proofErr w:type="spellEnd"/>
      <w:r w:rsidRPr="00AC1338">
        <w:rPr>
          <w:color w:val="auto"/>
          <w:sz w:val="24"/>
          <w:szCs w:val="24"/>
        </w:rPr>
        <w:t xml:space="preserve"> positions of </w:t>
      </w:r>
      <w:proofErr w:type="spellStart"/>
      <w:r w:rsidRPr="00AC1338">
        <w:rPr>
          <w:color w:val="auto"/>
          <w:sz w:val="24"/>
          <w:szCs w:val="24"/>
        </w:rPr>
        <w:t>such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radiation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defects</w:t>
      </w:r>
      <w:proofErr w:type="spellEnd"/>
      <w:r w:rsidRPr="00AC1338">
        <w:rPr>
          <w:color w:val="auto"/>
          <w:sz w:val="24"/>
          <w:szCs w:val="24"/>
        </w:rPr>
        <w:t xml:space="preserve"> with </w:t>
      </w:r>
      <w:proofErr w:type="spellStart"/>
      <w:r w:rsidRPr="00AC1338">
        <w:rPr>
          <w:color w:val="auto"/>
          <w:sz w:val="24"/>
          <w:szCs w:val="24"/>
        </w:rPr>
        <w:t>charge</w:t>
      </w:r>
      <w:proofErr w:type="spellEnd"/>
      <w:r w:rsidRPr="00AC1338">
        <w:rPr>
          <w:color w:val="auto"/>
          <w:sz w:val="24"/>
          <w:szCs w:val="24"/>
        </w:rPr>
        <w:t xml:space="preserve"> transfer </w:t>
      </w:r>
      <w:proofErr w:type="spellStart"/>
      <w:r w:rsidRPr="00AC1338">
        <w:rPr>
          <w:color w:val="auto"/>
          <w:sz w:val="24"/>
          <w:szCs w:val="24"/>
        </w:rPr>
        <w:t>level</w:t>
      </w:r>
      <w:proofErr w:type="spellEnd"/>
      <w:r w:rsidRPr="00AC1338">
        <w:rPr>
          <w:color w:val="auto"/>
          <w:sz w:val="24"/>
          <w:szCs w:val="24"/>
        </w:rPr>
        <w:t xml:space="preserve"> positions </w:t>
      </w:r>
      <w:proofErr w:type="spellStart"/>
      <w:r w:rsidRPr="00AC1338">
        <w:rPr>
          <w:color w:val="auto"/>
          <w:sz w:val="24"/>
          <w:szCs w:val="24"/>
        </w:rPr>
        <w:t>calculated</w:t>
      </w:r>
      <w:proofErr w:type="spellEnd"/>
      <w:r w:rsidRPr="00AC1338">
        <w:rPr>
          <w:color w:val="auto"/>
          <w:sz w:val="24"/>
          <w:szCs w:val="24"/>
        </w:rPr>
        <w:t xml:space="preserve"> for Ga </w:t>
      </w:r>
      <w:proofErr w:type="spellStart"/>
      <w:r w:rsidRPr="00AC1338">
        <w:rPr>
          <w:color w:val="auto"/>
          <w:sz w:val="24"/>
          <w:szCs w:val="24"/>
        </w:rPr>
        <w:t>interstitials</w:t>
      </w:r>
      <w:proofErr w:type="spellEnd"/>
      <w:r w:rsidRPr="00AC1338">
        <w:rPr>
          <w:color w:val="auto"/>
          <w:sz w:val="24"/>
          <w:szCs w:val="24"/>
        </w:rPr>
        <w:t xml:space="preserve"> and N </w:t>
      </w:r>
      <w:proofErr w:type="spellStart"/>
      <w:r w:rsidRPr="00AC1338">
        <w:rPr>
          <w:color w:val="auto"/>
          <w:sz w:val="24"/>
          <w:szCs w:val="24"/>
        </w:rPr>
        <w:t>interstitials</w:t>
      </w:r>
      <w:proofErr w:type="spellEnd"/>
      <w:r w:rsidRPr="00AC1338">
        <w:rPr>
          <w:color w:val="auto"/>
          <w:sz w:val="24"/>
          <w:szCs w:val="24"/>
        </w:rPr>
        <w:t xml:space="preserve"> [47]. Note </w:t>
      </w:r>
      <w:proofErr w:type="spellStart"/>
      <w:r w:rsidRPr="00AC1338">
        <w:rPr>
          <w:color w:val="auto"/>
          <w:sz w:val="24"/>
          <w:szCs w:val="24"/>
        </w:rPr>
        <w:t>also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that</w:t>
      </w:r>
      <w:proofErr w:type="spellEnd"/>
      <w:r w:rsidRPr="00AC1338">
        <w:rPr>
          <w:color w:val="auto"/>
          <w:sz w:val="24"/>
          <w:szCs w:val="24"/>
        </w:rPr>
        <w:t xml:space="preserve"> for low-</w:t>
      </w:r>
      <w:proofErr w:type="spellStart"/>
      <w:r w:rsidRPr="00AC1338">
        <w:rPr>
          <w:color w:val="auto"/>
          <w:sz w:val="24"/>
          <w:szCs w:val="24"/>
        </w:rPr>
        <w:t>dislocation</w:t>
      </w:r>
      <w:proofErr w:type="spellEnd"/>
      <w:r w:rsidRPr="00AC1338">
        <w:rPr>
          <w:color w:val="auto"/>
          <w:sz w:val="24"/>
          <w:szCs w:val="24"/>
        </w:rPr>
        <w:t>-</w:t>
      </w:r>
      <w:proofErr w:type="spellStart"/>
      <w:r w:rsidRPr="00AC1338">
        <w:rPr>
          <w:color w:val="auto"/>
          <w:sz w:val="24"/>
          <w:szCs w:val="24"/>
        </w:rPr>
        <w:t>density</w:t>
      </w:r>
      <w:proofErr w:type="spellEnd"/>
      <w:r w:rsidRPr="00AC1338">
        <w:rPr>
          <w:color w:val="auto"/>
          <w:sz w:val="24"/>
          <w:szCs w:val="24"/>
        </w:rPr>
        <w:t xml:space="preserve"> n-</w:t>
      </w:r>
      <w:proofErr w:type="spellStart"/>
      <w:r w:rsidRPr="00AC1338">
        <w:rPr>
          <w:color w:val="auto"/>
          <w:sz w:val="24"/>
          <w:szCs w:val="24"/>
        </w:rPr>
        <w:t>GaN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crystals</w:t>
      </w:r>
      <w:proofErr w:type="spellEnd"/>
      <w:r w:rsidRPr="00AC1338">
        <w:rPr>
          <w:color w:val="auto"/>
          <w:sz w:val="24"/>
          <w:szCs w:val="24"/>
        </w:rPr>
        <w:t xml:space="preserve">, the </w:t>
      </w:r>
      <w:proofErr w:type="spellStart"/>
      <w:r w:rsidRPr="00AC1338">
        <w:rPr>
          <w:color w:val="auto"/>
          <w:sz w:val="24"/>
          <w:szCs w:val="24"/>
        </w:rPr>
        <w:t>introduction</w:t>
      </w:r>
      <w:proofErr w:type="spellEnd"/>
      <w:r w:rsidRPr="00AC1338">
        <w:rPr>
          <w:color w:val="auto"/>
          <w:sz w:val="24"/>
          <w:szCs w:val="24"/>
        </w:rPr>
        <w:t xml:space="preserve"> rate of the N</w:t>
      </w:r>
      <w:r w:rsidRPr="00AC1338">
        <w:rPr>
          <w:color w:val="auto"/>
          <w:sz w:val="24"/>
          <w:szCs w:val="24"/>
          <w:vertAlign w:val="subscript"/>
        </w:rPr>
        <w:t xml:space="preserve">i </w:t>
      </w:r>
      <w:proofErr w:type="spellStart"/>
      <w:r w:rsidRPr="00AC1338">
        <w:rPr>
          <w:color w:val="auto"/>
          <w:sz w:val="24"/>
          <w:szCs w:val="24"/>
        </w:rPr>
        <w:t>acceptors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was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much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higher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than</w:t>
      </w:r>
      <w:proofErr w:type="spellEnd"/>
      <w:r w:rsidRPr="00AC1338">
        <w:rPr>
          <w:color w:val="auto"/>
          <w:sz w:val="24"/>
          <w:szCs w:val="24"/>
        </w:rPr>
        <w:t xml:space="preserve"> for Ga</w:t>
      </w:r>
      <w:r w:rsidRPr="00AC1338">
        <w:rPr>
          <w:color w:val="auto"/>
          <w:sz w:val="24"/>
          <w:szCs w:val="24"/>
          <w:vertAlign w:val="subscript"/>
        </w:rPr>
        <w:t xml:space="preserve">i </w:t>
      </w:r>
      <w:proofErr w:type="spellStart"/>
      <w:r w:rsidRPr="00AC1338">
        <w:rPr>
          <w:color w:val="auto"/>
          <w:sz w:val="24"/>
          <w:szCs w:val="24"/>
        </w:rPr>
        <w:t>donors</w:t>
      </w:r>
      <w:proofErr w:type="spellEnd"/>
      <w:r w:rsidRPr="00AC1338">
        <w:rPr>
          <w:color w:val="auto"/>
          <w:sz w:val="24"/>
          <w:szCs w:val="24"/>
        </w:rPr>
        <w:t xml:space="preserve"> [17]. </w:t>
      </w:r>
      <w:proofErr w:type="spellStart"/>
      <w:r w:rsidRPr="00AC1338">
        <w:rPr>
          <w:color w:val="auto"/>
          <w:sz w:val="24"/>
          <w:szCs w:val="24"/>
        </w:rPr>
        <w:t>This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explains</w:t>
      </w:r>
      <w:proofErr w:type="spellEnd"/>
      <w:r w:rsidRPr="00AC1338">
        <w:rPr>
          <w:color w:val="auto"/>
          <w:sz w:val="24"/>
          <w:szCs w:val="24"/>
        </w:rPr>
        <w:t xml:space="preserve"> the </w:t>
      </w:r>
      <w:proofErr w:type="spellStart"/>
      <w:r w:rsidRPr="00AC1338">
        <w:rPr>
          <w:color w:val="auto"/>
          <w:sz w:val="24"/>
          <w:szCs w:val="24"/>
        </w:rPr>
        <w:t>predominance</w:t>
      </w:r>
      <w:proofErr w:type="spellEnd"/>
      <w:r w:rsidRPr="00AC1338">
        <w:rPr>
          <w:color w:val="auto"/>
          <w:sz w:val="24"/>
          <w:szCs w:val="24"/>
        </w:rPr>
        <w:t xml:space="preserve"> of the </w:t>
      </w:r>
      <w:proofErr w:type="spellStart"/>
      <w:r w:rsidRPr="00AC1338">
        <w:rPr>
          <w:color w:val="auto"/>
          <w:sz w:val="24"/>
          <w:szCs w:val="24"/>
        </w:rPr>
        <w:t>latter</w:t>
      </w:r>
      <w:proofErr w:type="spellEnd"/>
      <w:r w:rsidRPr="00AC1338">
        <w:rPr>
          <w:color w:val="auto"/>
          <w:sz w:val="24"/>
          <w:szCs w:val="24"/>
        </w:rPr>
        <w:t xml:space="preserve"> in </w:t>
      </w:r>
      <w:proofErr w:type="spellStart"/>
      <w:r w:rsidRPr="00AC1338">
        <w:rPr>
          <w:color w:val="auto"/>
          <w:sz w:val="24"/>
          <w:szCs w:val="24"/>
        </w:rPr>
        <w:t>our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irradiated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GaN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underlayers</w:t>
      </w:r>
      <w:proofErr w:type="spellEnd"/>
      <w:r w:rsidRPr="00AC1338">
        <w:rPr>
          <w:color w:val="auto"/>
          <w:sz w:val="24"/>
          <w:szCs w:val="24"/>
        </w:rPr>
        <w:t xml:space="preserve"> (Fig. 5(a)). For the QW </w:t>
      </w:r>
      <w:proofErr w:type="spellStart"/>
      <w:r w:rsidRPr="00AC1338">
        <w:rPr>
          <w:color w:val="auto"/>
          <w:sz w:val="24"/>
          <w:szCs w:val="24"/>
        </w:rPr>
        <w:t>region</w:t>
      </w:r>
      <w:proofErr w:type="spellEnd"/>
      <w:r w:rsidRPr="00AC1338">
        <w:rPr>
          <w:color w:val="auto"/>
          <w:sz w:val="24"/>
          <w:szCs w:val="24"/>
        </w:rPr>
        <w:t xml:space="preserve"> of </w:t>
      </w:r>
      <w:proofErr w:type="spellStart"/>
      <w:r w:rsidRPr="00AC1338">
        <w:rPr>
          <w:color w:val="auto"/>
          <w:sz w:val="24"/>
          <w:szCs w:val="24"/>
        </w:rPr>
        <w:t>irradiated</w:t>
      </w:r>
      <w:proofErr w:type="spellEnd"/>
      <w:r w:rsidRPr="00AC1338">
        <w:rPr>
          <w:color w:val="auto"/>
          <w:sz w:val="24"/>
          <w:szCs w:val="24"/>
        </w:rPr>
        <w:t xml:space="preserve"> sample </w:t>
      </w:r>
      <w:proofErr w:type="spellStart"/>
      <w:r w:rsidRPr="00AC1338">
        <w:rPr>
          <w:color w:val="auto"/>
          <w:sz w:val="24"/>
          <w:szCs w:val="24"/>
        </w:rPr>
        <w:t>without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UL, DLTS </w:t>
      </w:r>
      <w:proofErr w:type="spellStart"/>
      <w:r w:rsidRPr="00AC1338">
        <w:rPr>
          <w:color w:val="auto"/>
          <w:sz w:val="24"/>
          <w:szCs w:val="24"/>
        </w:rPr>
        <w:t>spectra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were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dominated</w:t>
      </w:r>
      <w:proofErr w:type="spellEnd"/>
      <w:r w:rsidRPr="00AC1338">
        <w:rPr>
          <w:color w:val="auto"/>
          <w:sz w:val="24"/>
          <w:szCs w:val="24"/>
        </w:rPr>
        <w:t xml:space="preserve"> by the E</w:t>
      </w:r>
      <w:r w:rsidRPr="00AC1338">
        <w:rPr>
          <w:color w:val="auto"/>
          <w:sz w:val="24"/>
          <w:szCs w:val="24"/>
          <w:vertAlign w:val="subscript"/>
        </w:rPr>
        <w:t>c</w:t>
      </w:r>
      <w:r w:rsidRPr="00AC1338">
        <w:rPr>
          <w:color w:val="auto"/>
          <w:sz w:val="24"/>
          <w:szCs w:val="24"/>
        </w:rPr>
        <w:t xml:space="preserve">-1 eV centers </w:t>
      </w:r>
      <w:proofErr w:type="spellStart"/>
      <w:r w:rsidRPr="00AC1338">
        <w:rPr>
          <w:color w:val="auto"/>
          <w:sz w:val="24"/>
          <w:szCs w:val="24"/>
        </w:rPr>
        <w:t>instead</w:t>
      </w:r>
      <w:proofErr w:type="spellEnd"/>
      <w:r w:rsidRPr="00AC1338">
        <w:rPr>
          <w:color w:val="auto"/>
          <w:sz w:val="24"/>
          <w:szCs w:val="24"/>
        </w:rPr>
        <w:t xml:space="preserve"> of the E</w:t>
      </w:r>
      <w:r w:rsidRPr="00AC1338">
        <w:rPr>
          <w:color w:val="auto"/>
          <w:sz w:val="24"/>
          <w:szCs w:val="24"/>
          <w:vertAlign w:val="subscript"/>
        </w:rPr>
        <w:t>c</w:t>
      </w:r>
      <w:r w:rsidRPr="00AC1338">
        <w:rPr>
          <w:color w:val="auto"/>
          <w:sz w:val="24"/>
          <w:szCs w:val="24"/>
        </w:rPr>
        <w:t xml:space="preserve">-0.7 eV centers (Fig. 5(b)). Given </w:t>
      </w:r>
      <w:proofErr w:type="spellStart"/>
      <w:r w:rsidRPr="00AC1338">
        <w:rPr>
          <w:color w:val="auto"/>
          <w:sz w:val="24"/>
          <w:szCs w:val="24"/>
        </w:rPr>
        <w:t>that</w:t>
      </w:r>
      <w:proofErr w:type="spellEnd"/>
      <w:r w:rsidRPr="00AC1338">
        <w:rPr>
          <w:color w:val="auto"/>
          <w:sz w:val="24"/>
          <w:szCs w:val="24"/>
        </w:rPr>
        <w:t xml:space="preserve"> the </w:t>
      </w:r>
      <w:proofErr w:type="spellStart"/>
      <w:r w:rsidRPr="00AC1338">
        <w:rPr>
          <w:color w:val="auto"/>
          <w:sz w:val="24"/>
          <w:szCs w:val="24"/>
        </w:rPr>
        <w:t>bandgap</w:t>
      </w:r>
      <w:proofErr w:type="spellEnd"/>
      <w:r w:rsidRPr="00AC1338">
        <w:rPr>
          <w:color w:val="auto"/>
          <w:sz w:val="24"/>
          <w:szCs w:val="24"/>
        </w:rPr>
        <w:t xml:space="preserve"> of the QW </w:t>
      </w:r>
      <w:proofErr w:type="spellStart"/>
      <w:r w:rsidRPr="00AC1338">
        <w:rPr>
          <w:color w:val="auto"/>
          <w:sz w:val="24"/>
          <w:szCs w:val="24"/>
        </w:rPr>
        <w:t>is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lower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than</w:t>
      </w:r>
      <w:proofErr w:type="spellEnd"/>
      <w:r w:rsidRPr="00AC1338">
        <w:rPr>
          <w:color w:val="auto"/>
          <w:sz w:val="24"/>
          <w:szCs w:val="24"/>
        </w:rPr>
        <w:t xml:space="preserve"> for </w:t>
      </w:r>
      <w:proofErr w:type="spellStart"/>
      <w:r w:rsidRPr="00AC1338">
        <w:rPr>
          <w:color w:val="auto"/>
          <w:sz w:val="24"/>
          <w:szCs w:val="24"/>
        </w:rPr>
        <w:t>GaN</w:t>
      </w:r>
      <w:proofErr w:type="spellEnd"/>
      <w:r w:rsidRPr="00AC1338">
        <w:rPr>
          <w:color w:val="auto"/>
          <w:sz w:val="24"/>
          <w:szCs w:val="24"/>
        </w:rPr>
        <w:t xml:space="preserve"> and </w:t>
      </w:r>
      <w:proofErr w:type="spellStart"/>
      <w:r w:rsidRPr="00AC1338">
        <w:rPr>
          <w:color w:val="auto"/>
          <w:sz w:val="24"/>
          <w:szCs w:val="24"/>
        </w:rPr>
        <w:t>that</w:t>
      </w:r>
      <w:proofErr w:type="spellEnd"/>
      <w:r w:rsidRPr="00AC1338">
        <w:rPr>
          <w:color w:val="auto"/>
          <w:sz w:val="24"/>
          <w:szCs w:val="24"/>
        </w:rPr>
        <w:t xml:space="preserve"> the </w:t>
      </w:r>
      <w:proofErr w:type="spellStart"/>
      <w:r w:rsidRPr="00AC1338">
        <w:rPr>
          <w:color w:val="auto"/>
          <w:sz w:val="24"/>
          <w:szCs w:val="24"/>
        </w:rPr>
        <w:t>levels</w:t>
      </w:r>
      <w:proofErr w:type="spellEnd"/>
      <w:r w:rsidRPr="00AC1338">
        <w:rPr>
          <w:color w:val="auto"/>
          <w:sz w:val="24"/>
          <w:szCs w:val="24"/>
        </w:rPr>
        <w:t xml:space="preserve"> of the </w:t>
      </w:r>
      <w:proofErr w:type="spellStart"/>
      <w:r w:rsidRPr="00AC1338">
        <w:rPr>
          <w:color w:val="auto"/>
          <w:sz w:val="24"/>
          <w:szCs w:val="24"/>
        </w:rPr>
        <w:t>traps</w:t>
      </w:r>
      <w:proofErr w:type="spellEnd"/>
      <w:r w:rsidRPr="00AC1338">
        <w:rPr>
          <w:color w:val="auto"/>
          <w:sz w:val="24"/>
          <w:szCs w:val="24"/>
        </w:rPr>
        <w:t xml:space="preserve"> in III-</w:t>
      </w:r>
      <w:proofErr w:type="spellStart"/>
      <w:r w:rsidRPr="00AC1338">
        <w:rPr>
          <w:color w:val="auto"/>
          <w:sz w:val="24"/>
          <w:szCs w:val="24"/>
        </w:rPr>
        <w:t>Nitrides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tend</w:t>
      </w:r>
      <w:proofErr w:type="spellEnd"/>
      <w:r w:rsidRPr="00AC1338">
        <w:rPr>
          <w:color w:val="auto"/>
          <w:sz w:val="24"/>
          <w:szCs w:val="24"/>
        </w:rPr>
        <w:t xml:space="preserve"> to be </w:t>
      </w:r>
      <w:proofErr w:type="spellStart"/>
      <w:r w:rsidRPr="00AC1338">
        <w:rPr>
          <w:color w:val="auto"/>
          <w:sz w:val="24"/>
          <w:szCs w:val="24"/>
        </w:rPr>
        <w:t>aligned</w:t>
      </w:r>
      <w:proofErr w:type="spellEnd"/>
      <w:r w:rsidRPr="00AC1338">
        <w:rPr>
          <w:color w:val="auto"/>
          <w:sz w:val="24"/>
          <w:szCs w:val="24"/>
        </w:rPr>
        <w:t xml:space="preserve"> in </w:t>
      </w:r>
      <w:proofErr w:type="spellStart"/>
      <w:r w:rsidRPr="00AC1338">
        <w:rPr>
          <w:color w:val="auto"/>
          <w:sz w:val="24"/>
          <w:szCs w:val="24"/>
        </w:rPr>
        <w:t>respect</w:t>
      </w:r>
      <w:proofErr w:type="spellEnd"/>
      <w:r w:rsidRPr="00AC1338">
        <w:rPr>
          <w:color w:val="auto"/>
          <w:sz w:val="24"/>
          <w:szCs w:val="24"/>
        </w:rPr>
        <w:t xml:space="preserve"> to the </w:t>
      </w:r>
      <w:proofErr w:type="spellStart"/>
      <w:r w:rsidRPr="00AC1338">
        <w:rPr>
          <w:color w:val="auto"/>
          <w:sz w:val="24"/>
          <w:szCs w:val="24"/>
        </w:rPr>
        <w:t>level</w:t>
      </w:r>
      <w:proofErr w:type="spellEnd"/>
      <w:r w:rsidRPr="00AC1338">
        <w:rPr>
          <w:color w:val="auto"/>
          <w:sz w:val="24"/>
          <w:szCs w:val="24"/>
        </w:rPr>
        <w:t xml:space="preserve"> of vacuum [23], the E</w:t>
      </w:r>
      <w:r w:rsidRPr="00AC1338">
        <w:rPr>
          <w:color w:val="auto"/>
          <w:sz w:val="24"/>
          <w:szCs w:val="24"/>
          <w:vertAlign w:val="subscript"/>
        </w:rPr>
        <w:t>c</w:t>
      </w:r>
      <w:r w:rsidRPr="00AC1338">
        <w:rPr>
          <w:color w:val="auto"/>
          <w:sz w:val="24"/>
          <w:szCs w:val="24"/>
        </w:rPr>
        <w:t xml:space="preserve">-1 eV centers in the QW are </w:t>
      </w:r>
      <w:proofErr w:type="spellStart"/>
      <w:r w:rsidRPr="00AC1338">
        <w:rPr>
          <w:color w:val="auto"/>
          <w:sz w:val="24"/>
          <w:szCs w:val="24"/>
        </w:rPr>
        <w:t>most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likely</w:t>
      </w:r>
      <w:proofErr w:type="spellEnd"/>
      <w:r w:rsidRPr="00AC1338">
        <w:rPr>
          <w:color w:val="auto"/>
          <w:sz w:val="24"/>
          <w:szCs w:val="24"/>
        </w:rPr>
        <w:t xml:space="preserve"> the </w:t>
      </w:r>
      <w:proofErr w:type="spellStart"/>
      <w:r w:rsidRPr="00AC1338">
        <w:rPr>
          <w:color w:val="auto"/>
          <w:sz w:val="24"/>
          <w:szCs w:val="24"/>
        </w:rPr>
        <w:t>same</w:t>
      </w:r>
      <w:proofErr w:type="spellEnd"/>
      <w:r w:rsidRPr="00AC1338">
        <w:rPr>
          <w:color w:val="auto"/>
          <w:sz w:val="24"/>
          <w:szCs w:val="24"/>
        </w:rPr>
        <w:t xml:space="preserve"> N</w:t>
      </w:r>
      <w:r w:rsidRPr="00AC1338">
        <w:rPr>
          <w:color w:val="auto"/>
          <w:sz w:val="24"/>
          <w:szCs w:val="24"/>
          <w:vertAlign w:val="subscript"/>
        </w:rPr>
        <w:t xml:space="preserve">i </w:t>
      </w:r>
      <w:proofErr w:type="spellStart"/>
      <w:r w:rsidRPr="00AC1338">
        <w:rPr>
          <w:color w:val="auto"/>
          <w:sz w:val="24"/>
          <w:szCs w:val="24"/>
        </w:rPr>
        <w:t>acceptors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as</w:t>
      </w:r>
      <w:proofErr w:type="spellEnd"/>
      <w:r w:rsidRPr="00AC1338">
        <w:rPr>
          <w:color w:val="auto"/>
          <w:sz w:val="24"/>
          <w:szCs w:val="24"/>
        </w:rPr>
        <w:t xml:space="preserve"> in the </w:t>
      </w:r>
      <w:proofErr w:type="spellStart"/>
      <w:r w:rsidRPr="00AC1338">
        <w:rPr>
          <w:color w:val="auto"/>
          <w:sz w:val="24"/>
          <w:szCs w:val="24"/>
        </w:rPr>
        <w:t>GaN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underlayer</w:t>
      </w:r>
      <w:proofErr w:type="spellEnd"/>
      <w:r w:rsidRPr="00AC1338">
        <w:rPr>
          <w:color w:val="auto"/>
          <w:sz w:val="24"/>
          <w:szCs w:val="24"/>
        </w:rPr>
        <w:t xml:space="preserve">, </w:t>
      </w:r>
      <w:proofErr w:type="spellStart"/>
      <w:r w:rsidRPr="00AC1338">
        <w:rPr>
          <w:color w:val="auto"/>
          <w:sz w:val="24"/>
          <w:szCs w:val="24"/>
        </w:rPr>
        <w:t>whilst</w:t>
      </w:r>
      <w:proofErr w:type="spellEnd"/>
      <w:r w:rsidRPr="00AC1338">
        <w:rPr>
          <w:color w:val="auto"/>
          <w:sz w:val="24"/>
          <w:szCs w:val="24"/>
        </w:rPr>
        <w:t xml:space="preserve"> the E</w:t>
      </w:r>
      <w:r w:rsidRPr="00AC1338">
        <w:rPr>
          <w:color w:val="auto"/>
          <w:sz w:val="24"/>
          <w:szCs w:val="24"/>
          <w:vertAlign w:val="subscript"/>
        </w:rPr>
        <w:t>c</w:t>
      </w:r>
      <w:r w:rsidRPr="00AC1338">
        <w:rPr>
          <w:color w:val="auto"/>
          <w:sz w:val="24"/>
          <w:szCs w:val="24"/>
        </w:rPr>
        <w:t xml:space="preserve">-0.7 eV centers </w:t>
      </w:r>
      <w:proofErr w:type="spellStart"/>
      <w:r w:rsidRPr="00AC1338">
        <w:rPr>
          <w:color w:val="auto"/>
          <w:sz w:val="24"/>
          <w:szCs w:val="24"/>
        </w:rPr>
        <w:t>dominant</w:t>
      </w:r>
      <w:proofErr w:type="spellEnd"/>
      <w:r w:rsidRPr="00AC1338">
        <w:rPr>
          <w:color w:val="auto"/>
          <w:sz w:val="24"/>
          <w:szCs w:val="24"/>
        </w:rPr>
        <w:t xml:space="preserve"> in DLTS of pristine samples are due to the Ga</w:t>
      </w:r>
      <w:r w:rsidRPr="00AC1338">
        <w:rPr>
          <w:color w:val="auto"/>
          <w:sz w:val="24"/>
          <w:szCs w:val="24"/>
          <w:vertAlign w:val="subscript"/>
        </w:rPr>
        <w:t xml:space="preserve">i </w:t>
      </w:r>
      <w:proofErr w:type="spellStart"/>
      <w:r w:rsidRPr="00AC1338">
        <w:rPr>
          <w:color w:val="auto"/>
          <w:sz w:val="24"/>
          <w:szCs w:val="24"/>
        </w:rPr>
        <w:t>donors</w:t>
      </w:r>
      <w:proofErr w:type="spellEnd"/>
      <w:r w:rsidRPr="00AC1338">
        <w:rPr>
          <w:color w:val="auto"/>
          <w:sz w:val="24"/>
          <w:szCs w:val="24"/>
        </w:rPr>
        <w:t>.</w:t>
      </w:r>
    </w:p>
    <w:p w14:paraId="01A6163D" w14:textId="77777777" w:rsidR="005924F6" w:rsidRPr="00AC1338" w:rsidRDefault="00000000" w:rsidP="00CD4B50">
      <w:pPr>
        <w:ind w:left="-15"/>
        <w:rPr>
          <w:color w:val="auto"/>
          <w:sz w:val="24"/>
          <w:szCs w:val="24"/>
        </w:rPr>
      </w:pPr>
      <w:r w:rsidRPr="00AC1338">
        <w:rPr>
          <w:color w:val="auto"/>
          <w:sz w:val="24"/>
          <w:szCs w:val="24"/>
        </w:rPr>
        <w:t>The E</w:t>
      </w:r>
      <w:r w:rsidRPr="00AC1338">
        <w:rPr>
          <w:color w:val="auto"/>
          <w:sz w:val="24"/>
          <w:szCs w:val="24"/>
          <w:vertAlign w:val="subscript"/>
        </w:rPr>
        <w:t>c</w:t>
      </w:r>
      <w:r w:rsidRPr="00AC1338">
        <w:rPr>
          <w:color w:val="auto"/>
          <w:sz w:val="24"/>
          <w:szCs w:val="24"/>
        </w:rPr>
        <w:t xml:space="preserve">-1 eV </w:t>
      </w:r>
      <w:proofErr w:type="spellStart"/>
      <w:r w:rsidRPr="00AC1338">
        <w:rPr>
          <w:color w:val="auto"/>
          <w:sz w:val="24"/>
          <w:szCs w:val="24"/>
        </w:rPr>
        <w:t>traps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also</w:t>
      </w:r>
      <w:proofErr w:type="spellEnd"/>
      <w:r w:rsidRPr="00AC1338">
        <w:rPr>
          <w:color w:val="auto"/>
          <w:sz w:val="24"/>
          <w:szCs w:val="24"/>
        </w:rPr>
        <w:t xml:space="preserve"> dominate the </w:t>
      </w:r>
      <w:proofErr w:type="spellStart"/>
      <w:r w:rsidRPr="00AC1338">
        <w:rPr>
          <w:color w:val="auto"/>
          <w:sz w:val="24"/>
          <w:szCs w:val="24"/>
        </w:rPr>
        <w:t>spectra</w:t>
      </w:r>
      <w:proofErr w:type="spellEnd"/>
      <w:r w:rsidRPr="00AC1338">
        <w:rPr>
          <w:color w:val="auto"/>
          <w:sz w:val="24"/>
          <w:szCs w:val="24"/>
        </w:rPr>
        <w:t xml:space="preserve"> of deep centers in the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UL and in the QW of the sample with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UL (Fig. 5(a and b)). </w:t>
      </w:r>
      <w:proofErr w:type="spellStart"/>
      <w:r w:rsidRPr="00AC1338">
        <w:rPr>
          <w:color w:val="auto"/>
          <w:sz w:val="24"/>
          <w:szCs w:val="24"/>
        </w:rPr>
        <w:t>It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seems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reasonable</w:t>
      </w:r>
      <w:proofErr w:type="spellEnd"/>
      <w:r w:rsidRPr="00AC1338">
        <w:rPr>
          <w:color w:val="auto"/>
          <w:sz w:val="24"/>
          <w:szCs w:val="24"/>
        </w:rPr>
        <w:t xml:space="preserve"> to assume </w:t>
      </w:r>
      <w:proofErr w:type="spellStart"/>
      <w:r w:rsidRPr="00AC1338">
        <w:rPr>
          <w:color w:val="auto"/>
          <w:sz w:val="24"/>
          <w:szCs w:val="24"/>
        </w:rPr>
        <w:t>that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these</w:t>
      </w:r>
      <w:proofErr w:type="spellEnd"/>
      <w:r w:rsidRPr="00AC1338">
        <w:rPr>
          <w:color w:val="auto"/>
          <w:sz w:val="24"/>
          <w:szCs w:val="24"/>
        </w:rPr>
        <w:t xml:space="preserve"> are the </w:t>
      </w:r>
      <w:proofErr w:type="spellStart"/>
      <w:r w:rsidRPr="00AC1338">
        <w:rPr>
          <w:color w:val="auto"/>
          <w:sz w:val="24"/>
          <w:szCs w:val="24"/>
        </w:rPr>
        <w:t>same</w:t>
      </w:r>
      <w:proofErr w:type="spellEnd"/>
      <w:r w:rsidRPr="00AC1338">
        <w:rPr>
          <w:color w:val="auto"/>
          <w:sz w:val="24"/>
          <w:szCs w:val="24"/>
        </w:rPr>
        <w:t xml:space="preserve"> N</w:t>
      </w:r>
      <w:r w:rsidRPr="00AC1338">
        <w:rPr>
          <w:color w:val="auto"/>
          <w:sz w:val="24"/>
          <w:szCs w:val="24"/>
          <w:vertAlign w:val="subscript"/>
        </w:rPr>
        <w:t xml:space="preserve">i </w:t>
      </w:r>
      <w:proofErr w:type="spellStart"/>
      <w:r w:rsidRPr="00AC1338">
        <w:rPr>
          <w:color w:val="auto"/>
          <w:sz w:val="24"/>
          <w:szCs w:val="24"/>
        </w:rPr>
        <w:t>defects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as</w:t>
      </w:r>
      <w:proofErr w:type="spellEnd"/>
      <w:r w:rsidRPr="00AC1338">
        <w:rPr>
          <w:color w:val="auto"/>
          <w:sz w:val="24"/>
          <w:szCs w:val="24"/>
        </w:rPr>
        <w:t xml:space="preserve"> in the sample with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UL.</w:t>
      </w:r>
    </w:p>
    <w:p w14:paraId="05474D03" w14:textId="342A6B9A" w:rsidR="005924F6" w:rsidRDefault="00000000" w:rsidP="00970A8A">
      <w:pPr>
        <w:ind w:left="-15"/>
        <w:rPr>
          <w:color w:val="auto"/>
          <w:sz w:val="24"/>
          <w:szCs w:val="24"/>
        </w:rPr>
      </w:pPr>
      <w:r w:rsidRPr="00AC1338">
        <w:rPr>
          <w:color w:val="auto"/>
          <w:sz w:val="24"/>
          <w:szCs w:val="24"/>
        </w:rPr>
        <w:t xml:space="preserve">The nature of the centers </w:t>
      </w:r>
      <w:proofErr w:type="spellStart"/>
      <w:r w:rsidRPr="00AC1338">
        <w:rPr>
          <w:color w:val="auto"/>
          <w:sz w:val="24"/>
          <w:szCs w:val="24"/>
        </w:rPr>
        <w:t>observed</w:t>
      </w:r>
      <w:proofErr w:type="spellEnd"/>
      <w:r w:rsidRPr="00AC1338">
        <w:rPr>
          <w:color w:val="auto"/>
          <w:sz w:val="24"/>
          <w:szCs w:val="24"/>
        </w:rPr>
        <w:t xml:space="preserve"> in LCV </w:t>
      </w:r>
      <w:proofErr w:type="spellStart"/>
      <w:r w:rsidRPr="00AC1338">
        <w:rPr>
          <w:color w:val="auto"/>
          <w:sz w:val="24"/>
          <w:szCs w:val="24"/>
        </w:rPr>
        <w:t>requires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further</w:t>
      </w:r>
      <w:proofErr w:type="spellEnd"/>
      <w:r w:rsidRPr="00AC1338">
        <w:rPr>
          <w:color w:val="auto"/>
          <w:sz w:val="24"/>
          <w:szCs w:val="24"/>
        </w:rPr>
        <w:t xml:space="preserve"> study. In </w:t>
      </w:r>
      <w:proofErr w:type="spellStart"/>
      <w:r w:rsidRPr="00AC1338">
        <w:rPr>
          <w:color w:val="auto"/>
          <w:sz w:val="24"/>
          <w:szCs w:val="24"/>
        </w:rPr>
        <w:t>earlier</w:t>
      </w:r>
      <w:proofErr w:type="spellEnd"/>
      <w:r w:rsidRPr="00AC1338">
        <w:rPr>
          <w:color w:val="auto"/>
          <w:sz w:val="24"/>
          <w:szCs w:val="24"/>
        </w:rPr>
        <w:t xml:space="preserve"> work on </w:t>
      </w:r>
      <w:proofErr w:type="spellStart"/>
      <w:r w:rsidRPr="00AC1338">
        <w:rPr>
          <w:color w:val="auto"/>
          <w:sz w:val="24"/>
          <w:szCs w:val="24"/>
        </w:rPr>
        <w:t>effects</w:t>
      </w:r>
      <w:proofErr w:type="spellEnd"/>
      <w:r w:rsidRPr="00AC1338">
        <w:rPr>
          <w:color w:val="auto"/>
          <w:sz w:val="24"/>
          <w:szCs w:val="24"/>
        </w:rPr>
        <w:t xml:space="preserve"> of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, </w:t>
      </w:r>
      <w:proofErr w:type="spellStart"/>
      <w:r w:rsidRPr="00AC1338">
        <w:rPr>
          <w:color w:val="auto"/>
          <w:sz w:val="24"/>
          <w:szCs w:val="24"/>
        </w:rPr>
        <w:t>InAlN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ULs</w:t>
      </w:r>
      <w:proofErr w:type="spellEnd"/>
      <w:r w:rsidRPr="00AC1338">
        <w:rPr>
          <w:color w:val="auto"/>
          <w:sz w:val="24"/>
          <w:szCs w:val="24"/>
        </w:rPr>
        <w:t xml:space="preserve"> [39,40,44] </w:t>
      </w:r>
      <w:proofErr w:type="spellStart"/>
      <w:r w:rsidRPr="00AC1338">
        <w:rPr>
          <w:color w:val="auto"/>
          <w:sz w:val="24"/>
          <w:szCs w:val="24"/>
        </w:rPr>
        <w:t>it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has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been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demonstrated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that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these</w:t>
      </w:r>
      <w:proofErr w:type="spellEnd"/>
      <w:r w:rsidRPr="00AC1338">
        <w:rPr>
          <w:color w:val="auto"/>
          <w:sz w:val="24"/>
          <w:szCs w:val="24"/>
        </w:rPr>
        <w:t xml:space="preserve"> centers are </w:t>
      </w:r>
      <w:proofErr w:type="spellStart"/>
      <w:r w:rsidRPr="00AC1338">
        <w:rPr>
          <w:color w:val="auto"/>
          <w:sz w:val="24"/>
          <w:szCs w:val="24"/>
        </w:rPr>
        <w:t>most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likely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complexes</w:t>
      </w:r>
      <w:proofErr w:type="spellEnd"/>
      <w:r w:rsidRPr="00AC1338">
        <w:rPr>
          <w:color w:val="auto"/>
          <w:sz w:val="24"/>
          <w:szCs w:val="24"/>
        </w:rPr>
        <w:t xml:space="preserve"> of native </w:t>
      </w:r>
      <w:proofErr w:type="spellStart"/>
      <w:r w:rsidRPr="00AC1338">
        <w:rPr>
          <w:color w:val="auto"/>
          <w:sz w:val="24"/>
          <w:szCs w:val="24"/>
        </w:rPr>
        <w:t>defects</w:t>
      </w:r>
      <w:proofErr w:type="spellEnd"/>
      <w:r w:rsidRPr="00AC1338">
        <w:rPr>
          <w:color w:val="auto"/>
          <w:sz w:val="24"/>
          <w:szCs w:val="24"/>
        </w:rPr>
        <w:t xml:space="preserve">. A </w:t>
      </w:r>
      <w:proofErr w:type="spellStart"/>
      <w:r w:rsidRPr="00AC1338">
        <w:rPr>
          <w:color w:val="auto"/>
          <w:sz w:val="24"/>
          <w:szCs w:val="24"/>
        </w:rPr>
        <w:t>series</w:t>
      </w:r>
      <w:proofErr w:type="spellEnd"/>
      <w:r w:rsidRPr="00AC1338">
        <w:rPr>
          <w:color w:val="auto"/>
          <w:sz w:val="24"/>
          <w:szCs w:val="24"/>
        </w:rPr>
        <w:t xml:space="preserve"> of </w:t>
      </w:r>
      <w:proofErr w:type="spellStart"/>
      <w:r w:rsidRPr="00AC1338">
        <w:rPr>
          <w:color w:val="auto"/>
          <w:sz w:val="24"/>
          <w:szCs w:val="24"/>
        </w:rPr>
        <w:t>recent</w:t>
      </w:r>
      <w:proofErr w:type="spellEnd"/>
      <w:r w:rsidRPr="00AC1338">
        <w:rPr>
          <w:color w:val="auto"/>
          <w:sz w:val="24"/>
          <w:szCs w:val="24"/>
        </w:rPr>
        <w:t xml:space="preserve"> papers [21,22] </w:t>
      </w:r>
      <w:proofErr w:type="spellStart"/>
      <w:r w:rsidRPr="00AC1338">
        <w:rPr>
          <w:color w:val="auto"/>
          <w:sz w:val="24"/>
          <w:szCs w:val="24"/>
        </w:rPr>
        <w:t>present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evidence</w:t>
      </w:r>
      <w:proofErr w:type="spellEnd"/>
      <w:r w:rsidRPr="00AC1338">
        <w:rPr>
          <w:color w:val="auto"/>
          <w:sz w:val="24"/>
          <w:szCs w:val="24"/>
        </w:rPr>
        <w:t xml:space="preserve"> in favor of </w:t>
      </w:r>
      <w:proofErr w:type="spellStart"/>
      <w:r w:rsidRPr="00AC1338">
        <w:rPr>
          <w:color w:val="auto"/>
          <w:sz w:val="24"/>
          <w:szCs w:val="24"/>
        </w:rPr>
        <w:t>such</w:t>
      </w:r>
      <w:proofErr w:type="spellEnd"/>
      <w:r w:rsidRPr="00AC1338">
        <w:rPr>
          <w:color w:val="auto"/>
          <w:sz w:val="24"/>
          <w:szCs w:val="24"/>
        </w:rPr>
        <w:t xml:space="preserve"> centers </w:t>
      </w:r>
      <w:proofErr w:type="spellStart"/>
      <w:r w:rsidRPr="00AC1338">
        <w:rPr>
          <w:color w:val="auto"/>
          <w:sz w:val="24"/>
          <w:szCs w:val="24"/>
        </w:rPr>
        <w:t>being</w:t>
      </w:r>
      <w:proofErr w:type="spellEnd"/>
      <w:r w:rsidRPr="00AC1338">
        <w:rPr>
          <w:color w:val="auto"/>
          <w:sz w:val="24"/>
          <w:szCs w:val="24"/>
        </w:rPr>
        <w:t xml:space="preserve"> due to </w:t>
      </w:r>
      <w:proofErr w:type="spellStart"/>
      <w:r w:rsidRPr="00AC1338">
        <w:rPr>
          <w:color w:val="auto"/>
          <w:sz w:val="24"/>
          <w:szCs w:val="24"/>
        </w:rPr>
        <w:t>V</w:t>
      </w:r>
      <w:r w:rsidRPr="00AC1338">
        <w:rPr>
          <w:color w:val="auto"/>
          <w:sz w:val="24"/>
          <w:szCs w:val="24"/>
          <w:vertAlign w:val="subscript"/>
        </w:rPr>
        <w:t>Ga</w:t>
      </w:r>
      <w:proofErr w:type="spellEnd"/>
      <w:r w:rsidRPr="00AC1338">
        <w:rPr>
          <w:color w:val="auto"/>
          <w:sz w:val="24"/>
          <w:szCs w:val="24"/>
        </w:rPr>
        <w:t>-V</w:t>
      </w:r>
      <w:r w:rsidRPr="00AC1338">
        <w:rPr>
          <w:color w:val="auto"/>
          <w:sz w:val="24"/>
          <w:szCs w:val="24"/>
          <w:vertAlign w:val="subscript"/>
        </w:rPr>
        <w:t xml:space="preserve">N </w:t>
      </w:r>
      <w:proofErr w:type="spellStart"/>
      <w:r w:rsidRPr="00AC1338">
        <w:rPr>
          <w:color w:val="auto"/>
          <w:sz w:val="24"/>
          <w:szCs w:val="24"/>
        </w:rPr>
        <w:t>divacancies</w:t>
      </w:r>
      <w:proofErr w:type="spellEnd"/>
      <w:r w:rsidRPr="00AC1338">
        <w:rPr>
          <w:color w:val="auto"/>
          <w:sz w:val="24"/>
          <w:szCs w:val="24"/>
        </w:rPr>
        <w:t xml:space="preserve">. The centers with optical </w:t>
      </w:r>
      <w:proofErr w:type="spellStart"/>
      <w:r w:rsidRPr="00AC1338">
        <w:rPr>
          <w:color w:val="auto"/>
          <w:sz w:val="24"/>
          <w:szCs w:val="24"/>
        </w:rPr>
        <w:t>threshold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near</w:t>
      </w:r>
      <w:proofErr w:type="spellEnd"/>
      <w:r w:rsidRPr="00AC1338">
        <w:rPr>
          <w:color w:val="auto"/>
          <w:sz w:val="24"/>
          <w:szCs w:val="24"/>
        </w:rPr>
        <w:t xml:space="preserve"> 2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e</w:t>
      </w:r>
      <w:r w:rsidRPr="00AC1338">
        <w:rPr>
          <w:color w:val="auto"/>
          <w:sz w:val="24"/>
          <w:szCs w:val="24"/>
        </w:rPr>
        <w:t xml:space="preserve">2.3 eV in LCV </w:t>
      </w:r>
      <w:proofErr w:type="spellStart"/>
      <w:r w:rsidRPr="00AC1338">
        <w:rPr>
          <w:color w:val="auto"/>
          <w:sz w:val="24"/>
          <w:szCs w:val="24"/>
        </w:rPr>
        <w:t>spectra</w:t>
      </w:r>
      <w:proofErr w:type="spellEnd"/>
      <w:r w:rsidRPr="00AC1338">
        <w:rPr>
          <w:color w:val="auto"/>
          <w:sz w:val="24"/>
          <w:szCs w:val="24"/>
        </w:rPr>
        <w:t xml:space="preserve"> in Fig. 3(a and b) </w:t>
      </w:r>
      <w:proofErr w:type="spellStart"/>
      <w:r w:rsidRPr="00AC1338">
        <w:rPr>
          <w:color w:val="auto"/>
          <w:sz w:val="24"/>
          <w:szCs w:val="24"/>
        </w:rPr>
        <w:t>have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been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associated</w:t>
      </w:r>
      <w:proofErr w:type="spellEnd"/>
      <w:r w:rsidRPr="00AC1338">
        <w:rPr>
          <w:color w:val="auto"/>
          <w:sz w:val="24"/>
          <w:szCs w:val="24"/>
        </w:rPr>
        <w:t xml:space="preserve"> with Ga vacancy, </w:t>
      </w:r>
      <w:proofErr w:type="spellStart"/>
      <w:r w:rsidRPr="00AC1338">
        <w:rPr>
          <w:color w:val="auto"/>
          <w:sz w:val="24"/>
          <w:szCs w:val="24"/>
        </w:rPr>
        <w:t>V</w:t>
      </w:r>
      <w:r w:rsidRPr="00AC1338">
        <w:rPr>
          <w:color w:val="auto"/>
          <w:sz w:val="24"/>
          <w:szCs w:val="24"/>
          <w:vertAlign w:val="subscript"/>
        </w:rPr>
        <w:t>Ga</w:t>
      </w:r>
      <w:proofErr w:type="spellEnd"/>
      <w:r w:rsidRPr="00AC1338">
        <w:rPr>
          <w:color w:val="auto"/>
          <w:sz w:val="24"/>
          <w:szCs w:val="24"/>
        </w:rPr>
        <w:t xml:space="preserve">, </w:t>
      </w:r>
      <w:proofErr w:type="spellStart"/>
      <w:r w:rsidRPr="00AC1338">
        <w:rPr>
          <w:color w:val="auto"/>
          <w:sz w:val="24"/>
          <w:szCs w:val="24"/>
        </w:rPr>
        <w:t>complexes</w:t>
      </w:r>
      <w:proofErr w:type="spellEnd"/>
      <w:r w:rsidRPr="00AC1338">
        <w:rPr>
          <w:color w:val="auto"/>
          <w:sz w:val="24"/>
          <w:szCs w:val="24"/>
        </w:rPr>
        <w:t xml:space="preserve"> and </w:t>
      </w:r>
      <w:proofErr w:type="spellStart"/>
      <w:r w:rsidRPr="00AC1338">
        <w:rPr>
          <w:color w:val="auto"/>
          <w:sz w:val="24"/>
          <w:szCs w:val="24"/>
        </w:rPr>
        <w:t>were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held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responsible</w:t>
      </w:r>
      <w:proofErr w:type="spellEnd"/>
      <w:r w:rsidRPr="00AC1338">
        <w:rPr>
          <w:color w:val="auto"/>
          <w:sz w:val="24"/>
          <w:szCs w:val="24"/>
        </w:rPr>
        <w:t xml:space="preserve"> for the </w:t>
      </w:r>
      <w:proofErr w:type="spellStart"/>
      <w:r w:rsidRPr="00AC1338">
        <w:rPr>
          <w:color w:val="auto"/>
          <w:sz w:val="24"/>
          <w:szCs w:val="24"/>
        </w:rPr>
        <w:t>yellow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luminescence</w:t>
      </w:r>
      <w:proofErr w:type="spellEnd"/>
      <w:r w:rsidRPr="00AC1338">
        <w:rPr>
          <w:color w:val="auto"/>
          <w:sz w:val="24"/>
          <w:szCs w:val="24"/>
        </w:rPr>
        <w:t xml:space="preserve"> band and the </w:t>
      </w:r>
      <w:proofErr w:type="spellStart"/>
      <w:r w:rsidRPr="00AC1338">
        <w:rPr>
          <w:color w:val="auto"/>
          <w:sz w:val="24"/>
          <w:szCs w:val="24"/>
        </w:rPr>
        <w:t>dominant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E</w:t>
      </w:r>
      <w:r w:rsidRPr="00AC1338">
        <w:rPr>
          <w:color w:val="auto"/>
          <w:sz w:val="24"/>
          <w:szCs w:val="24"/>
          <w:vertAlign w:val="subscript"/>
        </w:rPr>
        <w:t>v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þ</w:t>
      </w:r>
      <w:proofErr w:type="spellEnd"/>
      <w:r w:rsidRPr="00AC1338">
        <w:rPr>
          <w:color w:val="auto"/>
          <w:sz w:val="24"/>
          <w:szCs w:val="24"/>
        </w:rPr>
        <w:t>(1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e</w:t>
      </w:r>
      <w:r w:rsidRPr="00AC1338">
        <w:rPr>
          <w:color w:val="auto"/>
          <w:sz w:val="24"/>
          <w:szCs w:val="24"/>
        </w:rPr>
        <w:t xml:space="preserve">1.2) eV hole </w:t>
      </w:r>
      <w:proofErr w:type="spellStart"/>
      <w:r w:rsidRPr="00AC1338">
        <w:rPr>
          <w:color w:val="auto"/>
          <w:sz w:val="24"/>
          <w:szCs w:val="24"/>
        </w:rPr>
        <w:t>traps</w:t>
      </w:r>
      <w:proofErr w:type="spellEnd"/>
      <w:r w:rsidRPr="00AC1338">
        <w:rPr>
          <w:color w:val="auto"/>
          <w:sz w:val="24"/>
          <w:szCs w:val="24"/>
        </w:rPr>
        <w:t xml:space="preserve"> in DLTS with optical </w:t>
      </w:r>
      <w:proofErr w:type="spellStart"/>
      <w:r w:rsidRPr="00AC1338">
        <w:rPr>
          <w:color w:val="auto"/>
          <w:sz w:val="24"/>
          <w:szCs w:val="24"/>
        </w:rPr>
        <w:t>excitation</w:t>
      </w:r>
      <w:proofErr w:type="spellEnd"/>
      <w:r w:rsidRPr="00AC1338">
        <w:rPr>
          <w:color w:val="auto"/>
          <w:sz w:val="24"/>
          <w:szCs w:val="24"/>
        </w:rPr>
        <w:t xml:space="preserve"> [17]. </w:t>
      </w:r>
      <w:proofErr w:type="spellStart"/>
      <w:r w:rsidRPr="00AC1338">
        <w:rPr>
          <w:color w:val="auto"/>
          <w:sz w:val="24"/>
          <w:szCs w:val="24"/>
        </w:rPr>
        <w:t>Such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defects</w:t>
      </w:r>
      <w:proofErr w:type="spellEnd"/>
      <w:r w:rsidRPr="00AC1338">
        <w:rPr>
          <w:color w:val="auto"/>
          <w:sz w:val="24"/>
          <w:szCs w:val="24"/>
        </w:rPr>
        <w:t xml:space="preserve"> are </w:t>
      </w:r>
      <w:proofErr w:type="spellStart"/>
      <w:r w:rsidRPr="00AC1338">
        <w:rPr>
          <w:color w:val="auto"/>
          <w:sz w:val="24"/>
          <w:szCs w:val="24"/>
        </w:rPr>
        <w:t>clearly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being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formed</w:t>
      </w:r>
      <w:proofErr w:type="spellEnd"/>
      <w:r w:rsidRPr="00AC1338">
        <w:rPr>
          <w:color w:val="auto"/>
          <w:sz w:val="24"/>
          <w:szCs w:val="24"/>
        </w:rPr>
        <w:t xml:space="preserve"> in </w:t>
      </w:r>
      <w:proofErr w:type="spellStart"/>
      <w:r w:rsidRPr="00AC1338">
        <w:rPr>
          <w:color w:val="auto"/>
          <w:sz w:val="24"/>
          <w:szCs w:val="24"/>
        </w:rPr>
        <w:t>GaN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underlayers</w:t>
      </w:r>
      <w:proofErr w:type="spellEnd"/>
      <w:r w:rsidRPr="00AC1338">
        <w:rPr>
          <w:color w:val="auto"/>
          <w:sz w:val="24"/>
          <w:szCs w:val="24"/>
        </w:rPr>
        <w:t xml:space="preserve"> under electron </w:t>
      </w:r>
      <w:proofErr w:type="spellStart"/>
      <w:r w:rsidRPr="00AC1338">
        <w:rPr>
          <w:color w:val="auto"/>
          <w:sz w:val="24"/>
          <w:szCs w:val="24"/>
        </w:rPr>
        <w:t>irradiation</w:t>
      </w:r>
      <w:proofErr w:type="spellEnd"/>
      <w:r w:rsidRPr="00AC1338">
        <w:rPr>
          <w:color w:val="auto"/>
          <w:sz w:val="24"/>
          <w:szCs w:val="24"/>
        </w:rPr>
        <w:t xml:space="preserve"> and are </w:t>
      </w:r>
      <w:proofErr w:type="spellStart"/>
      <w:r w:rsidRPr="00AC1338">
        <w:rPr>
          <w:color w:val="auto"/>
          <w:sz w:val="24"/>
          <w:szCs w:val="24"/>
        </w:rPr>
        <w:t>accumulated</w:t>
      </w:r>
      <w:proofErr w:type="spellEnd"/>
      <w:r w:rsidRPr="00AC1338">
        <w:rPr>
          <w:color w:val="auto"/>
          <w:sz w:val="24"/>
          <w:szCs w:val="24"/>
        </w:rPr>
        <w:t xml:space="preserve"> in the </w:t>
      </w:r>
      <w:proofErr w:type="spellStart"/>
      <w:r w:rsidRPr="00AC1338">
        <w:rPr>
          <w:color w:val="auto"/>
          <w:sz w:val="24"/>
          <w:szCs w:val="24"/>
        </w:rPr>
        <w:t>vicinity</w:t>
      </w:r>
      <w:proofErr w:type="spellEnd"/>
      <w:r w:rsidRPr="00AC1338">
        <w:rPr>
          <w:color w:val="auto"/>
          <w:sz w:val="24"/>
          <w:szCs w:val="24"/>
        </w:rPr>
        <w:t xml:space="preserve"> of the </w:t>
      </w:r>
      <w:proofErr w:type="spellStart"/>
      <w:r w:rsidRPr="00AC1338">
        <w:rPr>
          <w:color w:val="auto"/>
          <w:sz w:val="24"/>
          <w:szCs w:val="24"/>
        </w:rPr>
        <w:t>GaN</w:t>
      </w:r>
      <w:proofErr w:type="spellEnd"/>
      <w:r w:rsidRPr="00AC1338">
        <w:rPr>
          <w:color w:val="auto"/>
          <w:sz w:val="24"/>
          <w:szCs w:val="24"/>
        </w:rPr>
        <w:t xml:space="preserve">/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interface</w:t>
      </w:r>
      <w:proofErr w:type="spellEnd"/>
      <w:r w:rsidRPr="00AC1338">
        <w:rPr>
          <w:color w:val="auto"/>
          <w:sz w:val="24"/>
          <w:szCs w:val="24"/>
        </w:rPr>
        <w:t xml:space="preserve"> in </w:t>
      </w:r>
      <w:proofErr w:type="spellStart"/>
      <w:r w:rsidRPr="00AC1338">
        <w:rPr>
          <w:color w:val="auto"/>
          <w:sz w:val="24"/>
          <w:szCs w:val="24"/>
        </w:rPr>
        <w:t>our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irradiated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structures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without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(Fig. 3(c)). </w:t>
      </w:r>
      <w:proofErr w:type="spellStart"/>
      <w:r w:rsidRPr="00AC1338">
        <w:rPr>
          <w:color w:val="auto"/>
          <w:sz w:val="24"/>
          <w:szCs w:val="24"/>
        </w:rPr>
        <w:t>However</w:t>
      </w:r>
      <w:proofErr w:type="spellEnd"/>
      <w:r w:rsidRPr="00AC1338">
        <w:rPr>
          <w:color w:val="auto"/>
          <w:sz w:val="24"/>
          <w:szCs w:val="24"/>
        </w:rPr>
        <w:t xml:space="preserve">, </w:t>
      </w:r>
      <w:proofErr w:type="spellStart"/>
      <w:r w:rsidRPr="00AC1338">
        <w:rPr>
          <w:color w:val="auto"/>
          <w:sz w:val="24"/>
          <w:szCs w:val="24"/>
        </w:rPr>
        <w:t>such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defects</w:t>
      </w:r>
      <w:proofErr w:type="spellEnd"/>
      <w:r w:rsidRPr="00AC1338">
        <w:rPr>
          <w:color w:val="auto"/>
          <w:sz w:val="24"/>
          <w:szCs w:val="24"/>
        </w:rPr>
        <w:t xml:space="preserve">, </w:t>
      </w:r>
      <w:proofErr w:type="spellStart"/>
      <w:r w:rsidRPr="00AC1338">
        <w:rPr>
          <w:color w:val="auto"/>
          <w:sz w:val="24"/>
          <w:szCs w:val="24"/>
        </w:rPr>
        <w:t>whilst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they</w:t>
      </w:r>
      <w:proofErr w:type="spellEnd"/>
      <w:r w:rsidRPr="00AC1338">
        <w:rPr>
          <w:color w:val="auto"/>
          <w:sz w:val="24"/>
          <w:szCs w:val="24"/>
        </w:rPr>
        <w:t xml:space="preserve"> are </w:t>
      </w:r>
      <w:proofErr w:type="spellStart"/>
      <w:r w:rsidRPr="00AC1338">
        <w:rPr>
          <w:color w:val="auto"/>
          <w:sz w:val="24"/>
          <w:szCs w:val="24"/>
        </w:rPr>
        <w:t>very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prominent</w:t>
      </w:r>
      <w:proofErr w:type="spellEnd"/>
      <w:r w:rsidRPr="00AC1338">
        <w:rPr>
          <w:color w:val="auto"/>
          <w:sz w:val="24"/>
          <w:szCs w:val="24"/>
        </w:rPr>
        <w:t xml:space="preserve"> hole </w:t>
      </w:r>
      <w:proofErr w:type="spellStart"/>
      <w:r w:rsidRPr="00AC1338">
        <w:rPr>
          <w:color w:val="auto"/>
          <w:sz w:val="24"/>
          <w:szCs w:val="24"/>
        </w:rPr>
        <w:t>traps</w:t>
      </w:r>
      <w:proofErr w:type="spellEnd"/>
      <w:r w:rsidRPr="00AC1338">
        <w:rPr>
          <w:color w:val="auto"/>
          <w:sz w:val="24"/>
          <w:szCs w:val="24"/>
        </w:rPr>
        <w:t xml:space="preserve">, are </w:t>
      </w:r>
      <w:proofErr w:type="spellStart"/>
      <w:r w:rsidRPr="00AC1338">
        <w:rPr>
          <w:color w:val="auto"/>
          <w:sz w:val="24"/>
          <w:szCs w:val="24"/>
        </w:rPr>
        <w:t>not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expected</w:t>
      </w:r>
      <w:proofErr w:type="spellEnd"/>
      <w:r w:rsidRPr="00AC1338">
        <w:rPr>
          <w:color w:val="auto"/>
          <w:sz w:val="24"/>
          <w:szCs w:val="24"/>
        </w:rPr>
        <w:t xml:space="preserve"> to be </w:t>
      </w:r>
      <w:proofErr w:type="spellStart"/>
      <w:r w:rsidRPr="00AC1338">
        <w:rPr>
          <w:color w:val="auto"/>
          <w:sz w:val="24"/>
          <w:szCs w:val="24"/>
        </w:rPr>
        <w:t>effective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recombination</w:t>
      </w:r>
      <w:proofErr w:type="spellEnd"/>
      <w:r w:rsidRPr="00AC1338">
        <w:rPr>
          <w:color w:val="auto"/>
          <w:sz w:val="24"/>
          <w:szCs w:val="24"/>
        </w:rPr>
        <w:t xml:space="preserve"> centers [19]. The centers with optical </w:t>
      </w:r>
      <w:proofErr w:type="spellStart"/>
      <w:r w:rsidRPr="00AC1338">
        <w:rPr>
          <w:color w:val="auto"/>
          <w:sz w:val="24"/>
          <w:szCs w:val="24"/>
        </w:rPr>
        <w:t>threshold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near</w:t>
      </w:r>
      <w:proofErr w:type="spellEnd"/>
      <w:r w:rsidRPr="00AC1338">
        <w:rPr>
          <w:color w:val="auto"/>
          <w:sz w:val="24"/>
          <w:szCs w:val="24"/>
        </w:rPr>
        <w:t xml:space="preserve"> 1.5 eV in LCV </w:t>
      </w:r>
      <w:proofErr w:type="spellStart"/>
      <w:r w:rsidRPr="00AC1338">
        <w:rPr>
          <w:color w:val="auto"/>
          <w:sz w:val="24"/>
          <w:szCs w:val="24"/>
        </w:rPr>
        <w:t>spectra</w:t>
      </w:r>
      <w:proofErr w:type="spellEnd"/>
      <w:r w:rsidRPr="00AC1338">
        <w:rPr>
          <w:color w:val="auto"/>
          <w:sz w:val="24"/>
          <w:szCs w:val="24"/>
        </w:rPr>
        <w:t xml:space="preserve"> look more </w:t>
      </w:r>
      <w:proofErr w:type="spellStart"/>
      <w:r w:rsidRPr="00AC1338">
        <w:rPr>
          <w:color w:val="auto"/>
          <w:sz w:val="24"/>
          <w:szCs w:val="24"/>
        </w:rPr>
        <w:t>promising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as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candidates</w:t>
      </w:r>
      <w:proofErr w:type="spellEnd"/>
      <w:r w:rsidRPr="00AC1338">
        <w:rPr>
          <w:color w:val="auto"/>
          <w:sz w:val="24"/>
          <w:szCs w:val="24"/>
        </w:rPr>
        <w:t xml:space="preserve"> for the </w:t>
      </w:r>
      <w:proofErr w:type="spellStart"/>
      <w:r w:rsidRPr="00AC1338">
        <w:rPr>
          <w:color w:val="auto"/>
          <w:sz w:val="24"/>
          <w:szCs w:val="24"/>
        </w:rPr>
        <w:t>role</w:t>
      </w:r>
      <w:proofErr w:type="spellEnd"/>
      <w:r w:rsidRPr="00AC1338">
        <w:rPr>
          <w:color w:val="auto"/>
          <w:sz w:val="24"/>
          <w:szCs w:val="24"/>
        </w:rPr>
        <w:t xml:space="preserve"> of </w:t>
      </w:r>
      <w:proofErr w:type="spellStart"/>
      <w:r w:rsidRPr="00AC1338">
        <w:rPr>
          <w:color w:val="auto"/>
          <w:sz w:val="24"/>
          <w:szCs w:val="24"/>
        </w:rPr>
        <w:t>lifetime</w:t>
      </w:r>
      <w:proofErr w:type="spellEnd"/>
      <w:r w:rsidRPr="00AC1338">
        <w:rPr>
          <w:color w:val="auto"/>
          <w:sz w:val="24"/>
          <w:szCs w:val="24"/>
        </w:rPr>
        <w:t xml:space="preserve"> killers and </w:t>
      </w:r>
      <w:proofErr w:type="spellStart"/>
      <w:r w:rsidRPr="00AC1338">
        <w:rPr>
          <w:color w:val="auto"/>
          <w:sz w:val="24"/>
          <w:szCs w:val="24"/>
        </w:rPr>
        <w:t>they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could</w:t>
      </w:r>
      <w:proofErr w:type="spellEnd"/>
      <w:r w:rsidRPr="00AC1338">
        <w:rPr>
          <w:color w:val="auto"/>
          <w:sz w:val="24"/>
          <w:szCs w:val="24"/>
        </w:rPr>
        <w:t xml:space="preserve"> be the </w:t>
      </w:r>
      <w:proofErr w:type="spellStart"/>
      <w:r w:rsidRPr="00AC1338">
        <w:rPr>
          <w:color w:val="auto"/>
          <w:sz w:val="24"/>
          <w:szCs w:val="24"/>
        </w:rPr>
        <w:t>divacancy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complexes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reported</w:t>
      </w:r>
      <w:proofErr w:type="spellEnd"/>
      <w:r w:rsidRPr="00AC1338">
        <w:rPr>
          <w:color w:val="auto"/>
          <w:sz w:val="24"/>
          <w:szCs w:val="24"/>
        </w:rPr>
        <w:t xml:space="preserve"> in</w:t>
      </w:r>
      <w:r w:rsidR="00970A8A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Refs</w:t>
      </w:r>
      <w:proofErr w:type="spellEnd"/>
      <w:r w:rsidRPr="00AC1338">
        <w:rPr>
          <w:color w:val="auto"/>
          <w:sz w:val="24"/>
          <w:szCs w:val="24"/>
        </w:rPr>
        <w:t xml:space="preserve">. [21,22]. </w:t>
      </w:r>
      <w:proofErr w:type="spellStart"/>
      <w:r w:rsidRPr="00AC1338">
        <w:rPr>
          <w:color w:val="auto"/>
          <w:sz w:val="24"/>
          <w:szCs w:val="24"/>
        </w:rPr>
        <w:t>Such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defects</w:t>
      </w:r>
      <w:proofErr w:type="spellEnd"/>
      <w:r w:rsidRPr="00AC1338">
        <w:rPr>
          <w:color w:val="auto"/>
          <w:sz w:val="24"/>
          <w:szCs w:val="24"/>
        </w:rPr>
        <w:t xml:space="preserve"> are </w:t>
      </w:r>
      <w:proofErr w:type="spellStart"/>
      <w:r w:rsidRPr="00AC1338">
        <w:rPr>
          <w:color w:val="auto"/>
          <w:sz w:val="24"/>
          <w:szCs w:val="24"/>
        </w:rPr>
        <w:t>likely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candidates</w:t>
      </w:r>
      <w:proofErr w:type="spellEnd"/>
      <w:r w:rsidRPr="00AC1338">
        <w:rPr>
          <w:color w:val="auto"/>
          <w:sz w:val="24"/>
          <w:szCs w:val="24"/>
        </w:rPr>
        <w:t xml:space="preserve"> for the </w:t>
      </w:r>
      <w:proofErr w:type="spellStart"/>
      <w:r w:rsidRPr="00AC1338">
        <w:rPr>
          <w:color w:val="auto"/>
          <w:sz w:val="24"/>
          <w:szCs w:val="24"/>
        </w:rPr>
        <w:t>role</w:t>
      </w:r>
      <w:proofErr w:type="spellEnd"/>
      <w:r w:rsidRPr="00AC1338">
        <w:rPr>
          <w:color w:val="auto"/>
          <w:sz w:val="24"/>
          <w:szCs w:val="24"/>
        </w:rPr>
        <w:t xml:space="preserve"> of </w:t>
      </w:r>
      <w:proofErr w:type="spellStart"/>
      <w:r w:rsidRPr="00AC1338">
        <w:rPr>
          <w:color w:val="auto"/>
          <w:sz w:val="24"/>
          <w:szCs w:val="24"/>
        </w:rPr>
        <w:t>lifetime</w:t>
      </w:r>
      <w:proofErr w:type="spellEnd"/>
      <w:r w:rsidRPr="00AC1338">
        <w:rPr>
          <w:color w:val="auto"/>
          <w:sz w:val="24"/>
          <w:szCs w:val="24"/>
        </w:rPr>
        <w:t xml:space="preserve"> killers in NUV QW </w:t>
      </w:r>
      <w:proofErr w:type="spellStart"/>
      <w:r w:rsidRPr="00AC1338">
        <w:rPr>
          <w:color w:val="auto"/>
          <w:sz w:val="24"/>
          <w:szCs w:val="24"/>
        </w:rPr>
        <w:t>LEDs</w:t>
      </w:r>
      <w:proofErr w:type="spellEnd"/>
      <w:r w:rsidRPr="00AC1338">
        <w:rPr>
          <w:color w:val="auto"/>
          <w:sz w:val="24"/>
          <w:szCs w:val="24"/>
        </w:rPr>
        <w:t xml:space="preserve"> with </w:t>
      </w:r>
      <w:proofErr w:type="spellStart"/>
      <w:r w:rsidRPr="00AC1338">
        <w:rPr>
          <w:color w:val="auto"/>
          <w:sz w:val="24"/>
          <w:szCs w:val="24"/>
        </w:rPr>
        <w:t>InAlN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underlayer</w:t>
      </w:r>
      <w:proofErr w:type="spellEnd"/>
      <w:r w:rsidRPr="00AC1338">
        <w:rPr>
          <w:color w:val="auto"/>
          <w:sz w:val="24"/>
          <w:szCs w:val="24"/>
        </w:rPr>
        <w:t xml:space="preserve"> [33]. </w:t>
      </w:r>
      <w:proofErr w:type="spellStart"/>
      <w:r w:rsidRPr="00AC1338">
        <w:rPr>
          <w:color w:val="auto"/>
          <w:sz w:val="24"/>
          <w:szCs w:val="24"/>
        </w:rPr>
        <w:t>However</w:t>
      </w:r>
      <w:proofErr w:type="spellEnd"/>
      <w:r w:rsidRPr="00AC1338">
        <w:rPr>
          <w:color w:val="auto"/>
          <w:sz w:val="24"/>
          <w:szCs w:val="24"/>
        </w:rPr>
        <w:t>, the N</w:t>
      </w:r>
      <w:r w:rsidRPr="00AC1338">
        <w:rPr>
          <w:color w:val="auto"/>
          <w:sz w:val="24"/>
          <w:szCs w:val="24"/>
          <w:vertAlign w:val="subscript"/>
        </w:rPr>
        <w:t xml:space="preserve">i </w:t>
      </w:r>
      <w:r w:rsidRPr="00AC1338">
        <w:rPr>
          <w:color w:val="auto"/>
          <w:sz w:val="24"/>
          <w:szCs w:val="24"/>
        </w:rPr>
        <w:t>E</w:t>
      </w:r>
      <w:r w:rsidRPr="00AC1338">
        <w:rPr>
          <w:color w:val="auto"/>
          <w:sz w:val="24"/>
          <w:szCs w:val="24"/>
          <w:vertAlign w:val="subscript"/>
        </w:rPr>
        <w:t>c</w:t>
      </w:r>
      <w:r w:rsidRPr="00AC1338">
        <w:rPr>
          <w:color w:val="auto"/>
          <w:sz w:val="24"/>
          <w:szCs w:val="24"/>
        </w:rPr>
        <w:t xml:space="preserve">-1 eV centers </w:t>
      </w:r>
      <w:proofErr w:type="spellStart"/>
      <w:r w:rsidRPr="00AC1338">
        <w:rPr>
          <w:color w:val="auto"/>
          <w:sz w:val="24"/>
          <w:szCs w:val="24"/>
        </w:rPr>
        <w:t>have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also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been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shown</w:t>
      </w:r>
      <w:proofErr w:type="spellEnd"/>
      <w:r w:rsidRPr="00AC1338">
        <w:rPr>
          <w:color w:val="auto"/>
          <w:sz w:val="24"/>
          <w:szCs w:val="24"/>
        </w:rPr>
        <w:t xml:space="preserve"> to be </w:t>
      </w:r>
      <w:proofErr w:type="spellStart"/>
      <w:r w:rsidRPr="00AC1338">
        <w:rPr>
          <w:color w:val="auto"/>
          <w:sz w:val="24"/>
          <w:szCs w:val="24"/>
        </w:rPr>
        <w:t>effective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nonradiative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recombination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defects</w:t>
      </w:r>
      <w:proofErr w:type="spellEnd"/>
      <w:r w:rsidRPr="00AC1338">
        <w:rPr>
          <w:color w:val="auto"/>
          <w:sz w:val="24"/>
          <w:szCs w:val="24"/>
        </w:rPr>
        <w:t xml:space="preserve"> [17] and the </w:t>
      </w:r>
      <w:proofErr w:type="spellStart"/>
      <w:r w:rsidRPr="00AC1338">
        <w:rPr>
          <w:color w:val="auto"/>
          <w:sz w:val="24"/>
          <w:szCs w:val="24"/>
        </w:rPr>
        <w:t>question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remains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which</w:t>
      </w:r>
      <w:proofErr w:type="spellEnd"/>
      <w:r w:rsidRPr="00AC1338">
        <w:rPr>
          <w:color w:val="auto"/>
          <w:sz w:val="24"/>
          <w:szCs w:val="24"/>
        </w:rPr>
        <w:t xml:space="preserve"> of the centers </w:t>
      </w:r>
      <w:proofErr w:type="spellStart"/>
      <w:r w:rsidRPr="00AC1338">
        <w:rPr>
          <w:color w:val="auto"/>
          <w:sz w:val="24"/>
          <w:szCs w:val="24"/>
        </w:rPr>
        <w:t>detected</w:t>
      </w:r>
      <w:proofErr w:type="spellEnd"/>
      <w:r w:rsidRPr="00AC1338">
        <w:rPr>
          <w:color w:val="auto"/>
          <w:sz w:val="24"/>
          <w:szCs w:val="24"/>
        </w:rPr>
        <w:t xml:space="preserve"> are more </w:t>
      </w:r>
      <w:proofErr w:type="spellStart"/>
      <w:r w:rsidRPr="00AC1338">
        <w:rPr>
          <w:color w:val="auto"/>
          <w:sz w:val="24"/>
          <w:szCs w:val="24"/>
        </w:rPr>
        <w:t>detrimental</w:t>
      </w:r>
      <w:proofErr w:type="spellEnd"/>
      <w:r w:rsidRPr="00AC1338">
        <w:rPr>
          <w:color w:val="auto"/>
          <w:sz w:val="24"/>
          <w:szCs w:val="24"/>
        </w:rPr>
        <w:t xml:space="preserve"> to the performance of </w:t>
      </w:r>
      <w:proofErr w:type="spellStart"/>
      <w:r w:rsidRPr="00AC1338">
        <w:rPr>
          <w:color w:val="auto"/>
          <w:sz w:val="24"/>
          <w:szCs w:val="24"/>
        </w:rPr>
        <w:t>GaN</w:t>
      </w:r>
      <w:proofErr w:type="spellEnd"/>
      <w:r w:rsidRPr="00AC1338">
        <w:rPr>
          <w:color w:val="auto"/>
          <w:sz w:val="24"/>
          <w:szCs w:val="24"/>
        </w:rPr>
        <w:t>/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QW </w:t>
      </w:r>
      <w:proofErr w:type="spellStart"/>
      <w:r w:rsidRPr="00AC1338">
        <w:rPr>
          <w:color w:val="auto"/>
          <w:sz w:val="24"/>
          <w:szCs w:val="24"/>
        </w:rPr>
        <w:t>LEDs</w:t>
      </w:r>
      <w:proofErr w:type="spellEnd"/>
      <w:r w:rsidRPr="00AC1338">
        <w:rPr>
          <w:color w:val="auto"/>
          <w:sz w:val="24"/>
          <w:szCs w:val="24"/>
        </w:rPr>
        <w:t xml:space="preserve">. For </w:t>
      </w:r>
      <w:proofErr w:type="spellStart"/>
      <w:r w:rsidRPr="00AC1338">
        <w:rPr>
          <w:color w:val="auto"/>
          <w:sz w:val="24"/>
          <w:szCs w:val="24"/>
        </w:rPr>
        <w:t>GaN</w:t>
      </w:r>
      <w:proofErr w:type="spellEnd"/>
      <w:r w:rsidRPr="00AC1338">
        <w:rPr>
          <w:color w:val="auto"/>
          <w:sz w:val="24"/>
          <w:szCs w:val="24"/>
        </w:rPr>
        <w:t>/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NUV QW </w:t>
      </w:r>
      <w:proofErr w:type="spellStart"/>
      <w:r w:rsidRPr="00AC1338">
        <w:rPr>
          <w:color w:val="auto"/>
          <w:sz w:val="24"/>
          <w:szCs w:val="24"/>
        </w:rPr>
        <w:t>LEDs</w:t>
      </w:r>
      <w:proofErr w:type="spellEnd"/>
      <w:r w:rsidRPr="00AC1338">
        <w:rPr>
          <w:color w:val="auto"/>
          <w:sz w:val="24"/>
          <w:szCs w:val="24"/>
        </w:rPr>
        <w:t xml:space="preserve"> with </w:t>
      </w:r>
      <w:proofErr w:type="spellStart"/>
      <w:r w:rsidRPr="00AC1338">
        <w:rPr>
          <w:color w:val="auto"/>
          <w:sz w:val="24"/>
          <w:szCs w:val="24"/>
        </w:rPr>
        <w:t>InAlN</w:t>
      </w:r>
      <w:proofErr w:type="spellEnd"/>
      <w:r w:rsidRPr="00AC1338">
        <w:rPr>
          <w:color w:val="auto"/>
          <w:sz w:val="24"/>
          <w:szCs w:val="24"/>
        </w:rPr>
        <w:t xml:space="preserve"> UL, </w:t>
      </w:r>
      <w:proofErr w:type="spellStart"/>
      <w:r w:rsidRPr="00AC1338">
        <w:rPr>
          <w:color w:val="auto"/>
          <w:sz w:val="24"/>
          <w:szCs w:val="24"/>
        </w:rPr>
        <w:t>before</w:t>
      </w:r>
      <w:proofErr w:type="spellEnd"/>
      <w:r w:rsidRPr="00AC1338">
        <w:rPr>
          <w:color w:val="auto"/>
          <w:sz w:val="24"/>
          <w:szCs w:val="24"/>
        </w:rPr>
        <w:t xml:space="preserve"> and after </w:t>
      </w:r>
      <w:proofErr w:type="spellStart"/>
      <w:r w:rsidRPr="00AC1338">
        <w:rPr>
          <w:color w:val="auto"/>
          <w:sz w:val="24"/>
          <w:szCs w:val="24"/>
        </w:rPr>
        <w:lastRenderedPageBreak/>
        <w:t>irradiation</w:t>
      </w:r>
      <w:proofErr w:type="spellEnd"/>
      <w:r w:rsidRPr="00AC1338">
        <w:rPr>
          <w:color w:val="auto"/>
          <w:sz w:val="24"/>
          <w:szCs w:val="24"/>
        </w:rPr>
        <w:t xml:space="preserve"> with low </w:t>
      </w:r>
      <w:proofErr w:type="spellStart"/>
      <w:r w:rsidRPr="00AC1338">
        <w:rPr>
          <w:rFonts w:ascii="Calibri" w:eastAsia="Calibri" w:hAnsi="Calibri" w:cs="Calibri"/>
          <w:color w:val="auto"/>
          <w:sz w:val="24"/>
          <w:szCs w:val="24"/>
        </w:rPr>
        <w:t>fl</w:t>
      </w:r>
      <w:r w:rsidRPr="00AC1338">
        <w:rPr>
          <w:color w:val="auto"/>
          <w:sz w:val="24"/>
          <w:szCs w:val="24"/>
        </w:rPr>
        <w:t>uence</w:t>
      </w:r>
      <w:proofErr w:type="spellEnd"/>
      <w:r w:rsidRPr="00AC1338">
        <w:rPr>
          <w:color w:val="auto"/>
          <w:sz w:val="24"/>
          <w:szCs w:val="24"/>
        </w:rPr>
        <w:t xml:space="preserve"> of 5 MeV </w:t>
      </w:r>
      <w:proofErr w:type="spellStart"/>
      <w:r w:rsidRPr="00AC1338">
        <w:rPr>
          <w:color w:val="auto"/>
          <w:sz w:val="24"/>
          <w:szCs w:val="24"/>
        </w:rPr>
        <w:t>electrons</w:t>
      </w:r>
      <w:proofErr w:type="spellEnd"/>
      <w:r w:rsidRPr="00AC1338">
        <w:rPr>
          <w:color w:val="auto"/>
          <w:sz w:val="24"/>
          <w:szCs w:val="24"/>
        </w:rPr>
        <w:t xml:space="preserve"> of 7 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 xml:space="preserve"> </w:t>
      </w:r>
      <w:r w:rsidRPr="00AC1338">
        <w:rPr>
          <w:color w:val="auto"/>
          <w:sz w:val="24"/>
          <w:szCs w:val="24"/>
        </w:rPr>
        <w:t>10</w:t>
      </w:r>
      <w:r w:rsidRPr="00AC1338">
        <w:rPr>
          <w:color w:val="auto"/>
          <w:sz w:val="24"/>
          <w:szCs w:val="24"/>
          <w:vertAlign w:val="superscript"/>
        </w:rPr>
        <w:t xml:space="preserve">15 </w:t>
      </w:r>
      <w:r w:rsidRPr="00AC1338">
        <w:rPr>
          <w:color w:val="auto"/>
          <w:sz w:val="24"/>
          <w:szCs w:val="24"/>
        </w:rPr>
        <w:t>cm</w:t>
      </w:r>
      <w:r w:rsidRPr="00AC1338">
        <w:rPr>
          <w:color w:val="auto"/>
          <w:sz w:val="24"/>
          <w:szCs w:val="24"/>
          <w:vertAlign w:val="superscript"/>
        </w:rPr>
        <w:t>2</w:t>
      </w:r>
      <w:r w:rsidRPr="00AC1338">
        <w:rPr>
          <w:color w:val="auto"/>
          <w:sz w:val="24"/>
          <w:szCs w:val="24"/>
        </w:rPr>
        <w:t xml:space="preserve">, the </w:t>
      </w:r>
      <w:proofErr w:type="spellStart"/>
      <w:r w:rsidRPr="00AC1338">
        <w:rPr>
          <w:color w:val="auto"/>
          <w:sz w:val="24"/>
          <w:szCs w:val="24"/>
        </w:rPr>
        <w:t>electroluminescence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ef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fi</w:t>
      </w:r>
      <w:r w:rsidRPr="00AC1338">
        <w:rPr>
          <w:color w:val="auto"/>
          <w:sz w:val="24"/>
          <w:szCs w:val="24"/>
        </w:rPr>
        <w:t>ciency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determined</w:t>
      </w:r>
      <w:proofErr w:type="spellEnd"/>
      <w:r w:rsidRPr="00AC1338">
        <w:rPr>
          <w:color w:val="auto"/>
          <w:sz w:val="24"/>
          <w:szCs w:val="24"/>
        </w:rPr>
        <w:t xml:space="preserve"> by the </w:t>
      </w:r>
      <w:proofErr w:type="spellStart"/>
      <w:r w:rsidRPr="00AC1338">
        <w:rPr>
          <w:color w:val="auto"/>
          <w:sz w:val="24"/>
          <w:szCs w:val="24"/>
        </w:rPr>
        <w:t>changes</w:t>
      </w:r>
      <w:proofErr w:type="spellEnd"/>
      <w:r w:rsidRPr="00AC1338">
        <w:rPr>
          <w:color w:val="auto"/>
          <w:sz w:val="24"/>
          <w:szCs w:val="24"/>
        </w:rPr>
        <w:t xml:space="preserve"> in the </w:t>
      </w:r>
      <w:proofErr w:type="spellStart"/>
      <w:r w:rsidRPr="00AC1338">
        <w:rPr>
          <w:color w:val="auto"/>
          <w:sz w:val="24"/>
          <w:szCs w:val="24"/>
        </w:rPr>
        <w:t>density</w:t>
      </w:r>
      <w:proofErr w:type="spellEnd"/>
      <w:r w:rsidRPr="00AC1338">
        <w:rPr>
          <w:color w:val="auto"/>
          <w:sz w:val="24"/>
          <w:szCs w:val="24"/>
        </w:rPr>
        <w:t xml:space="preserve"> of the 1.5 eV centers [45]. For </w:t>
      </w:r>
      <w:proofErr w:type="spellStart"/>
      <w:r w:rsidRPr="00AC1338">
        <w:rPr>
          <w:color w:val="auto"/>
          <w:sz w:val="24"/>
          <w:szCs w:val="24"/>
        </w:rPr>
        <w:t>structures</w:t>
      </w:r>
      <w:proofErr w:type="spellEnd"/>
      <w:r w:rsidRPr="00AC1338">
        <w:rPr>
          <w:color w:val="auto"/>
          <w:sz w:val="24"/>
          <w:szCs w:val="24"/>
        </w:rPr>
        <w:t xml:space="preserve"> with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UL, </w:t>
      </w:r>
      <w:proofErr w:type="spellStart"/>
      <w:r w:rsidRPr="00AC1338">
        <w:rPr>
          <w:color w:val="auto"/>
          <w:sz w:val="24"/>
          <w:szCs w:val="24"/>
        </w:rPr>
        <w:t>determination</w:t>
      </w:r>
      <w:proofErr w:type="spellEnd"/>
      <w:r w:rsidRPr="00AC1338">
        <w:rPr>
          <w:color w:val="auto"/>
          <w:sz w:val="24"/>
          <w:szCs w:val="24"/>
        </w:rPr>
        <w:t xml:space="preserve"> of </w:t>
      </w:r>
      <w:proofErr w:type="spellStart"/>
      <w:r w:rsidRPr="00AC1338">
        <w:rPr>
          <w:color w:val="auto"/>
          <w:sz w:val="24"/>
          <w:szCs w:val="24"/>
        </w:rPr>
        <w:t>lifetimes</w:t>
      </w:r>
      <w:proofErr w:type="spellEnd"/>
      <w:r w:rsidRPr="00AC1338">
        <w:rPr>
          <w:color w:val="auto"/>
          <w:sz w:val="24"/>
          <w:szCs w:val="24"/>
        </w:rPr>
        <w:t xml:space="preserve"> or </w:t>
      </w:r>
      <w:proofErr w:type="spellStart"/>
      <w:r w:rsidRPr="00AC1338">
        <w:rPr>
          <w:color w:val="auto"/>
          <w:sz w:val="24"/>
          <w:szCs w:val="24"/>
        </w:rPr>
        <w:t>diffusion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lengths</w:t>
      </w:r>
      <w:proofErr w:type="spellEnd"/>
      <w:r w:rsidRPr="00AC1338">
        <w:rPr>
          <w:color w:val="auto"/>
          <w:sz w:val="24"/>
          <w:szCs w:val="24"/>
        </w:rPr>
        <w:t xml:space="preserve"> of </w:t>
      </w:r>
      <w:proofErr w:type="spellStart"/>
      <w:r w:rsidRPr="00AC1338">
        <w:rPr>
          <w:color w:val="auto"/>
          <w:sz w:val="24"/>
          <w:szCs w:val="24"/>
        </w:rPr>
        <w:t>nonequilibrium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charge</w:t>
      </w:r>
      <w:proofErr w:type="spellEnd"/>
      <w:r w:rsidRPr="00AC1338">
        <w:rPr>
          <w:color w:val="auto"/>
          <w:sz w:val="24"/>
          <w:szCs w:val="24"/>
        </w:rPr>
        <w:t xml:space="preserve"> carriers and with </w:t>
      </w:r>
      <w:proofErr w:type="spellStart"/>
      <w:r w:rsidRPr="00AC1338">
        <w:rPr>
          <w:color w:val="auto"/>
          <w:sz w:val="24"/>
          <w:szCs w:val="24"/>
        </w:rPr>
        <w:t>measurements</w:t>
      </w:r>
      <w:proofErr w:type="spellEnd"/>
      <w:r w:rsidRPr="00AC1338">
        <w:rPr>
          <w:color w:val="auto"/>
          <w:sz w:val="24"/>
          <w:szCs w:val="24"/>
        </w:rPr>
        <w:t xml:space="preserve"> of </w:t>
      </w:r>
      <w:proofErr w:type="spellStart"/>
      <w:r w:rsidRPr="00AC1338">
        <w:rPr>
          <w:color w:val="auto"/>
          <w:sz w:val="24"/>
          <w:szCs w:val="24"/>
        </w:rPr>
        <w:t>electroluminescence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ef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fi</w:t>
      </w:r>
      <w:r w:rsidRPr="00AC1338">
        <w:rPr>
          <w:color w:val="auto"/>
          <w:sz w:val="24"/>
          <w:szCs w:val="24"/>
        </w:rPr>
        <w:t>ciency</w:t>
      </w:r>
      <w:proofErr w:type="spellEnd"/>
      <w:r w:rsidRPr="00AC1338">
        <w:rPr>
          <w:color w:val="auto"/>
          <w:sz w:val="24"/>
          <w:szCs w:val="24"/>
        </w:rPr>
        <w:t xml:space="preserve"> of </w:t>
      </w:r>
      <w:proofErr w:type="spellStart"/>
      <w:r w:rsidRPr="00AC1338">
        <w:rPr>
          <w:color w:val="auto"/>
          <w:sz w:val="24"/>
          <w:szCs w:val="24"/>
        </w:rPr>
        <w:t>true</w:t>
      </w:r>
      <w:proofErr w:type="spellEnd"/>
      <w:r w:rsidRPr="00AC1338">
        <w:rPr>
          <w:color w:val="auto"/>
          <w:sz w:val="24"/>
          <w:szCs w:val="24"/>
        </w:rPr>
        <w:t xml:space="preserve"> LED </w:t>
      </w:r>
      <w:proofErr w:type="spellStart"/>
      <w:r w:rsidRPr="00AC1338">
        <w:rPr>
          <w:color w:val="auto"/>
          <w:sz w:val="24"/>
          <w:szCs w:val="24"/>
        </w:rPr>
        <w:t>structures</w:t>
      </w:r>
      <w:proofErr w:type="spellEnd"/>
      <w:r w:rsidRPr="00AC1338">
        <w:rPr>
          <w:color w:val="auto"/>
          <w:sz w:val="24"/>
          <w:szCs w:val="24"/>
        </w:rPr>
        <w:t xml:space="preserve"> for pristine and </w:t>
      </w:r>
      <w:proofErr w:type="spellStart"/>
      <w:r w:rsidRPr="00AC1338">
        <w:rPr>
          <w:color w:val="auto"/>
          <w:sz w:val="24"/>
          <w:szCs w:val="24"/>
        </w:rPr>
        <w:t>irradiated</w:t>
      </w:r>
      <w:proofErr w:type="spellEnd"/>
      <w:r w:rsidRPr="00AC1338">
        <w:rPr>
          <w:color w:val="auto"/>
          <w:sz w:val="24"/>
          <w:szCs w:val="24"/>
        </w:rPr>
        <w:t xml:space="preserve"> samples are </w:t>
      </w:r>
      <w:proofErr w:type="spellStart"/>
      <w:r w:rsidRPr="00AC1338">
        <w:rPr>
          <w:color w:val="auto"/>
          <w:sz w:val="24"/>
          <w:szCs w:val="24"/>
        </w:rPr>
        <w:t>required</w:t>
      </w:r>
      <w:proofErr w:type="spellEnd"/>
      <w:r w:rsidRPr="00AC1338">
        <w:rPr>
          <w:color w:val="auto"/>
          <w:sz w:val="24"/>
          <w:szCs w:val="24"/>
        </w:rPr>
        <w:t xml:space="preserve">. The </w:t>
      </w:r>
      <w:proofErr w:type="spellStart"/>
      <w:r w:rsidRPr="00AC1338">
        <w:rPr>
          <w:color w:val="auto"/>
          <w:sz w:val="24"/>
          <w:szCs w:val="24"/>
        </w:rPr>
        <w:t>introduction</w:t>
      </w:r>
      <w:proofErr w:type="spellEnd"/>
      <w:r w:rsidRPr="00AC1338">
        <w:rPr>
          <w:color w:val="auto"/>
          <w:sz w:val="24"/>
          <w:szCs w:val="24"/>
        </w:rPr>
        <w:t xml:space="preserve"> rates of the centers </w:t>
      </w:r>
      <w:proofErr w:type="spellStart"/>
      <w:r w:rsidRPr="00AC1338">
        <w:rPr>
          <w:color w:val="auto"/>
          <w:sz w:val="24"/>
          <w:szCs w:val="24"/>
        </w:rPr>
        <w:t>that</w:t>
      </w:r>
      <w:proofErr w:type="spellEnd"/>
      <w:r w:rsidRPr="00AC1338">
        <w:rPr>
          <w:color w:val="auto"/>
          <w:sz w:val="24"/>
          <w:szCs w:val="24"/>
        </w:rPr>
        <w:t xml:space="preserve"> are </w:t>
      </w:r>
      <w:proofErr w:type="spellStart"/>
      <w:r w:rsidRPr="00AC1338">
        <w:rPr>
          <w:color w:val="auto"/>
          <w:sz w:val="24"/>
          <w:szCs w:val="24"/>
        </w:rPr>
        <w:t>expected</w:t>
      </w:r>
      <w:proofErr w:type="spellEnd"/>
      <w:r w:rsidRPr="00AC1338">
        <w:rPr>
          <w:color w:val="auto"/>
          <w:sz w:val="24"/>
          <w:szCs w:val="24"/>
        </w:rPr>
        <w:t xml:space="preserve"> to </w:t>
      </w:r>
      <w:proofErr w:type="spellStart"/>
      <w:r w:rsidRPr="00AC1338">
        <w:rPr>
          <w:color w:val="auto"/>
          <w:sz w:val="24"/>
          <w:szCs w:val="24"/>
        </w:rPr>
        <w:t>adversely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affect</w:t>
      </w:r>
      <w:proofErr w:type="spellEnd"/>
      <w:r w:rsidRPr="00AC1338">
        <w:rPr>
          <w:color w:val="auto"/>
          <w:sz w:val="24"/>
          <w:szCs w:val="24"/>
        </w:rPr>
        <w:t xml:space="preserve"> the radiative </w:t>
      </w:r>
      <w:proofErr w:type="spellStart"/>
      <w:r w:rsidRPr="00AC1338">
        <w:rPr>
          <w:color w:val="auto"/>
          <w:sz w:val="24"/>
          <w:szCs w:val="24"/>
        </w:rPr>
        <w:t>recombination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ef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fi</w:t>
      </w:r>
      <w:r w:rsidRPr="00AC1338">
        <w:rPr>
          <w:color w:val="auto"/>
          <w:sz w:val="24"/>
          <w:szCs w:val="24"/>
        </w:rPr>
        <w:t>ciency</w:t>
      </w:r>
      <w:proofErr w:type="spellEnd"/>
      <w:r w:rsidRPr="00AC1338">
        <w:rPr>
          <w:color w:val="auto"/>
          <w:sz w:val="24"/>
          <w:szCs w:val="24"/>
        </w:rPr>
        <w:t xml:space="preserve"> in the </w:t>
      </w:r>
      <w:proofErr w:type="spellStart"/>
      <w:r w:rsidRPr="00AC1338">
        <w:rPr>
          <w:color w:val="auto"/>
          <w:sz w:val="24"/>
          <w:szCs w:val="24"/>
        </w:rPr>
        <w:t>structures</w:t>
      </w:r>
      <w:proofErr w:type="spellEnd"/>
      <w:r w:rsidRPr="00AC1338">
        <w:rPr>
          <w:color w:val="auto"/>
          <w:sz w:val="24"/>
          <w:szCs w:val="24"/>
        </w:rPr>
        <w:t xml:space="preserve"> in the </w:t>
      </w:r>
      <w:proofErr w:type="spellStart"/>
      <w:r w:rsidRPr="00AC1338">
        <w:rPr>
          <w:color w:val="auto"/>
          <w:sz w:val="24"/>
          <w:szCs w:val="24"/>
        </w:rPr>
        <w:t>present</w:t>
      </w:r>
      <w:proofErr w:type="spellEnd"/>
      <w:r w:rsidRPr="00AC1338">
        <w:rPr>
          <w:color w:val="auto"/>
          <w:sz w:val="24"/>
          <w:szCs w:val="24"/>
        </w:rPr>
        <w:t xml:space="preserve"> work are </w:t>
      </w:r>
      <w:proofErr w:type="spellStart"/>
      <w:r w:rsidRPr="00AC1338">
        <w:rPr>
          <w:color w:val="auto"/>
          <w:sz w:val="24"/>
          <w:szCs w:val="24"/>
        </w:rPr>
        <w:t>considerably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lower</w:t>
      </w:r>
      <w:proofErr w:type="spellEnd"/>
      <w:r w:rsidRPr="00AC1338">
        <w:rPr>
          <w:color w:val="auto"/>
          <w:sz w:val="24"/>
          <w:szCs w:val="24"/>
        </w:rPr>
        <w:t xml:space="preserve"> for the samples with the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UL </w:t>
      </w:r>
      <w:proofErr w:type="spellStart"/>
      <w:r w:rsidRPr="00AC1338">
        <w:rPr>
          <w:color w:val="auto"/>
          <w:sz w:val="24"/>
          <w:szCs w:val="24"/>
        </w:rPr>
        <w:t>which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suggests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that</w:t>
      </w:r>
      <w:proofErr w:type="spellEnd"/>
      <w:r w:rsidRPr="00AC1338">
        <w:rPr>
          <w:color w:val="auto"/>
          <w:sz w:val="24"/>
          <w:szCs w:val="24"/>
        </w:rPr>
        <w:t xml:space="preserve">, </w:t>
      </w:r>
      <w:proofErr w:type="spellStart"/>
      <w:r w:rsidRPr="00AC1338">
        <w:rPr>
          <w:color w:val="auto"/>
          <w:sz w:val="24"/>
          <w:szCs w:val="24"/>
        </w:rPr>
        <w:t>as</w:t>
      </w:r>
      <w:proofErr w:type="spellEnd"/>
      <w:r w:rsidRPr="00AC1338">
        <w:rPr>
          <w:color w:val="auto"/>
          <w:sz w:val="24"/>
          <w:szCs w:val="24"/>
        </w:rPr>
        <w:t xml:space="preserve"> for the NUV </w:t>
      </w:r>
      <w:proofErr w:type="spellStart"/>
      <w:r w:rsidRPr="00AC1338">
        <w:rPr>
          <w:color w:val="auto"/>
          <w:sz w:val="24"/>
          <w:szCs w:val="24"/>
        </w:rPr>
        <w:t>LEDs</w:t>
      </w:r>
      <w:proofErr w:type="spellEnd"/>
      <w:r w:rsidRPr="00AC1338">
        <w:rPr>
          <w:color w:val="auto"/>
          <w:sz w:val="24"/>
          <w:szCs w:val="24"/>
        </w:rPr>
        <w:t xml:space="preserve"> with </w:t>
      </w:r>
      <w:proofErr w:type="spellStart"/>
      <w:r w:rsidRPr="00AC1338">
        <w:rPr>
          <w:color w:val="auto"/>
          <w:sz w:val="24"/>
          <w:szCs w:val="24"/>
        </w:rPr>
        <w:t>InAlN</w:t>
      </w:r>
      <w:proofErr w:type="spellEnd"/>
      <w:r w:rsidRPr="00AC1338">
        <w:rPr>
          <w:color w:val="auto"/>
          <w:sz w:val="24"/>
          <w:szCs w:val="24"/>
        </w:rPr>
        <w:t xml:space="preserve"> UL [45], the </w:t>
      </w:r>
      <w:proofErr w:type="spellStart"/>
      <w:r w:rsidRPr="00AC1338">
        <w:rPr>
          <w:color w:val="auto"/>
          <w:sz w:val="24"/>
          <w:szCs w:val="24"/>
        </w:rPr>
        <w:t>radiation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tolerance</w:t>
      </w:r>
      <w:proofErr w:type="spellEnd"/>
      <w:r w:rsidRPr="00AC1338">
        <w:rPr>
          <w:color w:val="auto"/>
          <w:sz w:val="24"/>
          <w:szCs w:val="24"/>
        </w:rPr>
        <w:t xml:space="preserve"> of the </w:t>
      </w:r>
      <w:proofErr w:type="spellStart"/>
      <w:r w:rsidRPr="00AC1338">
        <w:rPr>
          <w:color w:val="auto"/>
          <w:sz w:val="24"/>
          <w:szCs w:val="24"/>
        </w:rPr>
        <w:t>LEDs</w:t>
      </w:r>
      <w:proofErr w:type="spellEnd"/>
      <w:r w:rsidRPr="00AC1338">
        <w:rPr>
          <w:color w:val="auto"/>
          <w:sz w:val="24"/>
          <w:szCs w:val="24"/>
        </w:rPr>
        <w:t xml:space="preserve"> with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UL </w:t>
      </w:r>
      <w:proofErr w:type="spellStart"/>
      <w:r w:rsidRPr="00AC1338">
        <w:rPr>
          <w:color w:val="auto"/>
          <w:sz w:val="24"/>
          <w:szCs w:val="24"/>
        </w:rPr>
        <w:t>will</w:t>
      </w:r>
      <w:proofErr w:type="spellEnd"/>
      <w:r w:rsidRPr="00AC1338">
        <w:rPr>
          <w:color w:val="auto"/>
          <w:sz w:val="24"/>
          <w:szCs w:val="24"/>
        </w:rPr>
        <w:t xml:space="preserve"> be </w:t>
      </w:r>
      <w:proofErr w:type="spellStart"/>
      <w:r w:rsidRPr="00AC1338">
        <w:rPr>
          <w:color w:val="auto"/>
          <w:sz w:val="24"/>
          <w:szCs w:val="24"/>
        </w:rPr>
        <w:t>higher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than</w:t>
      </w:r>
      <w:proofErr w:type="spellEnd"/>
      <w:r w:rsidRPr="00AC1338">
        <w:rPr>
          <w:color w:val="auto"/>
          <w:sz w:val="24"/>
          <w:szCs w:val="24"/>
        </w:rPr>
        <w:t xml:space="preserve"> for </w:t>
      </w:r>
      <w:proofErr w:type="spellStart"/>
      <w:r w:rsidRPr="00AC1338">
        <w:rPr>
          <w:color w:val="auto"/>
          <w:sz w:val="24"/>
          <w:szCs w:val="24"/>
        </w:rPr>
        <w:t>those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without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such</w:t>
      </w:r>
      <w:proofErr w:type="spellEnd"/>
      <w:r w:rsidRPr="00AC1338">
        <w:rPr>
          <w:color w:val="auto"/>
          <w:sz w:val="24"/>
          <w:szCs w:val="24"/>
        </w:rPr>
        <w:t xml:space="preserve"> an </w:t>
      </w:r>
      <w:proofErr w:type="spellStart"/>
      <w:r w:rsidRPr="00AC1338">
        <w:rPr>
          <w:color w:val="auto"/>
          <w:sz w:val="24"/>
          <w:szCs w:val="24"/>
        </w:rPr>
        <w:t>underlayer</w:t>
      </w:r>
      <w:proofErr w:type="spellEnd"/>
      <w:r w:rsidRPr="00AC1338">
        <w:rPr>
          <w:color w:val="auto"/>
          <w:sz w:val="24"/>
          <w:szCs w:val="24"/>
        </w:rPr>
        <w:t>.</w:t>
      </w:r>
    </w:p>
    <w:p w14:paraId="5A6EB734" w14:textId="77777777" w:rsidR="00970A8A" w:rsidRPr="00AC1338" w:rsidRDefault="00970A8A" w:rsidP="00970A8A">
      <w:pPr>
        <w:ind w:left="-15"/>
        <w:rPr>
          <w:color w:val="auto"/>
          <w:sz w:val="24"/>
          <w:szCs w:val="24"/>
        </w:rPr>
      </w:pPr>
    </w:p>
    <w:p w14:paraId="1B62105C" w14:textId="77777777" w:rsidR="005924F6" w:rsidRPr="00970A8A" w:rsidRDefault="00000000" w:rsidP="00CD4B50">
      <w:pPr>
        <w:pStyle w:val="Titolo1"/>
        <w:ind w:left="221" w:hanging="236"/>
        <w:rPr>
          <w:rFonts w:ascii="Times New Roman" w:hAnsi="Times New Roman" w:cs="Times New Roman"/>
          <w:color w:val="auto"/>
          <w:sz w:val="24"/>
          <w:szCs w:val="24"/>
        </w:rPr>
      </w:pPr>
      <w:proofErr w:type="spellStart"/>
      <w:r w:rsidRPr="00970A8A">
        <w:rPr>
          <w:rFonts w:ascii="Times New Roman" w:hAnsi="Times New Roman" w:cs="Times New Roman"/>
          <w:color w:val="auto"/>
          <w:sz w:val="24"/>
          <w:szCs w:val="24"/>
        </w:rPr>
        <w:t>Conclusions</w:t>
      </w:r>
      <w:proofErr w:type="spellEnd"/>
    </w:p>
    <w:p w14:paraId="1C1A499A" w14:textId="77777777" w:rsidR="005924F6" w:rsidRPr="00AC1338" w:rsidRDefault="00000000" w:rsidP="00CD4B50">
      <w:pPr>
        <w:spacing w:after="311"/>
        <w:ind w:left="-15" w:right="195"/>
        <w:rPr>
          <w:color w:val="auto"/>
          <w:sz w:val="24"/>
          <w:szCs w:val="24"/>
        </w:rPr>
      </w:pPr>
      <w:r w:rsidRPr="00AC1338">
        <w:rPr>
          <w:color w:val="auto"/>
          <w:sz w:val="24"/>
          <w:szCs w:val="24"/>
        </w:rPr>
        <w:t xml:space="preserve">The </w:t>
      </w:r>
      <w:proofErr w:type="spellStart"/>
      <w:r w:rsidRPr="00AC1338">
        <w:rPr>
          <w:color w:val="auto"/>
          <w:sz w:val="24"/>
          <w:szCs w:val="24"/>
        </w:rPr>
        <w:t>introduction</w:t>
      </w:r>
      <w:proofErr w:type="spellEnd"/>
      <w:r w:rsidRPr="00AC1338">
        <w:rPr>
          <w:color w:val="auto"/>
          <w:sz w:val="24"/>
          <w:szCs w:val="24"/>
        </w:rPr>
        <w:t xml:space="preserve"> of an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underlayer</w:t>
      </w:r>
      <w:proofErr w:type="spellEnd"/>
      <w:r w:rsidRPr="00AC1338">
        <w:rPr>
          <w:color w:val="auto"/>
          <w:sz w:val="24"/>
          <w:szCs w:val="24"/>
        </w:rPr>
        <w:t xml:space="preserve"> in </w:t>
      </w:r>
      <w:proofErr w:type="spellStart"/>
      <w:r w:rsidRPr="00AC1338">
        <w:rPr>
          <w:color w:val="auto"/>
          <w:sz w:val="24"/>
          <w:szCs w:val="24"/>
        </w:rPr>
        <w:t>GaN</w:t>
      </w:r>
      <w:proofErr w:type="spellEnd"/>
      <w:r w:rsidRPr="00AC1338">
        <w:rPr>
          <w:color w:val="auto"/>
          <w:sz w:val="24"/>
          <w:szCs w:val="24"/>
        </w:rPr>
        <w:t>/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QW NUV </w:t>
      </w:r>
      <w:proofErr w:type="spellStart"/>
      <w:r w:rsidRPr="00AC1338">
        <w:rPr>
          <w:color w:val="auto"/>
          <w:sz w:val="24"/>
          <w:szCs w:val="24"/>
        </w:rPr>
        <w:t>structures</w:t>
      </w:r>
      <w:proofErr w:type="spellEnd"/>
      <w:r w:rsidRPr="00AC1338">
        <w:rPr>
          <w:color w:val="auto"/>
          <w:sz w:val="24"/>
          <w:szCs w:val="24"/>
        </w:rPr>
        <w:t xml:space="preserve"> leads to a </w:t>
      </w:r>
      <w:proofErr w:type="spellStart"/>
      <w:r w:rsidRPr="00AC1338">
        <w:rPr>
          <w:color w:val="auto"/>
          <w:sz w:val="24"/>
          <w:szCs w:val="24"/>
        </w:rPr>
        <w:t>marked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increase</w:t>
      </w:r>
      <w:proofErr w:type="spellEnd"/>
      <w:r w:rsidRPr="00AC1338">
        <w:rPr>
          <w:color w:val="auto"/>
          <w:sz w:val="24"/>
          <w:szCs w:val="24"/>
        </w:rPr>
        <w:t xml:space="preserve"> of the </w:t>
      </w:r>
      <w:proofErr w:type="spellStart"/>
      <w:r w:rsidRPr="00AC1338">
        <w:rPr>
          <w:color w:val="auto"/>
          <w:sz w:val="24"/>
          <w:szCs w:val="24"/>
        </w:rPr>
        <w:t>density</w:t>
      </w:r>
      <w:proofErr w:type="spellEnd"/>
      <w:r w:rsidRPr="00AC1338">
        <w:rPr>
          <w:color w:val="auto"/>
          <w:sz w:val="24"/>
          <w:szCs w:val="24"/>
        </w:rPr>
        <w:t xml:space="preserve"> of deep </w:t>
      </w:r>
      <w:proofErr w:type="spellStart"/>
      <w:r w:rsidRPr="00AC1338">
        <w:rPr>
          <w:color w:val="auto"/>
          <w:sz w:val="24"/>
          <w:szCs w:val="24"/>
        </w:rPr>
        <w:t>states</w:t>
      </w:r>
      <w:proofErr w:type="spellEnd"/>
      <w:r w:rsidRPr="00AC1338">
        <w:rPr>
          <w:color w:val="auto"/>
          <w:sz w:val="24"/>
          <w:szCs w:val="24"/>
        </w:rPr>
        <w:t xml:space="preserve"> with optical </w:t>
      </w:r>
      <w:proofErr w:type="spellStart"/>
      <w:r w:rsidRPr="00AC1338">
        <w:rPr>
          <w:color w:val="auto"/>
          <w:sz w:val="24"/>
          <w:szCs w:val="24"/>
        </w:rPr>
        <w:t>ionization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threshold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near</w:t>
      </w:r>
      <w:proofErr w:type="spellEnd"/>
      <w:r w:rsidRPr="00AC1338">
        <w:rPr>
          <w:color w:val="auto"/>
          <w:sz w:val="24"/>
          <w:szCs w:val="24"/>
        </w:rPr>
        <w:t xml:space="preserve"> 1.5 eV in the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UL </w:t>
      </w:r>
      <w:proofErr w:type="spellStart"/>
      <w:r w:rsidRPr="00AC1338">
        <w:rPr>
          <w:color w:val="auto"/>
          <w:sz w:val="24"/>
          <w:szCs w:val="24"/>
        </w:rPr>
        <w:t>while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strongly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decreasing</w:t>
      </w:r>
      <w:proofErr w:type="spellEnd"/>
      <w:r w:rsidRPr="00AC1338">
        <w:rPr>
          <w:color w:val="auto"/>
          <w:sz w:val="24"/>
          <w:szCs w:val="24"/>
        </w:rPr>
        <w:t xml:space="preserve"> the </w:t>
      </w:r>
      <w:proofErr w:type="spellStart"/>
      <w:r w:rsidRPr="00AC1338">
        <w:rPr>
          <w:color w:val="auto"/>
          <w:sz w:val="24"/>
          <w:szCs w:val="24"/>
        </w:rPr>
        <w:t>concentration</w:t>
      </w:r>
      <w:proofErr w:type="spellEnd"/>
      <w:r w:rsidRPr="00AC1338">
        <w:rPr>
          <w:color w:val="auto"/>
          <w:sz w:val="24"/>
          <w:szCs w:val="24"/>
        </w:rPr>
        <w:t xml:space="preserve"> of </w:t>
      </w:r>
      <w:proofErr w:type="spellStart"/>
      <w:r w:rsidRPr="00AC1338">
        <w:rPr>
          <w:color w:val="auto"/>
          <w:sz w:val="24"/>
          <w:szCs w:val="24"/>
        </w:rPr>
        <w:t>these</w:t>
      </w:r>
      <w:proofErr w:type="spellEnd"/>
      <w:r w:rsidRPr="00AC1338">
        <w:rPr>
          <w:color w:val="auto"/>
          <w:sz w:val="24"/>
          <w:szCs w:val="24"/>
        </w:rPr>
        <w:t xml:space="preserve"> centers in the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QWs</w:t>
      </w:r>
      <w:proofErr w:type="spellEnd"/>
      <w:r w:rsidRPr="00AC1338">
        <w:rPr>
          <w:color w:val="auto"/>
          <w:sz w:val="24"/>
          <w:szCs w:val="24"/>
        </w:rPr>
        <w:t xml:space="preserve">. </w:t>
      </w:r>
      <w:proofErr w:type="spellStart"/>
      <w:r w:rsidRPr="00AC1338">
        <w:rPr>
          <w:color w:val="auto"/>
          <w:sz w:val="24"/>
          <w:szCs w:val="24"/>
        </w:rPr>
        <w:t>This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correlates</w:t>
      </w:r>
      <w:proofErr w:type="spellEnd"/>
      <w:r w:rsidRPr="00AC1338">
        <w:rPr>
          <w:color w:val="auto"/>
          <w:sz w:val="24"/>
          <w:szCs w:val="24"/>
        </w:rPr>
        <w:t xml:space="preserve"> with the </w:t>
      </w:r>
      <w:proofErr w:type="spellStart"/>
      <w:r w:rsidRPr="00AC1338">
        <w:rPr>
          <w:color w:val="auto"/>
          <w:sz w:val="24"/>
          <w:szCs w:val="24"/>
        </w:rPr>
        <w:t>increase</w:t>
      </w:r>
      <w:proofErr w:type="spellEnd"/>
      <w:r w:rsidRPr="00AC1338">
        <w:rPr>
          <w:color w:val="auto"/>
          <w:sz w:val="24"/>
          <w:szCs w:val="24"/>
        </w:rPr>
        <w:t xml:space="preserve"> of QW </w:t>
      </w:r>
      <w:proofErr w:type="spellStart"/>
      <w:r w:rsidRPr="00AC1338">
        <w:rPr>
          <w:color w:val="auto"/>
          <w:sz w:val="24"/>
          <w:szCs w:val="24"/>
        </w:rPr>
        <w:t>photoluminescence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ef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fi</w:t>
      </w:r>
      <w:r w:rsidRPr="00AC1338">
        <w:rPr>
          <w:color w:val="auto"/>
          <w:sz w:val="24"/>
          <w:szCs w:val="24"/>
        </w:rPr>
        <w:t>ciency</w:t>
      </w:r>
      <w:proofErr w:type="spellEnd"/>
      <w:r w:rsidRPr="00AC1338">
        <w:rPr>
          <w:color w:val="auto"/>
          <w:sz w:val="24"/>
          <w:szCs w:val="24"/>
        </w:rPr>
        <w:t xml:space="preserve"> in </w:t>
      </w:r>
      <w:proofErr w:type="spellStart"/>
      <w:r w:rsidRPr="00AC1338">
        <w:rPr>
          <w:color w:val="auto"/>
          <w:sz w:val="24"/>
          <w:szCs w:val="24"/>
        </w:rPr>
        <w:t>such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LEDs</w:t>
      </w:r>
      <w:proofErr w:type="spellEnd"/>
      <w:r w:rsidRPr="00AC1338">
        <w:rPr>
          <w:color w:val="auto"/>
          <w:sz w:val="24"/>
          <w:szCs w:val="24"/>
        </w:rPr>
        <w:t xml:space="preserve"> and supports a model [39,40,44] </w:t>
      </w:r>
      <w:proofErr w:type="spellStart"/>
      <w:r w:rsidRPr="00AC1338">
        <w:rPr>
          <w:color w:val="auto"/>
          <w:sz w:val="24"/>
          <w:szCs w:val="24"/>
        </w:rPr>
        <w:t>which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explains</w:t>
      </w:r>
      <w:proofErr w:type="spellEnd"/>
      <w:r w:rsidRPr="00AC1338">
        <w:rPr>
          <w:color w:val="auto"/>
          <w:sz w:val="24"/>
          <w:szCs w:val="24"/>
        </w:rPr>
        <w:t xml:space="preserve"> the </w:t>
      </w:r>
      <w:proofErr w:type="spellStart"/>
      <w:r w:rsidRPr="00AC1338">
        <w:rPr>
          <w:color w:val="auto"/>
          <w:sz w:val="24"/>
          <w:szCs w:val="24"/>
        </w:rPr>
        <w:t>phenomenon</w:t>
      </w:r>
      <w:proofErr w:type="spellEnd"/>
      <w:r w:rsidRPr="00AC1338">
        <w:rPr>
          <w:color w:val="auto"/>
          <w:sz w:val="24"/>
          <w:szCs w:val="24"/>
        </w:rPr>
        <w:t xml:space="preserve"> by trapping of the native </w:t>
      </w:r>
      <w:proofErr w:type="spellStart"/>
      <w:r w:rsidRPr="00AC1338">
        <w:rPr>
          <w:color w:val="auto"/>
          <w:sz w:val="24"/>
          <w:szCs w:val="24"/>
        </w:rPr>
        <w:t>surface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defects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formed</w:t>
      </w:r>
      <w:proofErr w:type="spellEnd"/>
      <w:r w:rsidRPr="00AC1338">
        <w:rPr>
          <w:color w:val="auto"/>
          <w:sz w:val="24"/>
          <w:szCs w:val="24"/>
        </w:rPr>
        <w:t xml:space="preserve"> in </w:t>
      </w:r>
      <w:proofErr w:type="spellStart"/>
      <w:r w:rsidRPr="00AC1338">
        <w:rPr>
          <w:color w:val="auto"/>
          <w:sz w:val="24"/>
          <w:szCs w:val="24"/>
        </w:rPr>
        <w:t>GaN</w:t>
      </w:r>
      <w:proofErr w:type="spellEnd"/>
      <w:r w:rsidRPr="00AC1338">
        <w:rPr>
          <w:color w:val="auto"/>
          <w:sz w:val="24"/>
          <w:szCs w:val="24"/>
        </w:rPr>
        <w:t xml:space="preserve"> buffer by </w:t>
      </w:r>
      <w:proofErr w:type="spellStart"/>
      <w:r w:rsidRPr="00AC1338">
        <w:rPr>
          <w:color w:val="auto"/>
          <w:sz w:val="24"/>
          <w:szCs w:val="24"/>
        </w:rPr>
        <w:t>complexing</w:t>
      </w:r>
      <w:proofErr w:type="spellEnd"/>
      <w:r w:rsidRPr="00AC1338">
        <w:rPr>
          <w:color w:val="auto"/>
          <w:sz w:val="24"/>
          <w:szCs w:val="24"/>
        </w:rPr>
        <w:t xml:space="preserve"> with In </w:t>
      </w:r>
      <w:proofErr w:type="spellStart"/>
      <w:r w:rsidRPr="00AC1338">
        <w:rPr>
          <w:color w:val="auto"/>
          <w:sz w:val="24"/>
          <w:szCs w:val="24"/>
        </w:rPr>
        <w:t>atoms</w:t>
      </w:r>
      <w:proofErr w:type="spellEnd"/>
      <w:r w:rsidRPr="00AC1338">
        <w:rPr>
          <w:color w:val="auto"/>
          <w:sz w:val="24"/>
          <w:szCs w:val="24"/>
        </w:rPr>
        <w:t xml:space="preserve"> in the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UL, </w:t>
      </w:r>
      <w:proofErr w:type="spellStart"/>
      <w:r w:rsidRPr="00AC1338">
        <w:rPr>
          <w:color w:val="auto"/>
          <w:sz w:val="24"/>
          <w:szCs w:val="24"/>
        </w:rPr>
        <w:t>thus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preventing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their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further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penetration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into</w:t>
      </w:r>
      <w:proofErr w:type="spellEnd"/>
      <w:r w:rsidRPr="00AC1338">
        <w:rPr>
          <w:color w:val="auto"/>
          <w:sz w:val="24"/>
          <w:szCs w:val="24"/>
        </w:rPr>
        <w:t xml:space="preserve"> the QW </w:t>
      </w:r>
      <w:proofErr w:type="spellStart"/>
      <w:r w:rsidRPr="00AC1338">
        <w:rPr>
          <w:color w:val="auto"/>
          <w:sz w:val="24"/>
          <w:szCs w:val="24"/>
        </w:rPr>
        <w:t>region</w:t>
      </w:r>
      <w:proofErr w:type="spellEnd"/>
      <w:r w:rsidRPr="00AC1338">
        <w:rPr>
          <w:color w:val="auto"/>
          <w:sz w:val="24"/>
          <w:szCs w:val="24"/>
        </w:rPr>
        <w:t xml:space="preserve">. 5 MeV electron </w:t>
      </w:r>
      <w:proofErr w:type="spellStart"/>
      <w:r w:rsidRPr="00AC1338">
        <w:rPr>
          <w:color w:val="auto"/>
          <w:sz w:val="24"/>
          <w:szCs w:val="24"/>
        </w:rPr>
        <w:t>irradiation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further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promotes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this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process</w:t>
      </w:r>
      <w:proofErr w:type="spellEnd"/>
      <w:r w:rsidRPr="00AC1338">
        <w:rPr>
          <w:color w:val="auto"/>
          <w:sz w:val="24"/>
          <w:szCs w:val="24"/>
        </w:rPr>
        <w:t xml:space="preserve"> and in </w:t>
      </w:r>
      <w:proofErr w:type="spellStart"/>
      <w:r w:rsidRPr="00AC1338">
        <w:rPr>
          <w:color w:val="auto"/>
          <w:sz w:val="24"/>
          <w:szCs w:val="24"/>
        </w:rPr>
        <w:t>addition</w:t>
      </w:r>
      <w:proofErr w:type="spellEnd"/>
      <w:r w:rsidRPr="00AC1338">
        <w:rPr>
          <w:color w:val="auto"/>
          <w:sz w:val="24"/>
          <w:szCs w:val="24"/>
        </w:rPr>
        <w:t xml:space="preserve">, </w:t>
      </w:r>
      <w:proofErr w:type="spellStart"/>
      <w:r w:rsidRPr="00AC1338">
        <w:rPr>
          <w:color w:val="auto"/>
          <w:sz w:val="24"/>
          <w:szCs w:val="24"/>
        </w:rPr>
        <w:t>enhances</w:t>
      </w:r>
      <w:proofErr w:type="spellEnd"/>
      <w:r w:rsidRPr="00AC1338">
        <w:rPr>
          <w:color w:val="auto"/>
          <w:sz w:val="24"/>
          <w:szCs w:val="24"/>
        </w:rPr>
        <w:t xml:space="preserve"> the </w:t>
      </w:r>
      <w:proofErr w:type="spellStart"/>
      <w:r w:rsidRPr="00AC1338">
        <w:rPr>
          <w:color w:val="auto"/>
          <w:sz w:val="24"/>
          <w:szCs w:val="24"/>
        </w:rPr>
        <w:t>density</w:t>
      </w:r>
      <w:proofErr w:type="spellEnd"/>
      <w:r w:rsidRPr="00AC1338">
        <w:rPr>
          <w:color w:val="auto"/>
          <w:sz w:val="24"/>
          <w:szCs w:val="24"/>
        </w:rPr>
        <w:t xml:space="preserve"> of E</w:t>
      </w:r>
      <w:r w:rsidRPr="00AC1338">
        <w:rPr>
          <w:color w:val="auto"/>
          <w:sz w:val="24"/>
          <w:szCs w:val="24"/>
          <w:vertAlign w:val="subscript"/>
        </w:rPr>
        <w:t>c</w:t>
      </w:r>
      <w:r w:rsidRPr="00AC1338">
        <w:rPr>
          <w:color w:val="auto"/>
          <w:sz w:val="24"/>
          <w:szCs w:val="24"/>
        </w:rPr>
        <w:t xml:space="preserve">-1 eV </w:t>
      </w:r>
      <w:proofErr w:type="spellStart"/>
      <w:r w:rsidRPr="00AC1338">
        <w:rPr>
          <w:color w:val="auto"/>
          <w:sz w:val="24"/>
          <w:szCs w:val="24"/>
        </w:rPr>
        <w:t>traps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ascribed</w:t>
      </w:r>
      <w:proofErr w:type="spellEnd"/>
      <w:r w:rsidRPr="00AC1338">
        <w:rPr>
          <w:color w:val="auto"/>
          <w:sz w:val="24"/>
          <w:szCs w:val="24"/>
        </w:rPr>
        <w:t xml:space="preserve"> to </w:t>
      </w:r>
      <w:proofErr w:type="spellStart"/>
      <w:r w:rsidRPr="00AC1338">
        <w:rPr>
          <w:color w:val="auto"/>
          <w:sz w:val="24"/>
          <w:szCs w:val="24"/>
        </w:rPr>
        <w:t>nitrogen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interstitial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acceptors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both</w:t>
      </w:r>
      <w:proofErr w:type="spellEnd"/>
      <w:r w:rsidRPr="00AC1338">
        <w:rPr>
          <w:color w:val="auto"/>
          <w:sz w:val="24"/>
          <w:szCs w:val="24"/>
        </w:rPr>
        <w:t xml:space="preserve"> in the </w:t>
      </w:r>
      <w:proofErr w:type="spellStart"/>
      <w:r w:rsidRPr="00AC1338">
        <w:rPr>
          <w:color w:val="auto"/>
          <w:sz w:val="24"/>
          <w:szCs w:val="24"/>
        </w:rPr>
        <w:t>QWs</w:t>
      </w:r>
      <w:proofErr w:type="spellEnd"/>
      <w:r w:rsidRPr="00AC1338">
        <w:rPr>
          <w:color w:val="auto"/>
          <w:sz w:val="24"/>
          <w:szCs w:val="24"/>
        </w:rPr>
        <w:t xml:space="preserve"> and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ULs</w:t>
      </w:r>
      <w:proofErr w:type="spellEnd"/>
      <w:r w:rsidRPr="00AC1338">
        <w:rPr>
          <w:color w:val="auto"/>
          <w:sz w:val="24"/>
          <w:szCs w:val="24"/>
        </w:rPr>
        <w:t xml:space="preserve">. In the samples </w:t>
      </w:r>
      <w:proofErr w:type="spellStart"/>
      <w:r w:rsidRPr="00AC1338">
        <w:rPr>
          <w:color w:val="auto"/>
          <w:sz w:val="24"/>
          <w:szCs w:val="24"/>
        </w:rPr>
        <w:t>without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, electron </w:t>
      </w:r>
      <w:proofErr w:type="spellStart"/>
      <w:r w:rsidRPr="00AC1338">
        <w:rPr>
          <w:color w:val="auto"/>
          <w:sz w:val="24"/>
          <w:szCs w:val="24"/>
        </w:rPr>
        <w:t>irradiation</w:t>
      </w:r>
      <w:proofErr w:type="spellEnd"/>
      <w:r w:rsidRPr="00AC1338">
        <w:rPr>
          <w:color w:val="auto"/>
          <w:sz w:val="24"/>
          <w:szCs w:val="24"/>
        </w:rPr>
        <w:t xml:space="preserve"> leads to switching of the </w:t>
      </w:r>
      <w:proofErr w:type="spellStart"/>
      <w:r w:rsidRPr="00AC1338">
        <w:rPr>
          <w:color w:val="auto"/>
          <w:sz w:val="24"/>
          <w:szCs w:val="24"/>
        </w:rPr>
        <w:t>dominant</w:t>
      </w:r>
      <w:proofErr w:type="spellEnd"/>
      <w:r w:rsidRPr="00AC1338">
        <w:rPr>
          <w:color w:val="auto"/>
          <w:sz w:val="24"/>
          <w:szCs w:val="24"/>
        </w:rPr>
        <w:t xml:space="preserve"> electron </w:t>
      </w:r>
      <w:proofErr w:type="spellStart"/>
      <w:r w:rsidRPr="00AC1338">
        <w:rPr>
          <w:color w:val="auto"/>
          <w:sz w:val="24"/>
          <w:szCs w:val="24"/>
        </w:rPr>
        <w:t>traps</w:t>
      </w:r>
      <w:proofErr w:type="spellEnd"/>
      <w:r w:rsidRPr="00AC1338">
        <w:rPr>
          <w:color w:val="auto"/>
          <w:sz w:val="24"/>
          <w:szCs w:val="24"/>
        </w:rPr>
        <w:t xml:space="preserve"> from Ga </w:t>
      </w:r>
      <w:proofErr w:type="spellStart"/>
      <w:r w:rsidRPr="00AC1338">
        <w:rPr>
          <w:color w:val="auto"/>
          <w:sz w:val="24"/>
          <w:szCs w:val="24"/>
        </w:rPr>
        <w:t>interstitial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donors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near</w:t>
      </w:r>
      <w:proofErr w:type="spellEnd"/>
      <w:r w:rsidRPr="00AC1338">
        <w:rPr>
          <w:color w:val="auto"/>
          <w:sz w:val="24"/>
          <w:szCs w:val="24"/>
        </w:rPr>
        <w:t xml:space="preserve"> E</w:t>
      </w:r>
      <w:r w:rsidRPr="00AC1338">
        <w:rPr>
          <w:color w:val="auto"/>
          <w:sz w:val="24"/>
          <w:szCs w:val="24"/>
          <w:vertAlign w:val="subscript"/>
        </w:rPr>
        <w:t>c</w:t>
      </w:r>
      <w:r w:rsidRPr="00AC1338">
        <w:rPr>
          <w:color w:val="auto"/>
          <w:sz w:val="24"/>
          <w:szCs w:val="24"/>
        </w:rPr>
        <w:t>-0.7 eV to N</w:t>
      </w:r>
      <w:r w:rsidRPr="00AC1338">
        <w:rPr>
          <w:color w:val="auto"/>
          <w:sz w:val="24"/>
          <w:szCs w:val="24"/>
          <w:vertAlign w:val="subscript"/>
        </w:rPr>
        <w:t>i</w:t>
      </w:r>
      <w:r w:rsidRPr="00AC1338">
        <w:rPr>
          <w:color w:val="auto"/>
          <w:sz w:val="24"/>
          <w:szCs w:val="24"/>
        </w:rPr>
        <w:t>-</w:t>
      </w:r>
      <w:proofErr w:type="spellStart"/>
      <w:r w:rsidRPr="00AC1338">
        <w:rPr>
          <w:color w:val="auto"/>
          <w:sz w:val="24"/>
          <w:szCs w:val="24"/>
        </w:rPr>
        <w:t>related</w:t>
      </w:r>
      <w:proofErr w:type="spellEnd"/>
      <w:r w:rsidRPr="00AC1338">
        <w:rPr>
          <w:color w:val="auto"/>
          <w:sz w:val="24"/>
          <w:szCs w:val="24"/>
        </w:rPr>
        <w:t xml:space="preserve"> E</w:t>
      </w:r>
      <w:r w:rsidRPr="00AC1338">
        <w:rPr>
          <w:color w:val="auto"/>
          <w:sz w:val="24"/>
          <w:szCs w:val="24"/>
          <w:vertAlign w:val="subscript"/>
        </w:rPr>
        <w:t>c</w:t>
      </w:r>
      <w:r w:rsidRPr="00AC1338">
        <w:rPr>
          <w:color w:val="auto"/>
          <w:sz w:val="24"/>
          <w:szCs w:val="24"/>
        </w:rPr>
        <w:t xml:space="preserve">-1 eV centers. The </w:t>
      </w:r>
      <w:proofErr w:type="spellStart"/>
      <w:r w:rsidRPr="00AC1338">
        <w:rPr>
          <w:color w:val="auto"/>
          <w:sz w:val="24"/>
          <w:szCs w:val="24"/>
        </w:rPr>
        <w:t>amount</w:t>
      </w:r>
      <w:proofErr w:type="spellEnd"/>
      <w:r w:rsidRPr="00AC1338">
        <w:rPr>
          <w:color w:val="auto"/>
          <w:sz w:val="24"/>
          <w:szCs w:val="24"/>
        </w:rPr>
        <w:t xml:space="preserve"> of </w:t>
      </w:r>
      <w:proofErr w:type="spellStart"/>
      <w:r w:rsidRPr="00AC1338">
        <w:rPr>
          <w:color w:val="auto"/>
          <w:sz w:val="24"/>
          <w:szCs w:val="24"/>
        </w:rPr>
        <w:t>change</w:t>
      </w:r>
      <w:proofErr w:type="spellEnd"/>
      <w:r w:rsidRPr="00AC1338">
        <w:rPr>
          <w:color w:val="auto"/>
          <w:sz w:val="24"/>
          <w:szCs w:val="24"/>
        </w:rPr>
        <w:t xml:space="preserve"> in the </w:t>
      </w:r>
      <w:proofErr w:type="spellStart"/>
      <w:r w:rsidRPr="00AC1338">
        <w:rPr>
          <w:color w:val="auto"/>
          <w:sz w:val="24"/>
          <w:szCs w:val="24"/>
        </w:rPr>
        <w:t>density</w:t>
      </w:r>
      <w:proofErr w:type="spellEnd"/>
      <w:r w:rsidRPr="00AC1338">
        <w:rPr>
          <w:color w:val="auto"/>
          <w:sz w:val="24"/>
          <w:szCs w:val="24"/>
        </w:rPr>
        <w:t xml:space="preserve"> of deep </w:t>
      </w:r>
      <w:proofErr w:type="spellStart"/>
      <w:r w:rsidRPr="00AC1338">
        <w:rPr>
          <w:color w:val="auto"/>
          <w:sz w:val="24"/>
          <w:szCs w:val="24"/>
        </w:rPr>
        <w:t>traps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much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higher</w:t>
      </w:r>
      <w:proofErr w:type="spellEnd"/>
      <w:r w:rsidRPr="00AC1338">
        <w:rPr>
          <w:color w:val="auto"/>
          <w:sz w:val="24"/>
          <w:szCs w:val="24"/>
        </w:rPr>
        <w:t xml:space="preserve"> for samples </w:t>
      </w:r>
      <w:proofErr w:type="spellStart"/>
      <w:r w:rsidRPr="00AC1338">
        <w:rPr>
          <w:color w:val="auto"/>
          <w:sz w:val="24"/>
          <w:szCs w:val="24"/>
        </w:rPr>
        <w:t>without</w:t>
      </w:r>
      <w:proofErr w:type="spellEnd"/>
      <w:r w:rsidRPr="00AC1338">
        <w:rPr>
          <w:color w:val="auto"/>
          <w:sz w:val="24"/>
          <w:szCs w:val="24"/>
        </w:rPr>
        <w:t xml:space="preserve"> the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UL </w:t>
      </w:r>
      <w:proofErr w:type="spellStart"/>
      <w:r w:rsidRPr="00AC1338">
        <w:rPr>
          <w:color w:val="auto"/>
          <w:sz w:val="24"/>
          <w:szCs w:val="24"/>
        </w:rPr>
        <w:t>which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suggests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that</w:t>
      </w:r>
      <w:proofErr w:type="spellEnd"/>
      <w:r w:rsidRPr="00AC1338">
        <w:rPr>
          <w:color w:val="auto"/>
          <w:sz w:val="24"/>
          <w:szCs w:val="24"/>
        </w:rPr>
        <w:t xml:space="preserve"> the </w:t>
      </w:r>
      <w:proofErr w:type="spellStart"/>
      <w:r w:rsidRPr="00AC1338">
        <w:rPr>
          <w:color w:val="auto"/>
          <w:sz w:val="24"/>
          <w:szCs w:val="24"/>
        </w:rPr>
        <w:t>radiation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tolerance</w:t>
      </w:r>
      <w:proofErr w:type="spellEnd"/>
      <w:r w:rsidRPr="00AC1338">
        <w:rPr>
          <w:color w:val="auto"/>
          <w:sz w:val="24"/>
          <w:szCs w:val="24"/>
        </w:rPr>
        <w:t xml:space="preserve"> of NUV </w:t>
      </w:r>
      <w:proofErr w:type="spellStart"/>
      <w:r w:rsidRPr="00AC1338">
        <w:rPr>
          <w:color w:val="auto"/>
          <w:sz w:val="24"/>
          <w:szCs w:val="24"/>
        </w:rPr>
        <w:t>GaN</w:t>
      </w:r>
      <w:proofErr w:type="spellEnd"/>
      <w:r w:rsidRPr="00AC1338">
        <w:rPr>
          <w:color w:val="auto"/>
          <w:sz w:val="24"/>
          <w:szCs w:val="24"/>
        </w:rPr>
        <w:t>/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LEDs</w:t>
      </w:r>
      <w:proofErr w:type="spellEnd"/>
      <w:r w:rsidRPr="00AC1338">
        <w:rPr>
          <w:color w:val="auto"/>
          <w:sz w:val="24"/>
          <w:szCs w:val="24"/>
        </w:rPr>
        <w:t xml:space="preserve"> can be </w:t>
      </w:r>
      <w:proofErr w:type="spellStart"/>
      <w:r w:rsidRPr="00AC1338">
        <w:rPr>
          <w:color w:val="auto"/>
          <w:sz w:val="24"/>
          <w:szCs w:val="24"/>
        </w:rPr>
        <w:t>signi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fi</w:t>
      </w:r>
      <w:r w:rsidRPr="00AC1338">
        <w:rPr>
          <w:color w:val="auto"/>
          <w:sz w:val="24"/>
          <w:szCs w:val="24"/>
        </w:rPr>
        <w:t>cantly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improved</w:t>
      </w:r>
      <w:proofErr w:type="spellEnd"/>
      <w:r w:rsidRPr="00AC1338">
        <w:rPr>
          <w:color w:val="auto"/>
          <w:sz w:val="24"/>
          <w:szCs w:val="24"/>
        </w:rPr>
        <w:t xml:space="preserve"> by the </w:t>
      </w:r>
      <w:proofErr w:type="spellStart"/>
      <w:r w:rsidRPr="00AC1338">
        <w:rPr>
          <w:color w:val="auto"/>
          <w:sz w:val="24"/>
          <w:szCs w:val="24"/>
        </w:rPr>
        <w:t>introduction</w:t>
      </w:r>
      <w:proofErr w:type="spellEnd"/>
      <w:r w:rsidRPr="00AC1338">
        <w:rPr>
          <w:color w:val="auto"/>
          <w:sz w:val="24"/>
          <w:szCs w:val="24"/>
        </w:rPr>
        <w:t xml:space="preserve"> of </w:t>
      </w:r>
      <w:proofErr w:type="spellStart"/>
      <w:r w:rsidRPr="00AC1338">
        <w:rPr>
          <w:color w:val="auto"/>
          <w:sz w:val="24"/>
          <w:szCs w:val="24"/>
        </w:rPr>
        <w:t>InGaN</w:t>
      </w:r>
      <w:proofErr w:type="spellEnd"/>
      <w:r w:rsidRPr="00AC1338">
        <w:rPr>
          <w:color w:val="auto"/>
          <w:sz w:val="24"/>
          <w:szCs w:val="24"/>
        </w:rPr>
        <w:t xml:space="preserve"> UL, </w:t>
      </w:r>
      <w:proofErr w:type="spellStart"/>
      <w:r w:rsidRPr="00AC1338">
        <w:rPr>
          <w:color w:val="auto"/>
          <w:sz w:val="24"/>
          <w:szCs w:val="24"/>
        </w:rPr>
        <w:t>as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already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demonstrated</w:t>
      </w:r>
      <w:proofErr w:type="spellEnd"/>
      <w:r w:rsidRPr="00AC1338">
        <w:rPr>
          <w:color w:val="auto"/>
          <w:sz w:val="24"/>
          <w:szCs w:val="24"/>
        </w:rPr>
        <w:t xml:space="preserve"> for the case of NUV with </w:t>
      </w:r>
      <w:proofErr w:type="spellStart"/>
      <w:r w:rsidRPr="00AC1338">
        <w:rPr>
          <w:color w:val="auto"/>
          <w:sz w:val="24"/>
          <w:szCs w:val="24"/>
        </w:rPr>
        <w:t>GaN</w:t>
      </w:r>
      <w:proofErr w:type="spellEnd"/>
      <w:r w:rsidRPr="00AC1338">
        <w:rPr>
          <w:color w:val="auto"/>
          <w:sz w:val="24"/>
          <w:szCs w:val="24"/>
        </w:rPr>
        <w:t>/</w:t>
      </w:r>
      <w:proofErr w:type="spellStart"/>
      <w:r w:rsidRPr="00AC1338">
        <w:rPr>
          <w:color w:val="auto"/>
          <w:sz w:val="24"/>
          <w:szCs w:val="24"/>
        </w:rPr>
        <w:t>InAlN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superlattice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underlayers</w:t>
      </w:r>
      <w:proofErr w:type="spellEnd"/>
      <w:r w:rsidRPr="00AC1338">
        <w:rPr>
          <w:color w:val="auto"/>
          <w:sz w:val="24"/>
          <w:szCs w:val="24"/>
        </w:rPr>
        <w:t xml:space="preserve"> [45].</w:t>
      </w:r>
    </w:p>
    <w:p w14:paraId="6DB23769" w14:textId="77777777" w:rsidR="00970A8A" w:rsidRDefault="00970A8A" w:rsidP="00CD4B50">
      <w:pPr>
        <w:pStyle w:val="Titolo1"/>
        <w:numPr>
          <w:ilvl w:val="0"/>
          <w:numId w:val="0"/>
        </w:numPr>
        <w:spacing w:after="155"/>
        <w:ind w:left="204"/>
        <w:rPr>
          <w:color w:val="auto"/>
          <w:sz w:val="24"/>
          <w:szCs w:val="24"/>
        </w:rPr>
      </w:pPr>
    </w:p>
    <w:p w14:paraId="2EAAF4BD" w14:textId="77777777" w:rsidR="002439A4" w:rsidRDefault="002439A4">
      <w:pPr>
        <w:spacing w:after="160" w:line="259" w:lineRule="auto"/>
        <w:ind w:left="0" w:firstLine="0"/>
        <w:jc w:val="left"/>
        <w:rPr>
          <w:rFonts w:ascii="Calibri" w:eastAsia="Calibri" w:hAnsi="Calibri" w:cs="Calibri"/>
          <w:color w:val="auto"/>
          <w:sz w:val="24"/>
          <w:szCs w:val="24"/>
        </w:rPr>
      </w:pPr>
      <w:r>
        <w:rPr>
          <w:color w:val="auto"/>
          <w:sz w:val="24"/>
          <w:szCs w:val="24"/>
        </w:rPr>
        <w:br w:type="page"/>
      </w:r>
    </w:p>
    <w:p w14:paraId="0AA68028" w14:textId="1487894C" w:rsidR="005924F6" w:rsidRPr="00AC1338" w:rsidRDefault="00970A8A" w:rsidP="00CD4B50">
      <w:pPr>
        <w:pStyle w:val="Titolo1"/>
        <w:numPr>
          <w:ilvl w:val="0"/>
          <w:numId w:val="0"/>
        </w:numPr>
        <w:spacing w:after="155"/>
        <w:ind w:left="204"/>
        <w:rPr>
          <w:color w:val="auto"/>
          <w:sz w:val="24"/>
          <w:szCs w:val="24"/>
        </w:rPr>
      </w:pPr>
      <w:proofErr w:type="spellStart"/>
      <w:r>
        <w:rPr>
          <w:color w:val="auto"/>
          <w:sz w:val="24"/>
          <w:szCs w:val="24"/>
        </w:rPr>
        <w:lastRenderedPageBreak/>
        <w:t>R</w:t>
      </w:r>
      <w:r w:rsidR="00000000" w:rsidRPr="00AC1338">
        <w:rPr>
          <w:color w:val="auto"/>
          <w:sz w:val="24"/>
          <w:szCs w:val="24"/>
        </w:rPr>
        <w:t>eferences</w:t>
      </w:r>
      <w:proofErr w:type="spellEnd"/>
    </w:p>
    <w:p w14:paraId="308F2DBD" w14:textId="77777777" w:rsidR="005924F6" w:rsidRPr="00AC1338" w:rsidRDefault="00000000" w:rsidP="00CD4B50">
      <w:pPr>
        <w:numPr>
          <w:ilvl w:val="0"/>
          <w:numId w:val="2"/>
        </w:numPr>
        <w:spacing w:after="4" w:line="260" w:lineRule="auto"/>
        <w:ind w:hanging="325"/>
        <w:rPr>
          <w:color w:val="auto"/>
          <w:sz w:val="24"/>
          <w:szCs w:val="24"/>
        </w:rPr>
      </w:pPr>
      <w:hyperlink r:id="rId21">
        <w:r w:rsidRPr="00AC1338">
          <w:rPr>
            <w:color w:val="auto"/>
            <w:sz w:val="24"/>
            <w:szCs w:val="24"/>
          </w:rPr>
          <w:t xml:space="preserve">Steven P. </w:t>
        </w:r>
        <w:proofErr w:type="spellStart"/>
        <w:r w:rsidRPr="00AC1338">
          <w:rPr>
            <w:color w:val="auto"/>
            <w:sz w:val="24"/>
            <w:szCs w:val="24"/>
          </w:rPr>
          <w:t>DenBaars</w:t>
        </w:r>
        <w:proofErr w:type="spellEnd"/>
        <w:r w:rsidRPr="00AC1338">
          <w:rPr>
            <w:color w:val="auto"/>
            <w:sz w:val="24"/>
            <w:szCs w:val="24"/>
          </w:rPr>
          <w:t xml:space="preserve">, Daniel </w:t>
        </w:r>
        <w:proofErr w:type="spellStart"/>
        <w:r w:rsidRPr="00AC1338">
          <w:rPr>
            <w:color w:val="auto"/>
            <w:sz w:val="24"/>
            <w:szCs w:val="24"/>
          </w:rPr>
          <w:t>Feezell</w:t>
        </w:r>
        <w:proofErr w:type="spellEnd"/>
        <w:r w:rsidRPr="00AC1338">
          <w:rPr>
            <w:color w:val="auto"/>
            <w:sz w:val="24"/>
            <w:szCs w:val="24"/>
          </w:rPr>
          <w:t xml:space="preserve">, </w:t>
        </w:r>
        <w:proofErr w:type="spellStart"/>
        <w:r w:rsidRPr="00AC1338">
          <w:rPr>
            <w:color w:val="auto"/>
            <w:sz w:val="24"/>
            <w:szCs w:val="24"/>
          </w:rPr>
          <w:t>Katheryn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Kelchner</w:t>
        </w:r>
        <w:proofErr w:type="spellEnd"/>
        <w:r w:rsidRPr="00AC1338">
          <w:rPr>
            <w:color w:val="auto"/>
            <w:sz w:val="24"/>
            <w:szCs w:val="24"/>
          </w:rPr>
          <w:t xml:space="preserve">, </w:t>
        </w:r>
        <w:proofErr w:type="spellStart"/>
        <w:r w:rsidRPr="00AC1338">
          <w:rPr>
            <w:color w:val="auto"/>
            <w:sz w:val="24"/>
            <w:szCs w:val="24"/>
          </w:rPr>
          <w:t>Siddha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Pimputkar</w:t>
        </w:r>
        <w:proofErr w:type="spellEnd"/>
        <w:r w:rsidRPr="00AC1338">
          <w:rPr>
            <w:color w:val="auto"/>
            <w:sz w:val="24"/>
            <w:szCs w:val="24"/>
          </w:rPr>
          <w:t xml:space="preserve">, </w:t>
        </w:r>
        <w:proofErr w:type="spellStart"/>
        <w:r w:rsidRPr="00AC1338">
          <w:rPr>
            <w:color w:val="auto"/>
            <w:sz w:val="24"/>
            <w:szCs w:val="24"/>
          </w:rPr>
          <w:t>Chi</w:t>
        </w:r>
      </w:hyperlink>
      <w:r w:rsidRPr="00AC1338">
        <w:rPr>
          <w:color w:val="auto"/>
          <w:sz w:val="24"/>
          <w:szCs w:val="24"/>
        </w:rPr>
        <w:t>Chen</w:t>
      </w:r>
      <w:proofErr w:type="spellEnd"/>
      <w:r w:rsidRPr="00AC1338">
        <w:rPr>
          <w:color w:val="auto"/>
          <w:sz w:val="24"/>
          <w:szCs w:val="24"/>
        </w:rPr>
        <w:t xml:space="preserve"> Pan, Chia-Chen Yen, </w:t>
      </w:r>
      <w:proofErr w:type="spellStart"/>
      <w:r w:rsidRPr="00AC1338">
        <w:rPr>
          <w:color w:val="auto"/>
          <w:sz w:val="24"/>
          <w:szCs w:val="24"/>
        </w:rPr>
        <w:t>Shinichi</w:t>
      </w:r>
      <w:proofErr w:type="spellEnd"/>
      <w:r w:rsidRPr="00AC1338">
        <w:rPr>
          <w:color w:val="auto"/>
          <w:sz w:val="24"/>
          <w:szCs w:val="24"/>
        </w:rPr>
        <w:t xml:space="preserve"> Tanaka, </w:t>
      </w:r>
      <w:proofErr w:type="spellStart"/>
      <w:r w:rsidRPr="00AC1338">
        <w:rPr>
          <w:color w:val="auto"/>
          <w:sz w:val="24"/>
          <w:szCs w:val="24"/>
        </w:rPr>
        <w:t>Yuji</w:t>
      </w:r>
      <w:proofErr w:type="spellEnd"/>
      <w:r w:rsidRPr="00AC1338">
        <w:rPr>
          <w:color w:val="auto"/>
          <w:sz w:val="24"/>
          <w:szCs w:val="24"/>
        </w:rPr>
        <w:t xml:space="preserve"> Zhao, Pfaff Nathan</w:t>
      </w:r>
      <w:hyperlink r:id="rId22">
        <w:r w:rsidRPr="00AC1338">
          <w:rPr>
            <w:color w:val="auto"/>
            <w:sz w:val="24"/>
            <w:szCs w:val="24"/>
          </w:rPr>
          <w:t xml:space="preserve">, </w:t>
        </w:r>
      </w:hyperlink>
      <w:r w:rsidRPr="00AC1338">
        <w:rPr>
          <w:color w:val="auto"/>
          <w:sz w:val="24"/>
          <w:szCs w:val="24"/>
        </w:rPr>
        <w:t xml:space="preserve">Robert Farrell, Mike </w:t>
      </w:r>
      <w:proofErr w:type="spellStart"/>
      <w:r w:rsidRPr="00AC1338">
        <w:rPr>
          <w:color w:val="auto"/>
          <w:sz w:val="24"/>
          <w:szCs w:val="24"/>
        </w:rPr>
        <w:t>Iza</w:t>
      </w:r>
      <w:proofErr w:type="spellEnd"/>
      <w:r w:rsidRPr="00AC1338">
        <w:rPr>
          <w:color w:val="auto"/>
          <w:sz w:val="24"/>
          <w:szCs w:val="24"/>
        </w:rPr>
        <w:t xml:space="preserve">, </w:t>
      </w:r>
      <w:proofErr w:type="spellStart"/>
      <w:r w:rsidRPr="00AC1338">
        <w:rPr>
          <w:color w:val="auto"/>
          <w:sz w:val="24"/>
          <w:szCs w:val="24"/>
        </w:rPr>
        <w:t>Stacia</w:t>
      </w:r>
      <w:proofErr w:type="spellEnd"/>
      <w:r w:rsidRPr="00AC1338">
        <w:rPr>
          <w:color w:val="auto"/>
          <w:sz w:val="24"/>
          <w:szCs w:val="24"/>
        </w:rPr>
        <w:t xml:space="preserve"> Keller, </w:t>
      </w:r>
      <w:proofErr w:type="spellStart"/>
      <w:r w:rsidRPr="00AC1338">
        <w:rPr>
          <w:color w:val="auto"/>
          <w:sz w:val="24"/>
          <w:szCs w:val="24"/>
        </w:rPr>
        <w:t>Umesh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Mishra</w:t>
      </w:r>
      <w:proofErr w:type="spellEnd"/>
      <w:r w:rsidRPr="00AC1338">
        <w:rPr>
          <w:color w:val="auto"/>
          <w:sz w:val="24"/>
          <w:szCs w:val="24"/>
        </w:rPr>
        <w:t>, James S. Speck</w:t>
      </w:r>
      <w:hyperlink r:id="rId23">
        <w:r w:rsidRPr="00AC1338">
          <w:rPr>
            <w:color w:val="auto"/>
            <w:sz w:val="24"/>
            <w:szCs w:val="24"/>
          </w:rPr>
          <w:t xml:space="preserve">, </w:t>
        </w:r>
      </w:hyperlink>
      <w:hyperlink r:id="rId24">
        <w:proofErr w:type="spellStart"/>
        <w:r w:rsidRPr="00AC1338">
          <w:rPr>
            <w:color w:val="auto"/>
            <w:sz w:val="24"/>
            <w:szCs w:val="24"/>
          </w:rPr>
          <w:t>Shuji</w:t>
        </w:r>
        <w:proofErr w:type="spellEnd"/>
        <w:r w:rsidRPr="00AC1338">
          <w:rPr>
            <w:color w:val="auto"/>
            <w:sz w:val="24"/>
            <w:szCs w:val="24"/>
          </w:rPr>
          <w:t xml:space="preserve"> Nakamura, Development of </w:t>
        </w:r>
        <w:proofErr w:type="spellStart"/>
        <w:r w:rsidRPr="00AC1338">
          <w:rPr>
            <w:color w:val="auto"/>
            <w:sz w:val="24"/>
            <w:szCs w:val="24"/>
          </w:rPr>
          <w:t>gallium-nitride-based</w:t>
        </w:r>
        <w:proofErr w:type="spellEnd"/>
        <w:r w:rsidRPr="00AC1338">
          <w:rPr>
            <w:color w:val="auto"/>
            <w:sz w:val="24"/>
            <w:szCs w:val="24"/>
          </w:rPr>
          <w:t xml:space="preserve"> light-</w:t>
        </w:r>
        <w:proofErr w:type="spellStart"/>
        <w:r w:rsidRPr="00AC1338">
          <w:rPr>
            <w:color w:val="auto"/>
            <w:sz w:val="24"/>
            <w:szCs w:val="24"/>
          </w:rPr>
          <w:t>emitting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diodes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</w:hyperlink>
      <w:hyperlink r:id="rId25">
        <w:r w:rsidRPr="00AC1338">
          <w:rPr>
            <w:color w:val="auto"/>
            <w:sz w:val="24"/>
            <w:szCs w:val="24"/>
          </w:rPr>
          <w:t>(</w:t>
        </w:r>
        <w:proofErr w:type="spellStart"/>
        <w:r w:rsidRPr="00AC1338">
          <w:rPr>
            <w:color w:val="auto"/>
            <w:sz w:val="24"/>
            <w:szCs w:val="24"/>
          </w:rPr>
          <w:t>LEDs</w:t>
        </w:r>
        <w:proofErr w:type="spellEnd"/>
        <w:r w:rsidRPr="00AC1338">
          <w:rPr>
            <w:color w:val="auto"/>
            <w:sz w:val="24"/>
            <w:szCs w:val="24"/>
          </w:rPr>
          <w:t xml:space="preserve">) and laser </w:t>
        </w:r>
        <w:proofErr w:type="spellStart"/>
        <w:r w:rsidRPr="00AC1338">
          <w:rPr>
            <w:color w:val="auto"/>
            <w:sz w:val="24"/>
            <w:szCs w:val="24"/>
          </w:rPr>
          <w:t>diodes</w:t>
        </w:r>
        <w:proofErr w:type="spellEnd"/>
        <w:r w:rsidRPr="00AC1338">
          <w:rPr>
            <w:color w:val="auto"/>
            <w:sz w:val="24"/>
            <w:szCs w:val="24"/>
          </w:rPr>
          <w:t xml:space="preserve"> for energy-</w:t>
        </w:r>
        <w:proofErr w:type="spellStart"/>
        <w:r w:rsidRPr="00AC1338">
          <w:rPr>
            <w:color w:val="auto"/>
            <w:sz w:val="24"/>
            <w:szCs w:val="24"/>
          </w:rPr>
          <w:t>ef</w:t>
        </w:r>
      </w:hyperlink>
      <w:hyperlink r:id="rId26">
        <w:r w:rsidRPr="00AC1338">
          <w:rPr>
            <w:rFonts w:ascii="Calibri" w:eastAsia="Calibri" w:hAnsi="Calibri" w:cs="Calibri"/>
            <w:color w:val="auto"/>
            <w:sz w:val="24"/>
            <w:szCs w:val="24"/>
          </w:rPr>
          <w:t>fi</w:t>
        </w:r>
      </w:hyperlink>
      <w:hyperlink r:id="rId27">
        <w:r w:rsidRPr="00AC1338">
          <w:rPr>
            <w:color w:val="auto"/>
            <w:sz w:val="24"/>
            <w:szCs w:val="24"/>
          </w:rPr>
          <w:t>cient</w:t>
        </w:r>
        <w:proofErr w:type="spellEnd"/>
        <w:r w:rsidRPr="00AC1338">
          <w:rPr>
            <w:color w:val="auto"/>
            <w:sz w:val="24"/>
            <w:szCs w:val="24"/>
          </w:rPr>
          <w:t xml:space="preserve"> lighting and displays, Acta Mater. </w:t>
        </w:r>
      </w:hyperlink>
      <w:hyperlink r:id="rId28">
        <w:r w:rsidRPr="00AC1338">
          <w:rPr>
            <w:color w:val="auto"/>
            <w:sz w:val="24"/>
            <w:szCs w:val="24"/>
          </w:rPr>
          <w:t>61 (2013) 945</w:t>
        </w:r>
      </w:hyperlink>
      <w:r w:rsidRPr="00AC1338">
        <w:rPr>
          <w:rFonts w:ascii="Calibri" w:eastAsia="Calibri" w:hAnsi="Calibri" w:cs="Calibri"/>
          <w:color w:val="auto"/>
          <w:sz w:val="24"/>
          <w:szCs w:val="24"/>
        </w:rPr>
        <w:t>e</w:t>
      </w:r>
      <w:hyperlink r:id="rId29">
        <w:r w:rsidRPr="00AC1338">
          <w:rPr>
            <w:color w:val="auto"/>
            <w:sz w:val="24"/>
            <w:szCs w:val="24"/>
          </w:rPr>
          <w:t>951</w:t>
        </w:r>
      </w:hyperlink>
      <w:hyperlink r:id="rId30">
        <w:r w:rsidRPr="00AC1338">
          <w:rPr>
            <w:color w:val="auto"/>
            <w:sz w:val="24"/>
            <w:szCs w:val="24"/>
          </w:rPr>
          <w:t>.</w:t>
        </w:r>
      </w:hyperlink>
    </w:p>
    <w:p w14:paraId="7FDA6FC4" w14:textId="77777777" w:rsidR="005924F6" w:rsidRPr="00AC1338" w:rsidRDefault="00000000" w:rsidP="00CD4B50">
      <w:pPr>
        <w:numPr>
          <w:ilvl w:val="0"/>
          <w:numId w:val="2"/>
        </w:numPr>
        <w:spacing w:after="4" w:line="260" w:lineRule="auto"/>
        <w:ind w:hanging="325"/>
        <w:rPr>
          <w:color w:val="auto"/>
          <w:sz w:val="24"/>
          <w:szCs w:val="24"/>
        </w:rPr>
      </w:pPr>
      <w:hyperlink r:id="rId31">
        <w:r w:rsidRPr="00AC1338">
          <w:rPr>
            <w:color w:val="auto"/>
            <w:sz w:val="24"/>
            <w:szCs w:val="24"/>
          </w:rPr>
          <w:t xml:space="preserve">S. Nakamura, M.R. </w:t>
        </w:r>
        <w:proofErr w:type="spellStart"/>
        <w:r w:rsidRPr="00AC1338">
          <w:rPr>
            <w:color w:val="auto"/>
            <w:sz w:val="24"/>
            <w:szCs w:val="24"/>
          </w:rPr>
          <w:t>Krames</w:t>
        </w:r>
        <w:proofErr w:type="spellEnd"/>
        <w:r w:rsidRPr="00AC1338">
          <w:rPr>
            <w:color w:val="auto"/>
            <w:sz w:val="24"/>
            <w:szCs w:val="24"/>
          </w:rPr>
          <w:t>,</w:t>
        </w:r>
      </w:hyperlink>
      <w:r w:rsidRPr="00AC1338">
        <w:rPr>
          <w:color w:val="auto"/>
          <w:sz w:val="24"/>
          <w:szCs w:val="24"/>
        </w:rPr>
        <w:t xml:space="preserve"> </w:t>
      </w:r>
      <w:hyperlink r:id="rId32">
        <w:r w:rsidRPr="00AC1338">
          <w:rPr>
            <w:rFonts w:ascii="Calibri" w:eastAsia="Calibri" w:hAnsi="Calibri" w:cs="Calibri"/>
            <w:color w:val="auto"/>
            <w:sz w:val="24"/>
            <w:szCs w:val="24"/>
          </w:rPr>
          <w:t>“</w:t>
        </w:r>
      </w:hyperlink>
      <w:hyperlink r:id="rId33">
        <w:r w:rsidRPr="00AC1338">
          <w:rPr>
            <w:color w:val="auto"/>
            <w:sz w:val="24"/>
            <w:szCs w:val="24"/>
          </w:rPr>
          <w:t xml:space="preserve">History of </w:t>
        </w:r>
        <w:proofErr w:type="spellStart"/>
        <w:r w:rsidRPr="00AC1338">
          <w:rPr>
            <w:color w:val="auto"/>
            <w:sz w:val="24"/>
            <w:szCs w:val="24"/>
          </w:rPr>
          <w:t>gallium</w:t>
        </w:r>
      </w:hyperlink>
      <w:hyperlink r:id="rId34">
        <w:r w:rsidRPr="00AC1338">
          <w:rPr>
            <w:rFonts w:ascii="Calibri" w:eastAsia="Calibri" w:hAnsi="Calibri" w:cs="Calibri"/>
            <w:color w:val="auto"/>
            <w:sz w:val="24"/>
            <w:szCs w:val="24"/>
          </w:rPr>
          <w:t>e</w:t>
        </w:r>
      </w:hyperlink>
      <w:hyperlink r:id="rId35">
        <w:r w:rsidRPr="00AC1338">
          <w:rPr>
            <w:color w:val="auto"/>
            <w:sz w:val="24"/>
            <w:szCs w:val="24"/>
          </w:rPr>
          <w:t>nitride-based</w:t>
        </w:r>
        <w:proofErr w:type="spellEnd"/>
        <w:r w:rsidRPr="00AC1338">
          <w:rPr>
            <w:color w:val="auto"/>
            <w:sz w:val="24"/>
            <w:szCs w:val="24"/>
          </w:rPr>
          <w:t xml:space="preserve"> light-</w:t>
        </w:r>
        <w:proofErr w:type="spellStart"/>
        <w:r w:rsidRPr="00AC1338">
          <w:rPr>
            <w:color w:val="auto"/>
            <w:sz w:val="24"/>
            <w:szCs w:val="24"/>
          </w:rPr>
          <w:t>emitting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</w:hyperlink>
      <w:hyperlink r:id="rId36">
        <w:proofErr w:type="spellStart"/>
        <w:r w:rsidRPr="00AC1338">
          <w:rPr>
            <w:color w:val="auto"/>
            <w:sz w:val="24"/>
            <w:szCs w:val="24"/>
          </w:rPr>
          <w:t>diodes</w:t>
        </w:r>
        <w:proofErr w:type="spellEnd"/>
        <w:r w:rsidRPr="00AC1338">
          <w:rPr>
            <w:color w:val="auto"/>
            <w:sz w:val="24"/>
            <w:szCs w:val="24"/>
          </w:rPr>
          <w:t xml:space="preserve"> for </w:t>
        </w:r>
        <w:proofErr w:type="spellStart"/>
        <w:r w:rsidRPr="00AC1338">
          <w:rPr>
            <w:color w:val="auto"/>
            <w:sz w:val="24"/>
            <w:szCs w:val="24"/>
          </w:rPr>
          <w:t>illumination</w:t>
        </w:r>
        <w:proofErr w:type="spellEnd"/>
      </w:hyperlink>
      <w:hyperlink r:id="rId37">
        <w:r w:rsidRPr="00AC1338">
          <w:rPr>
            <w:rFonts w:ascii="Calibri" w:eastAsia="Calibri" w:hAnsi="Calibri" w:cs="Calibri"/>
            <w:color w:val="auto"/>
            <w:sz w:val="24"/>
            <w:szCs w:val="24"/>
          </w:rPr>
          <w:t>”</w:t>
        </w:r>
      </w:hyperlink>
      <w:hyperlink r:id="rId38">
        <w:r w:rsidRPr="00AC1338">
          <w:rPr>
            <w:color w:val="auto"/>
            <w:sz w:val="24"/>
            <w:szCs w:val="24"/>
          </w:rPr>
          <w:t>, Proc. IEEE 101 (2013) 2211</w:t>
        </w:r>
      </w:hyperlink>
      <w:hyperlink r:id="rId39">
        <w:r w:rsidRPr="00AC1338">
          <w:rPr>
            <w:color w:val="auto"/>
            <w:sz w:val="24"/>
            <w:szCs w:val="24"/>
          </w:rPr>
          <w:t>.</w:t>
        </w:r>
      </w:hyperlink>
    </w:p>
    <w:p w14:paraId="79FEB6AC" w14:textId="77777777" w:rsidR="005924F6" w:rsidRPr="00AC1338" w:rsidRDefault="00000000" w:rsidP="00CD4B50">
      <w:pPr>
        <w:numPr>
          <w:ilvl w:val="0"/>
          <w:numId w:val="2"/>
        </w:numPr>
        <w:spacing w:after="4" w:line="260" w:lineRule="auto"/>
        <w:ind w:hanging="325"/>
        <w:rPr>
          <w:color w:val="auto"/>
          <w:sz w:val="24"/>
          <w:szCs w:val="24"/>
        </w:rPr>
      </w:pPr>
      <w:hyperlink r:id="rId40">
        <w:r w:rsidRPr="00AC1338">
          <w:rPr>
            <w:color w:val="auto"/>
            <w:sz w:val="24"/>
            <w:szCs w:val="24"/>
          </w:rPr>
          <w:t xml:space="preserve">S.H. Oh, B.P. </w:t>
        </w:r>
        <w:proofErr w:type="spellStart"/>
        <w:r w:rsidRPr="00AC1338">
          <w:rPr>
            <w:color w:val="auto"/>
            <w:sz w:val="24"/>
            <w:szCs w:val="24"/>
          </w:rPr>
          <w:t>Yonkee</w:t>
        </w:r>
        <w:proofErr w:type="spellEnd"/>
        <w:r w:rsidRPr="00AC1338">
          <w:rPr>
            <w:color w:val="auto"/>
            <w:sz w:val="24"/>
            <w:szCs w:val="24"/>
          </w:rPr>
          <w:t xml:space="preserve">, M. Cantore, R.M. Farrell, J.S. Speck, S. Nakamura, </w:t>
        </w:r>
      </w:hyperlink>
      <w:hyperlink r:id="rId41">
        <w:r w:rsidRPr="00AC1338">
          <w:rPr>
            <w:color w:val="auto"/>
            <w:sz w:val="24"/>
            <w:szCs w:val="24"/>
          </w:rPr>
          <w:t xml:space="preserve">S.P. </w:t>
        </w:r>
        <w:proofErr w:type="spellStart"/>
        <w:r w:rsidRPr="00AC1338">
          <w:rPr>
            <w:color w:val="auto"/>
            <w:sz w:val="24"/>
            <w:szCs w:val="24"/>
          </w:rPr>
          <w:t>DenBaars</w:t>
        </w:r>
        <w:proofErr w:type="spellEnd"/>
        <w:r w:rsidRPr="00AC1338">
          <w:rPr>
            <w:color w:val="auto"/>
            <w:sz w:val="24"/>
            <w:szCs w:val="24"/>
          </w:rPr>
          <w:t>,</w:t>
        </w:r>
      </w:hyperlink>
      <w:r w:rsidRPr="00AC1338">
        <w:rPr>
          <w:color w:val="auto"/>
          <w:sz w:val="24"/>
          <w:szCs w:val="24"/>
        </w:rPr>
        <w:t xml:space="preserve"> </w:t>
      </w:r>
      <w:hyperlink r:id="rId42">
        <w:r w:rsidRPr="00AC1338">
          <w:rPr>
            <w:rFonts w:ascii="Calibri" w:eastAsia="Calibri" w:hAnsi="Calibri" w:cs="Calibri"/>
            <w:color w:val="auto"/>
            <w:sz w:val="24"/>
            <w:szCs w:val="24"/>
          </w:rPr>
          <w:t>“</w:t>
        </w:r>
        <w:proofErr w:type="spellStart"/>
      </w:hyperlink>
      <w:hyperlink r:id="rId43">
        <w:r w:rsidRPr="00AC1338">
          <w:rPr>
            <w:color w:val="auto"/>
            <w:sz w:val="24"/>
            <w:szCs w:val="24"/>
          </w:rPr>
          <w:t>Semipolar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III</w:t>
        </w:r>
      </w:hyperlink>
      <w:hyperlink r:id="rId44">
        <w:r w:rsidRPr="00AC1338">
          <w:rPr>
            <w:rFonts w:ascii="Calibri" w:eastAsia="Calibri" w:hAnsi="Calibri" w:cs="Calibri"/>
            <w:color w:val="auto"/>
            <w:sz w:val="24"/>
            <w:szCs w:val="24"/>
          </w:rPr>
          <w:t>e</w:t>
        </w:r>
      </w:hyperlink>
      <w:hyperlink r:id="rId45">
        <w:r w:rsidRPr="00AC1338">
          <w:rPr>
            <w:color w:val="auto"/>
            <w:sz w:val="24"/>
            <w:szCs w:val="24"/>
          </w:rPr>
          <w:t>nitride</w:t>
        </w:r>
        <w:proofErr w:type="spellEnd"/>
        <w:r w:rsidRPr="00AC1338">
          <w:rPr>
            <w:color w:val="auto"/>
            <w:sz w:val="24"/>
            <w:szCs w:val="24"/>
          </w:rPr>
          <w:t xml:space="preserve"> light-</w:t>
        </w:r>
        <w:proofErr w:type="spellStart"/>
        <w:r w:rsidRPr="00AC1338">
          <w:rPr>
            <w:color w:val="auto"/>
            <w:sz w:val="24"/>
            <w:szCs w:val="24"/>
          </w:rPr>
          <w:t>emitting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diodes</w:t>
        </w:r>
        <w:proofErr w:type="spellEnd"/>
        <w:r w:rsidRPr="00AC1338">
          <w:rPr>
            <w:color w:val="auto"/>
            <w:sz w:val="24"/>
            <w:szCs w:val="24"/>
          </w:rPr>
          <w:t xml:space="preserve"> with </w:t>
        </w:r>
        <w:proofErr w:type="spellStart"/>
        <w:r w:rsidRPr="00AC1338">
          <w:rPr>
            <w:color w:val="auto"/>
            <w:sz w:val="24"/>
            <w:szCs w:val="24"/>
          </w:rPr>
          <w:t>negligible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</w:hyperlink>
      <w:hyperlink r:id="rId46">
        <w:proofErr w:type="spellStart"/>
        <w:r w:rsidRPr="00AC1338">
          <w:rPr>
            <w:color w:val="auto"/>
            <w:sz w:val="24"/>
            <w:szCs w:val="24"/>
          </w:rPr>
          <w:t>ef</w:t>
        </w:r>
      </w:hyperlink>
      <w:hyperlink r:id="rId47">
        <w:r w:rsidRPr="00AC1338">
          <w:rPr>
            <w:rFonts w:ascii="Calibri" w:eastAsia="Calibri" w:hAnsi="Calibri" w:cs="Calibri"/>
            <w:color w:val="auto"/>
            <w:sz w:val="24"/>
            <w:szCs w:val="24"/>
          </w:rPr>
          <w:t>fi</w:t>
        </w:r>
      </w:hyperlink>
      <w:hyperlink r:id="rId48">
        <w:r w:rsidRPr="00AC1338">
          <w:rPr>
            <w:color w:val="auto"/>
            <w:sz w:val="24"/>
            <w:szCs w:val="24"/>
          </w:rPr>
          <w:t>ciency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droop</w:t>
        </w:r>
        <w:proofErr w:type="spellEnd"/>
        <w:r w:rsidRPr="00AC1338">
          <w:rPr>
            <w:color w:val="auto"/>
            <w:sz w:val="24"/>
            <w:szCs w:val="24"/>
          </w:rPr>
          <w:t xml:space="preserve"> up to ~1</w:t>
        </w:r>
      </w:hyperlink>
      <w:r w:rsidRPr="00AC1338">
        <w:rPr>
          <w:color w:val="auto"/>
          <w:sz w:val="24"/>
          <w:szCs w:val="24"/>
        </w:rPr>
        <w:t xml:space="preserve"> </w:t>
      </w:r>
      <w:hyperlink r:id="rId49">
        <w:r w:rsidRPr="00AC1338">
          <w:rPr>
            <w:color w:val="auto"/>
            <w:sz w:val="24"/>
            <w:szCs w:val="24"/>
          </w:rPr>
          <w:t>W</w:t>
        </w:r>
      </w:hyperlink>
      <w:hyperlink r:id="rId50">
        <w:r w:rsidRPr="00AC1338">
          <w:rPr>
            <w:rFonts w:ascii="Calibri" w:eastAsia="Calibri" w:hAnsi="Calibri" w:cs="Calibri"/>
            <w:color w:val="auto"/>
            <w:sz w:val="24"/>
            <w:szCs w:val="24"/>
          </w:rPr>
          <w:t>”</w:t>
        </w:r>
      </w:hyperlink>
      <w:hyperlink r:id="rId51">
        <w:r w:rsidRPr="00AC1338">
          <w:rPr>
            <w:color w:val="auto"/>
            <w:sz w:val="24"/>
            <w:szCs w:val="24"/>
          </w:rPr>
          <w:t>, APEX 9 (2016) 102102</w:t>
        </w:r>
      </w:hyperlink>
      <w:hyperlink r:id="rId52">
        <w:r w:rsidRPr="00AC1338">
          <w:rPr>
            <w:color w:val="auto"/>
            <w:sz w:val="24"/>
            <w:szCs w:val="24"/>
          </w:rPr>
          <w:t>.</w:t>
        </w:r>
      </w:hyperlink>
    </w:p>
    <w:p w14:paraId="3BB2EA15" w14:textId="77777777" w:rsidR="005924F6" w:rsidRPr="00AC1338" w:rsidRDefault="00000000" w:rsidP="00CD4B50">
      <w:pPr>
        <w:numPr>
          <w:ilvl w:val="0"/>
          <w:numId w:val="2"/>
        </w:numPr>
        <w:spacing w:after="4" w:line="260" w:lineRule="auto"/>
        <w:ind w:hanging="325"/>
        <w:rPr>
          <w:color w:val="auto"/>
          <w:sz w:val="24"/>
          <w:szCs w:val="24"/>
        </w:rPr>
      </w:pPr>
      <w:hyperlink r:id="rId53">
        <w:r w:rsidRPr="00AC1338">
          <w:rPr>
            <w:color w:val="auto"/>
            <w:sz w:val="24"/>
            <w:szCs w:val="24"/>
          </w:rPr>
          <w:t xml:space="preserve">Michael </w:t>
        </w:r>
        <w:proofErr w:type="spellStart"/>
        <w:r w:rsidRPr="00AC1338">
          <w:rPr>
            <w:color w:val="auto"/>
            <w:sz w:val="24"/>
            <w:szCs w:val="24"/>
          </w:rPr>
          <w:t>Kneissl</w:t>
        </w:r>
        <w:proofErr w:type="spellEnd"/>
        <w:r w:rsidRPr="00AC1338">
          <w:rPr>
            <w:color w:val="auto"/>
            <w:sz w:val="24"/>
            <w:szCs w:val="24"/>
          </w:rPr>
          <w:t>, A brief</w:t>
        </w:r>
      </w:hyperlink>
      <w:r w:rsidRPr="00AC1338">
        <w:rPr>
          <w:color w:val="auto"/>
          <w:sz w:val="24"/>
          <w:szCs w:val="24"/>
        </w:rPr>
        <w:t xml:space="preserve"> </w:t>
      </w:r>
      <w:hyperlink r:id="rId54">
        <w:r w:rsidRPr="00AC1338">
          <w:rPr>
            <w:rFonts w:ascii="Calibri" w:eastAsia="Calibri" w:hAnsi="Calibri" w:cs="Calibri"/>
            <w:color w:val="auto"/>
            <w:sz w:val="24"/>
            <w:szCs w:val="24"/>
          </w:rPr>
          <w:t>“</w:t>
        </w:r>
      </w:hyperlink>
      <w:hyperlink r:id="rId55">
        <w:r w:rsidRPr="00AC1338">
          <w:rPr>
            <w:color w:val="auto"/>
            <w:sz w:val="24"/>
            <w:szCs w:val="24"/>
          </w:rPr>
          <w:t>review of III-</w:t>
        </w:r>
        <w:proofErr w:type="spellStart"/>
        <w:r w:rsidRPr="00AC1338">
          <w:rPr>
            <w:color w:val="auto"/>
            <w:sz w:val="24"/>
            <w:szCs w:val="24"/>
          </w:rPr>
          <w:t>nitride</w:t>
        </w:r>
        <w:proofErr w:type="spellEnd"/>
        <w:r w:rsidRPr="00AC1338">
          <w:rPr>
            <w:color w:val="auto"/>
            <w:sz w:val="24"/>
            <w:szCs w:val="24"/>
          </w:rPr>
          <w:t xml:space="preserve"> UV </w:t>
        </w:r>
        <w:proofErr w:type="spellStart"/>
        <w:r w:rsidRPr="00AC1338">
          <w:rPr>
            <w:color w:val="auto"/>
            <w:sz w:val="24"/>
            <w:szCs w:val="24"/>
          </w:rPr>
          <w:t>emitter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technologies</w:t>
        </w:r>
        <w:proofErr w:type="spellEnd"/>
        <w:r w:rsidRPr="00AC1338">
          <w:rPr>
            <w:color w:val="auto"/>
            <w:sz w:val="24"/>
            <w:szCs w:val="24"/>
          </w:rPr>
          <w:t xml:space="preserve"> and </w:t>
        </w:r>
      </w:hyperlink>
      <w:hyperlink r:id="rId56">
        <w:proofErr w:type="spellStart"/>
        <w:r w:rsidRPr="00AC1338">
          <w:rPr>
            <w:color w:val="auto"/>
            <w:sz w:val="24"/>
            <w:szCs w:val="24"/>
          </w:rPr>
          <w:t>their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applications</w:t>
        </w:r>
        <w:proofErr w:type="spellEnd"/>
        <w:r w:rsidRPr="00AC1338">
          <w:rPr>
            <w:color w:val="auto"/>
            <w:sz w:val="24"/>
            <w:szCs w:val="24"/>
          </w:rPr>
          <w:t xml:space="preserve">, in: M. </w:t>
        </w:r>
        <w:proofErr w:type="spellStart"/>
        <w:r w:rsidRPr="00AC1338">
          <w:rPr>
            <w:color w:val="auto"/>
            <w:sz w:val="24"/>
            <w:szCs w:val="24"/>
          </w:rPr>
          <w:t>Kneissl</w:t>
        </w:r>
        <w:proofErr w:type="spellEnd"/>
        <w:r w:rsidRPr="00AC1338">
          <w:rPr>
            <w:color w:val="auto"/>
            <w:sz w:val="24"/>
            <w:szCs w:val="24"/>
          </w:rPr>
          <w:t xml:space="preserve">, J. </w:t>
        </w:r>
        <w:proofErr w:type="spellStart"/>
        <w:r w:rsidRPr="00AC1338">
          <w:rPr>
            <w:color w:val="auto"/>
            <w:sz w:val="24"/>
            <w:szCs w:val="24"/>
          </w:rPr>
          <w:t>Rass</w:t>
        </w:r>
        <w:proofErr w:type="spellEnd"/>
        <w:r w:rsidRPr="00AC1338">
          <w:rPr>
            <w:color w:val="auto"/>
            <w:sz w:val="24"/>
            <w:szCs w:val="24"/>
          </w:rPr>
          <w:t xml:space="preserve"> (</w:t>
        </w:r>
        <w:proofErr w:type="spellStart"/>
        <w:r w:rsidRPr="00AC1338">
          <w:rPr>
            <w:color w:val="auto"/>
            <w:sz w:val="24"/>
            <w:szCs w:val="24"/>
          </w:rPr>
          <w:t>Eds</w:t>
        </w:r>
        <w:proofErr w:type="spellEnd"/>
        <w:r w:rsidRPr="00AC1338">
          <w:rPr>
            <w:color w:val="auto"/>
            <w:sz w:val="24"/>
            <w:szCs w:val="24"/>
          </w:rPr>
          <w:t>.), III-</w:t>
        </w:r>
        <w:proofErr w:type="spellStart"/>
        <w:r w:rsidRPr="00AC1338">
          <w:rPr>
            <w:color w:val="auto"/>
            <w:sz w:val="24"/>
            <w:szCs w:val="24"/>
          </w:rPr>
          <w:t>nitride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Ultraviolet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Emitters</w:t>
        </w:r>
        <w:proofErr w:type="spellEnd"/>
      </w:hyperlink>
      <w:hyperlink r:id="rId57">
        <w:r w:rsidRPr="00AC1338">
          <w:rPr>
            <w:rFonts w:ascii="Calibri" w:eastAsia="Calibri" w:hAnsi="Calibri" w:cs="Calibri"/>
            <w:color w:val="auto"/>
            <w:sz w:val="24"/>
            <w:szCs w:val="24"/>
          </w:rPr>
          <w:t>”</w:t>
        </w:r>
      </w:hyperlink>
      <w:hyperlink r:id="rId58">
        <w:r w:rsidRPr="00AC1338">
          <w:rPr>
            <w:color w:val="auto"/>
            <w:sz w:val="24"/>
            <w:szCs w:val="24"/>
          </w:rPr>
          <w:t xml:space="preserve">, </w:t>
        </w:r>
      </w:hyperlink>
      <w:hyperlink r:id="rId59">
        <w:r w:rsidRPr="00AC1338">
          <w:rPr>
            <w:color w:val="auto"/>
            <w:sz w:val="24"/>
            <w:szCs w:val="24"/>
          </w:rPr>
          <w:t xml:space="preserve">Springer International Publishing, </w:t>
        </w:r>
        <w:proofErr w:type="spellStart"/>
        <w:r w:rsidRPr="00AC1338">
          <w:rPr>
            <w:color w:val="auto"/>
            <w:sz w:val="24"/>
            <w:szCs w:val="24"/>
          </w:rPr>
          <w:t>Switzerland</w:t>
        </w:r>
        <w:proofErr w:type="spellEnd"/>
        <w:r w:rsidRPr="00AC1338">
          <w:rPr>
            <w:color w:val="auto"/>
            <w:sz w:val="24"/>
            <w:szCs w:val="24"/>
          </w:rPr>
          <w:t>, 2016 (</w:t>
        </w:r>
        <w:proofErr w:type="spellStart"/>
        <w:r w:rsidRPr="00AC1338">
          <w:rPr>
            <w:color w:val="auto"/>
            <w:sz w:val="24"/>
            <w:szCs w:val="24"/>
          </w:rPr>
          <w:t>Chapter</w:t>
        </w:r>
        <w:proofErr w:type="spellEnd"/>
        <w:r w:rsidRPr="00AC1338">
          <w:rPr>
            <w:color w:val="auto"/>
            <w:sz w:val="24"/>
            <w:szCs w:val="24"/>
          </w:rPr>
          <w:t xml:space="preserve"> 1)</w:t>
        </w:r>
      </w:hyperlink>
      <w:hyperlink r:id="rId60">
        <w:r w:rsidRPr="00AC1338">
          <w:rPr>
            <w:color w:val="auto"/>
            <w:sz w:val="24"/>
            <w:szCs w:val="24"/>
          </w:rPr>
          <w:t>.</w:t>
        </w:r>
      </w:hyperlink>
    </w:p>
    <w:p w14:paraId="59CAFC5F" w14:textId="77777777" w:rsidR="005924F6" w:rsidRPr="00AC1338" w:rsidRDefault="00000000" w:rsidP="00CD4B50">
      <w:pPr>
        <w:numPr>
          <w:ilvl w:val="0"/>
          <w:numId w:val="2"/>
        </w:numPr>
        <w:spacing w:after="4" w:line="260" w:lineRule="auto"/>
        <w:ind w:hanging="325"/>
        <w:rPr>
          <w:color w:val="auto"/>
          <w:sz w:val="24"/>
          <w:szCs w:val="24"/>
        </w:rPr>
      </w:pPr>
      <w:hyperlink r:id="rId61">
        <w:r w:rsidRPr="00AC1338">
          <w:rPr>
            <w:color w:val="auto"/>
            <w:sz w:val="24"/>
            <w:szCs w:val="24"/>
          </w:rPr>
          <w:t xml:space="preserve">Yang Jiang, </w:t>
        </w:r>
        <w:proofErr w:type="spellStart"/>
        <w:r w:rsidRPr="00AC1338">
          <w:rPr>
            <w:color w:val="auto"/>
            <w:sz w:val="24"/>
            <w:szCs w:val="24"/>
          </w:rPr>
          <w:t>Yangfeng</w:t>
        </w:r>
        <w:proofErr w:type="spellEnd"/>
        <w:r w:rsidRPr="00AC1338">
          <w:rPr>
            <w:color w:val="auto"/>
            <w:sz w:val="24"/>
            <w:szCs w:val="24"/>
          </w:rPr>
          <w:t xml:space="preserve"> Li, </w:t>
        </w:r>
        <w:proofErr w:type="spellStart"/>
        <w:r w:rsidRPr="00AC1338">
          <w:rPr>
            <w:color w:val="auto"/>
            <w:sz w:val="24"/>
            <w:szCs w:val="24"/>
          </w:rPr>
          <w:t>Yueqiao</w:t>
        </w:r>
        <w:proofErr w:type="spellEnd"/>
        <w:r w:rsidRPr="00AC1338">
          <w:rPr>
            <w:color w:val="auto"/>
            <w:sz w:val="24"/>
            <w:szCs w:val="24"/>
          </w:rPr>
          <w:t xml:space="preserve"> Li, Zhen Deng, Taiping Lu, </w:t>
        </w:r>
        <w:proofErr w:type="spellStart"/>
        <w:r w:rsidRPr="00AC1338">
          <w:rPr>
            <w:color w:val="auto"/>
            <w:sz w:val="24"/>
            <w:szCs w:val="24"/>
          </w:rPr>
          <w:t>Ziguang</w:t>
        </w:r>
        <w:proofErr w:type="spellEnd"/>
        <w:r w:rsidRPr="00AC1338">
          <w:rPr>
            <w:color w:val="auto"/>
            <w:sz w:val="24"/>
            <w:szCs w:val="24"/>
          </w:rPr>
          <w:t xml:space="preserve"> Ma, </w:t>
        </w:r>
      </w:hyperlink>
      <w:hyperlink r:id="rId62">
        <w:r w:rsidRPr="00AC1338">
          <w:rPr>
            <w:color w:val="auto"/>
            <w:sz w:val="24"/>
            <w:szCs w:val="24"/>
          </w:rPr>
          <w:t xml:space="preserve">Peng </w:t>
        </w:r>
        <w:proofErr w:type="spellStart"/>
        <w:r w:rsidRPr="00AC1338">
          <w:rPr>
            <w:color w:val="auto"/>
            <w:sz w:val="24"/>
            <w:szCs w:val="24"/>
          </w:rPr>
          <w:t>Zuo</w:t>
        </w:r>
        <w:proofErr w:type="spellEnd"/>
        <w:r w:rsidRPr="00AC1338">
          <w:rPr>
            <w:color w:val="auto"/>
            <w:sz w:val="24"/>
            <w:szCs w:val="24"/>
          </w:rPr>
          <w:t xml:space="preserve">, </w:t>
        </w:r>
        <w:proofErr w:type="spellStart"/>
        <w:r w:rsidRPr="00AC1338">
          <w:rPr>
            <w:color w:val="auto"/>
            <w:sz w:val="24"/>
            <w:szCs w:val="24"/>
          </w:rPr>
          <w:t>Longgui</w:t>
        </w:r>
        <w:proofErr w:type="spellEnd"/>
        <w:r w:rsidRPr="00AC1338">
          <w:rPr>
            <w:color w:val="auto"/>
            <w:sz w:val="24"/>
            <w:szCs w:val="24"/>
          </w:rPr>
          <w:t xml:space="preserve"> Dai, Lu </w:t>
        </w:r>
        <w:proofErr w:type="spellStart"/>
        <w:r w:rsidRPr="00AC1338">
          <w:rPr>
            <w:color w:val="auto"/>
            <w:sz w:val="24"/>
            <w:szCs w:val="24"/>
          </w:rPr>
          <w:t>Wang</w:t>
        </w:r>
        <w:proofErr w:type="spellEnd"/>
        <w:r w:rsidRPr="00AC1338">
          <w:rPr>
            <w:color w:val="auto"/>
            <w:sz w:val="24"/>
            <w:szCs w:val="24"/>
          </w:rPr>
          <w:t xml:space="preserve">, </w:t>
        </w:r>
        <w:proofErr w:type="spellStart"/>
        <w:r w:rsidRPr="00AC1338">
          <w:rPr>
            <w:color w:val="auto"/>
            <w:sz w:val="24"/>
            <w:szCs w:val="24"/>
          </w:rPr>
          <w:t>Haiqiang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Jia</w:t>
        </w:r>
        <w:proofErr w:type="spellEnd"/>
        <w:r w:rsidRPr="00AC1338">
          <w:rPr>
            <w:color w:val="auto"/>
            <w:sz w:val="24"/>
            <w:szCs w:val="24"/>
          </w:rPr>
          <w:t xml:space="preserve">, </w:t>
        </w:r>
        <w:proofErr w:type="spellStart"/>
        <w:r w:rsidRPr="00AC1338">
          <w:rPr>
            <w:color w:val="auto"/>
            <w:sz w:val="24"/>
            <w:szCs w:val="24"/>
          </w:rPr>
          <w:t>Wenxin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Wang</w:t>
        </w:r>
        <w:proofErr w:type="spellEnd"/>
        <w:r w:rsidRPr="00AC1338">
          <w:rPr>
            <w:color w:val="auto"/>
            <w:sz w:val="24"/>
            <w:szCs w:val="24"/>
          </w:rPr>
          <w:t xml:space="preserve">, </w:t>
        </w:r>
        <w:proofErr w:type="spellStart"/>
        <w:r w:rsidRPr="00AC1338">
          <w:rPr>
            <w:color w:val="auto"/>
            <w:sz w:val="24"/>
            <w:szCs w:val="24"/>
          </w:rPr>
          <w:t>Junming</w:t>
        </w:r>
        <w:proofErr w:type="spellEnd"/>
        <w:r w:rsidRPr="00AC1338">
          <w:rPr>
            <w:color w:val="auto"/>
            <w:sz w:val="24"/>
            <w:szCs w:val="24"/>
          </w:rPr>
          <w:t xml:space="preserve"> Zhou, </w:t>
        </w:r>
      </w:hyperlink>
      <w:hyperlink r:id="rId63">
        <w:proofErr w:type="spellStart"/>
        <w:r w:rsidRPr="00AC1338">
          <w:rPr>
            <w:color w:val="auto"/>
            <w:sz w:val="24"/>
            <w:szCs w:val="24"/>
          </w:rPr>
          <w:t>Wuming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Liu</w:t>
        </w:r>
        <w:proofErr w:type="spellEnd"/>
        <w:r w:rsidRPr="00AC1338">
          <w:rPr>
            <w:color w:val="auto"/>
            <w:sz w:val="24"/>
            <w:szCs w:val="24"/>
          </w:rPr>
          <w:t>, Hong Chen,</w:t>
        </w:r>
      </w:hyperlink>
      <w:r w:rsidRPr="00AC1338">
        <w:rPr>
          <w:color w:val="auto"/>
          <w:sz w:val="24"/>
          <w:szCs w:val="24"/>
        </w:rPr>
        <w:t xml:space="preserve"> </w:t>
      </w:r>
      <w:hyperlink r:id="rId64">
        <w:r w:rsidRPr="00AC1338">
          <w:rPr>
            <w:rFonts w:ascii="Calibri" w:eastAsia="Calibri" w:hAnsi="Calibri" w:cs="Calibri"/>
            <w:color w:val="auto"/>
            <w:sz w:val="24"/>
            <w:szCs w:val="24"/>
          </w:rPr>
          <w:t>“</w:t>
        </w:r>
        <w:proofErr w:type="spellStart"/>
      </w:hyperlink>
      <w:hyperlink r:id="rId65">
        <w:r w:rsidRPr="00AC1338">
          <w:rPr>
            <w:color w:val="auto"/>
            <w:sz w:val="24"/>
            <w:szCs w:val="24"/>
          </w:rPr>
          <w:t>Realization</w:t>
        </w:r>
        <w:proofErr w:type="spellEnd"/>
        <w:r w:rsidRPr="00AC1338">
          <w:rPr>
            <w:color w:val="auto"/>
            <w:sz w:val="24"/>
            <w:szCs w:val="24"/>
          </w:rPr>
          <w:t xml:space="preserve"> of high-</w:t>
        </w:r>
        <w:proofErr w:type="spellStart"/>
        <w:r w:rsidRPr="00AC1338">
          <w:rPr>
            <w:color w:val="auto"/>
            <w:sz w:val="24"/>
            <w:szCs w:val="24"/>
          </w:rPr>
          <w:t>luminous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ef</w:t>
        </w:r>
      </w:hyperlink>
      <w:hyperlink r:id="rId66">
        <w:r w:rsidRPr="00AC1338">
          <w:rPr>
            <w:rFonts w:ascii="Calibri" w:eastAsia="Calibri" w:hAnsi="Calibri" w:cs="Calibri"/>
            <w:color w:val="auto"/>
            <w:sz w:val="24"/>
            <w:szCs w:val="24"/>
          </w:rPr>
          <w:t>fi</w:t>
        </w:r>
      </w:hyperlink>
      <w:hyperlink r:id="rId67">
        <w:r w:rsidRPr="00AC1338">
          <w:rPr>
            <w:color w:val="auto"/>
            <w:sz w:val="24"/>
            <w:szCs w:val="24"/>
          </w:rPr>
          <w:t>ciency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InGaN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</w:hyperlink>
      <w:hyperlink r:id="rId68">
        <w:r w:rsidRPr="00AC1338">
          <w:rPr>
            <w:color w:val="auto"/>
            <w:sz w:val="24"/>
            <w:szCs w:val="24"/>
          </w:rPr>
          <w:t>light-</w:t>
        </w:r>
        <w:proofErr w:type="spellStart"/>
        <w:r w:rsidRPr="00AC1338">
          <w:rPr>
            <w:color w:val="auto"/>
            <w:sz w:val="24"/>
            <w:szCs w:val="24"/>
          </w:rPr>
          <w:t>emitting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diodes</w:t>
        </w:r>
        <w:proofErr w:type="spellEnd"/>
        <w:r w:rsidRPr="00AC1338">
          <w:rPr>
            <w:color w:val="auto"/>
            <w:sz w:val="24"/>
            <w:szCs w:val="24"/>
          </w:rPr>
          <w:t xml:space="preserve"> in the</w:t>
        </w:r>
      </w:hyperlink>
      <w:r w:rsidRPr="00AC1338">
        <w:rPr>
          <w:color w:val="auto"/>
          <w:sz w:val="24"/>
          <w:szCs w:val="24"/>
        </w:rPr>
        <w:t xml:space="preserve"> </w:t>
      </w:r>
      <w:hyperlink r:id="rId69">
        <w:r w:rsidRPr="00AC1338">
          <w:rPr>
            <w:rFonts w:ascii="Calibri" w:eastAsia="Calibri" w:hAnsi="Calibri" w:cs="Calibri"/>
            <w:color w:val="auto"/>
            <w:sz w:val="24"/>
            <w:szCs w:val="24"/>
          </w:rPr>
          <w:t>“</w:t>
        </w:r>
      </w:hyperlink>
      <w:hyperlink r:id="rId70">
        <w:r w:rsidRPr="00AC1338">
          <w:rPr>
            <w:color w:val="auto"/>
            <w:sz w:val="24"/>
            <w:szCs w:val="24"/>
          </w:rPr>
          <w:t>green gap</w:t>
        </w:r>
      </w:hyperlink>
      <w:hyperlink r:id="rId71">
        <w:r w:rsidRPr="00AC1338">
          <w:rPr>
            <w:rFonts w:ascii="Calibri" w:eastAsia="Calibri" w:hAnsi="Calibri" w:cs="Calibri"/>
            <w:color w:val="auto"/>
            <w:sz w:val="24"/>
            <w:szCs w:val="24"/>
          </w:rPr>
          <w:t>”</w:t>
        </w:r>
      </w:hyperlink>
      <w:r w:rsidRPr="00AC1338">
        <w:rPr>
          <w:rFonts w:ascii="Calibri" w:eastAsia="Calibri" w:hAnsi="Calibri" w:cs="Calibri"/>
          <w:color w:val="auto"/>
          <w:sz w:val="24"/>
          <w:szCs w:val="24"/>
        </w:rPr>
        <w:t xml:space="preserve"> </w:t>
      </w:r>
      <w:hyperlink r:id="rId72">
        <w:r w:rsidRPr="00AC1338">
          <w:rPr>
            <w:color w:val="auto"/>
            <w:sz w:val="24"/>
            <w:szCs w:val="24"/>
          </w:rPr>
          <w:t>range</w:t>
        </w:r>
      </w:hyperlink>
      <w:hyperlink r:id="rId73">
        <w:r w:rsidRPr="00AC1338">
          <w:rPr>
            <w:rFonts w:ascii="Calibri" w:eastAsia="Calibri" w:hAnsi="Calibri" w:cs="Calibri"/>
            <w:color w:val="auto"/>
            <w:sz w:val="24"/>
            <w:szCs w:val="24"/>
          </w:rPr>
          <w:t>”</w:t>
        </w:r>
      </w:hyperlink>
      <w:hyperlink r:id="rId74">
        <w:r w:rsidRPr="00AC1338">
          <w:rPr>
            <w:color w:val="auto"/>
            <w:sz w:val="24"/>
            <w:szCs w:val="24"/>
          </w:rPr>
          <w:t>, Sci. Rep. 5 (2015) 10883</w:t>
        </w:r>
      </w:hyperlink>
      <w:hyperlink r:id="rId75">
        <w:r w:rsidRPr="00AC1338">
          <w:rPr>
            <w:color w:val="auto"/>
            <w:sz w:val="24"/>
            <w:szCs w:val="24"/>
          </w:rPr>
          <w:t>.</w:t>
        </w:r>
      </w:hyperlink>
    </w:p>
    <w:p w14:paraId="5B40B30F" w14:textId="77777777" w:rsidR="005924F6" w:rsidRPr="00AC1338" w:rsidRDefault="00000000" w:rsidP="00CD4B50">
      <w:pPr>
        <w:numPr>
          <w:ilvl w:val="0"/>
          <w:numId w:val="2"/>
        </w:numPr>
        <w:spacing w:after="0" w:line="257" w:lineRule="auto"/>
        <w:ind w:hanging="325"/>
        <w:rPr>
          <w:color w:val="auto"/>
          <w:sz w:val="24"/>
          <w:szCs w:val="24"/>
        </w:rPr>
      </w:pPr>
      <w:hyperlink r:id="rId76">
        <w:r w:rsidRPr="00AC1338">
          <w:rPr>
            <w:color w:val="auto"/>
            <w:sz w:val="24"/>
            <w:szCs w:val="24"/>
          </w:rPr>
          <w:t xml:space="preserve">D. </w:t>
        </w:r>
        <w:proofErr w:type="spellStart"/>
        <w:r w:rsidRPr="00AC1338">
          <w:rPr>
            <w:color w:val="auto"/>
            <w:sz w:val="24"/>
            <w:szCs w:val="24"/>
          </w:rPr>
          <w:t>Cherns</w:t>
        </w:r>
        <w:proofErr w:type="spellEnd"/>
        <w:r w:rsidRPr="00AC1338">
          <w:rPr>
            <w:color w:val="auto"/>
            <w:sz w:val="24"/>
            <w:szCs w:val="24"/>
          </w:rPr>
          <w:t xml:space="preserve">, S.J. Henley, F.A. Ponce, Edge and </w:t>
        </w:r>
        <w:proofErr w:type="spellStart"/>
        <w:r w:rsidRPr="00AC1338">
          <w:rPr>
            <w:color w:val="auto"/>
            <w:sz w:val="24"/>
            <w:szCs w:val="24"/>
          </w:rPr>
          <w:t>screw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dislocations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as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nonradiative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</w:hyperlink>
      <w:hyperlink r:id="rId77">
        <w:r w:rsidRPr="00AC1338">
          <w:rPr>
            <w:color w:val="auto"/>
            <w:sz w:val="24"/>
            <w:szCs w:val="24"/>
          </w:rPr>
          <w:t xml:space="preserve">centers in </w:t>
        </w:r>
        <w:proofErr w:type="spellStart"/>
        <w:r w:rsidRPr="00AC1338">
          <w:rPr>
            <w:color w:val="auto"/>
            <w:sz w:val="24"/>
            <w:szCs w:val="24"/>
          </w:rPr>
          <w:t>InGaN</w:t>
        </w:r>
        <w:proofErr w:type="spellEnd"/>
        <w:r w:rsidRPr="00AC1338">
          <w:rPr>
            <w:color w:val="auto"/>
            <w:sz w:val="24"/>
            <w:szCs w:val="24"/>
          </w:rPr>
          <w:t>/</w:t>
        </w:r>
        <w:proofErr w:type="spellStart"/>
        <w:r w:rsidRPr="00AC1338">
          <w:rPr>
            <w:color w:val="auto"/>
            <w:sz w:val="24"/>
            <w:szCs w:val="24"/>
          </w:rPr>
          <w:t>GaN</w:t>
        </w:r>
        <w:proofErr w:type="spellEnd"/>
        <w:r w:rsidRPr="00AC1338">
          <w:rPr>
            <w:color w:val="auto"/>
            <w:sz w:val="24"/>
            <w:szCs w:val="24"/>
          </w:rPr>
          <w:t xml:space="preserve"> quantum </w:t>
        </w:r>
        <w:proofErr w:type="spellStart"/>
        <w:r w:rsidRPr="00AC1338">
          <w:rPr>
            <w:color w:val="auto"/>
            <w:sz w:val="24"/>
            <w:szCs w:val="24"/>
          </w:rPr>
          <w:t>well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luminescence</w:t>
        </w:r>
        <w:proofErr w:type="spellEnd"/>
        <w:r w:rsidRPr="00AC1338">
          <w:rPr>
            <w:color w:val="auto"/>
            <w:sz w:val="24"/>
            <w:szCs w:val="24"/>
          </w:rPr>
          <w:t xml:space="preserve">, </w:t>
        </w:r>
        <w:proofErr w:type="spellStart"/>
        <w:r w:rsidRPr="00AC1338">
          <w:rPr>
            <w:color w:val="auto"/>
            <w:sz w:val="24"/>
            <w:szCs w:val="24"/>
          </w:rPr>
          <w:t>Appl</w:t>
        </w:r>
        <w:proofErr w:type="spellEnd"/>
        <w:r w:rsidRPr="00AC1338">
          <w:rPr>
            <w:color w:val="auto"/>
            <w:sz w:val="24"/>
            <w:szCs w:val="24"/>
          </w:rPr>
          <w:t xml:space="preserve">. </w:t>
        </w:r>
        <w:proofErr w:type="spellStart"/>
        <w:r w:rsidRPr="00AC1338">
          <w:rPr>
            <w:color w:val="auto"/>
            <w:sz w:val="24"/>
            <w:szCs w:val="24"/>
          </w:rPr>
          <w:t>Phys</w:t>
        </w:r>
        <w:proofErr w:type="spellEnd"/>
        <w:r w:rsidRPr="00AC1338">
          <w:rPr>
            <w:color w:val="auto"/>
            <w:sz w:val="24"/>
            <w:szCs w:val="24"/>
          </w:rPr>
          <w:t xml:space="preserve">. Lett. 78 (2001) </w:t>
        </w:r>
      </w:hyperlink>
      <w:hyperlink r:id="rId78">
        <w:r w:rsidRPr="00AC1338">
          <w:rPr>
            <w:color w:val="auto"/>
            <w:sz w:val="24"/>
            <w:szCs w:val="24"/>
          </w:rPr>
          <w:t>2691</w:t>
        </w:r>
      </w:hyperlink>
      <w:hyperlink r:id="rId79">
        <w:r w:rsidRPr="00AC1338">
          <w:rPr>
            <w:rFonts w:ascii="Calibri" w:eastAsia="Calibri" w:hAnsi="Calibri" w:cs="Calibri"/>
            <w:color w:val="auto"/>
            <w:sz w:val="24"/>
            <w:szCs w:val="24"/>
          </w:rPr>
          <w:t>e</w:t>
        </w:r>
      </w:hyperlink>
      <w:hyperlink r:id="rId80">
        <w:r w:rsidRPr="00AC1338">
          <w:rPr>
            <w:color w:val="auto"/>
            <w:sz w:val="24"/>
            <w:szCs w:val="24"/>
          </w:rPr>
          <w:t>2693</w:t>
        </w:r>
      </w:hyperlink>
      <w:hyperlink r:id="rId81">
        <w:r w:rsidRPr="00AC1338">
          <w:rPr>
            <w:color w:val="auto"/>
            <w:sz w:val="24"/>
            <w:szCs w:val="24"/>
          </w:rPr>
          <w:t>.</w:t>
        </w:r>
      </w:hyperlink>
    </w:p>
    <w:p w14:paraId="5C222B87" w14:textId="77777777" w:rsidR="005924F6" w:rsidRPr="00AC1338" w:rsidRDefault="00000000" w:rsidP="00CD4B50">
      <w:pPr>
        <w:numPr>
          <w:ilvl w:val="0"/>
          <w:numId w:val="2"/>
        </w:numPr>
        <w:spacing w:after="4" w:line="260" w:lineRule="auto"/>
        <w:ind w:hanging="325"/>
        <w:rPr>
          <w:color w:val="auto"/>
          <w:sz w:val="24"/>
          <w:szCs w:val="24"/>
        </w:rPr>
      </w:pPr>
      <w:hyperlink r:id="rId82">
        <w:r w:rsidRPr="00AC1338">
          <w:rPr>
            <w:color w:val="auto"/>
            <w:sz w:val="24"/>
            <w:szCs w:val="24"/>
          </w:rPr>
          <w:t xml:space="preserve">S.J. </w:t>
        </w:r>
        <w:proofErr w:type="spellStart"/>
        <w:r w:rsidRPr="00AC1338">
          <w:rPr>
            <w:color w:val="auto"/>
            <w:sz w:val="24"/>
            <w:szCs w:val="24"/>
          </w:rPr>
          <w:t>Rosner</w:t>
        </w:r>
        <w:proofErr w:type="spellEnd"/>
        <w:r w:rsidRPr="00AC1338">
          <w:rPr>
            <w:color w:val="auto"/>
            <w:sz w:val="24"/>
            <w:szCs w:val="24"/>
          </w:rPr>
          <w:t xml:space="preserve">, E.C. Carr, M.J. </w:t>
        </w:r>
        <w:proofErr w:type="spellStart"/>
        <w:r w:rsidRPr="00AC1338">
          <w:rPr>
            <w:color w:val="auto"/>
            <w:sz w:val="24"/>
            <w:szCs w:val="24"/>
          </w:rPr>
          <w:t>Ludowise</w:t>
        </w:r>
        <w:proofErr w:type="spellEnd"/>
        <w:r w:rsidRPr="00AC1338">
          <w:rPr>
            <w:color w:val="auto"/>
            <w:sz w:val="24"/>
            <w:szCs w:val="24"/>
          </w:rPr>
          <w:t xml:space="preserve">, G. Girolami, H.I. Erikson, </w:t>
        </w:r>
        <w:proofErr w:type="spellStart"/>
        <w:r w:rsidRPr="00AC1338">
          <w:rPr>
            <w:color w:val="auto"/>
            <w:sz w:val="24"/>
            <w:szCs w:val="24"/>
          </w:rPr>
          <w:t>Correlation</w:t>
        </w:r>
        <w:proofErr w:type="spellEnd"/>
        <w:r w:rsidRPr="00AC1338">
          <w:rPr>
            <w:color w:val="auto"/>
            <w:sz w:val="24"/>
            <w:szCs w:val="24"/>
          </w:rPr>
          <w:t xml:space="preserve"> of </w:t>
        </w:r>
      </w:hyperlink>
      <w:hyperlink r:id="rId83">
        <w:proofErr w:type="spellStart"/>
        <w:r w:rsidRPr="00AC1338">
          <w:rPr>
            <w:color w:val="auto"/>
            <w:sz w:val="24"/>
            <w:szCs w:val="24"/>
          </w:rPr>
          <w:t>cathodoluminescence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inhomogeneity</w:t>
        </w:r>
        <w:proofErr w:type="spellEnd"/>
        <w:r w:rsidRPr="00AC1338">
          <w:rPr>
            <w:color w:val="auto"/>
            <w:sz w:val="24"/>
            <w:szCs w:val="24"/>
          </w:rPr>
          <w:t xml:space="preserve"> with </w:t>
        </w:r>
        <w:proofErr w:type="spellStart"/>
        <w:r w:rsidRPr="00AC1338">
          <w:rPr>
            <w:color w:val="auto"/>
            <w:sz w:val="24"/>
            <w:szCs w:val="24"/>
          </w:rPr>
          <w:t>microstructural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defects</w:t>
        </w:r>
        <w:proofErr w:type="spellEnd"/>
        <w:r w:rsidRPr="00AC1338">
          <w:rPr>
            <w:color w:val="auto"/>
            <w:sz w:val="24"/>
            <w:szCs w:val="24"/>
          </w:rPr>
          <w:t xml:space="preserve"> in </w:t>
        </w:r>
        <w:proofErr w:type="spellStart"/>
        <w:r w:rsidRPr="00AC1338">
          <w:rPr>
            <w:color w:val="auto"/>
            <w:sz w:val="24"/>
            <w:szCs w:val="24"/>
          </w:rPr>
          <w:t>epitaxial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</w:hyperlink>
      <w:hyperlink r:id="rId84">
        <w:proofErr w:type="spellStart"/>
        <w:r w:rsidRPr="00AC1338">
          <w:rPr>
            <w:color w:val="auto"/>
            <w:sz w:val="24"/>
            <w:szCs w:val="24"/>
          </w:rPr>
          <w:t>GaN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grown</w:t>
        </w:r>
        <w:proofErr w:type="spellEnd"/>
        <w:r w:rsidRPr="00AC1338">
          <w:rPr>
            <w:color w:val="auto"/>
            <w:sz w:val="24"/>
            <w:szCs w:val="24"/>
          </w:rPr>
          <w:t xml:space="preserve"> by </w:t>
        </w:r>
        <w:proofErr w:type="spellStart"/>
        <w:r w:rsidRPr="00AC1338">
          <w:rPr>
            <w:color w:val="auto"/>
            <w:sz w:val="24"/>
            <w:szCs w:val="24"/>
          </w:rPr>
          <w:t>metalorganic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chemical</w:t>
        </w:r>
        <w:proofErr w:type="spellEnd"/>
        <w:r w:rsidRPr="00AC1338">
          <w:rPr>
            <w:color w:val="auto"/>
            <w:sz w:val="24"/>
            <w:szCs w:val="24"/>
          </w:rPr>
          <w:t xml:space="preserve">-vapor </w:t>
        </w:r>
        <w:proofErr w:type="spellStart"/>
        <w:r w:rsidRPr="00AC1338">
          <w:rPr>
            <w:color w:val="auto"/>
            <w:sz w:val="24"/>
            <w:szCs w:val="24"/>
          </w:rPr>
          <w:t>deposition</w:t>
        </w:r>
        <w:proofErr w:type="spellEnd"/>
        <w:r w:rsidRPr="00AC1338">
          <w:rPr>
            <w:color w:val="auto"/>
            <w:sz w:val="24"/>
            <w:szCs w:val="24"/>
          </w:rPr>
          <w:t xml:space="preserve">, </w:t>
        </w:r>
        <w:proofErr w:type="spellStart"/>
        <w:r w:rsidRPr="00AC1338">
          <w:rPr>
            <w:color w:val="auto"/>
            <w:sz w:val="24"/>
            <w:szCs w:val="24"/>
          </w:rPr>
          <w:t>Appl</w:t>
        </w:r>
        <w:proofErr w:type="spellEnd"/>
        <w:r w:rsidRPr="00AC1338">
          <w:rPr>
            <w:color w:val="auto"/>
            <w:sz w:val="24"/>
            <w:szCs w:val="24"/>
          </w:rPr>
          <w:t xml:space="preserve">. </w:t>
        </w:r>
        <w:proofErr w:type="spellStart"/>
        <w:r w:rsidRPr="00AC1338">
          <w:rPr>
            <w:color w:val="auto"/>
            <w:sz w:val="24"/>
            <w:szCs w:val="24"/>
          </w:rPr>
          <w:t>Phys</w:t>
        </w:r>
        <w:proofErr w:type="spellEnd"/>
        <w:r w:rsidRPr="00AC1338">
          <w:rPr>
            <w:color w:val="auto"/>
            <w:sz w:val="24"/>
            <w:szCs w:val="24"/>
          </w:rPr>
          <w:t xml:space="preserve">. Lett. 70 </w:t>
        </w:r>
      </w:hyperlink>
      <w:hyperlink r:id="rId85">
        <w:r w:rsidRPr="00AC1338">
          <w:rPr>
            <w:color w:val="auto"/>
            <w:sz w:val="24"/>
            <w:szCs w:val="24"/>
          </w:rPr>
          <w:t>(1997) 420</w:t>
        </w:r>
      </w:hyperlink>
      <w:hyperlink r:id="rId86">
        <w:r w:rsidRPr="00AC1338">
          <w:rPr>
            <w:rFonts w:ascii="Calibri" w:eastAsia="Calibri" w:hAnsi="Calibri" w:cs="Calibri"/>
            <w:color w:val="auto"/>
            <w:sz w:val="24"/>
            <w:szCs w:val="24"/>
          </w:rPr>
          <w:t>e</w:t>
        </w:r>
      </w:hyperlink>
      <w:hyperlink r:id="rId87">
        <w:r w:rsidRPr="00AC1338">
          <w:rPr>
            <w:color w:val="auto"/>
            <w:sz w:val="24"/>
            <w:szCs w:val="24"/>
          </w:rPr>
          <w:t>422</w:t>
        </w:r>
      </w:hyperlink>
      <w:hyperlink r:id="rId88">
        <w:r w:rsidRPr="00AC1338">
          <w:rPr>
            <w:color w:val="auto"/>
            <w:sz w:val="24"/>
            <w:szCs w:val="24"/>
          </w:rPr>
          <w:t>.</w:t>
        </w:r>
      </w:hyperlink>
    </w:p>
    <w:p w14:paraId="25ECB528" w14:textId="77777777" w:rsidR="005924F6" w:rsidRPr="00AC1338" w:rsidRDefault="00000000" w:rsidP="00CD4B50">
      <w:pPr>
        <w:numPr>
          <w:ilvl w:val="0"/>
          <w:numId w:val="2"/>
        </w:numPr>
        <w:spacing w:after="4" w:line="260" w:lineRule="auto"/>
        <w:ind w:hanging="325"/>
        <w:rPr>
          <w:color w:val="auto"/>
          <w:sz w:val="24"/>
          <w:szCs w:val="24"/>
        </w:rPr>
      </w:pPr>
      <w:hyperlink r:id="rId89">
        <w:r w:rsidRPr="00AC1338">
          <w:rPr>
            <w:color w:val="auto"/>
            <w:sz w:val="24"/>
            <w:szCs w:val="24"/>
          </w:rPr>
          <w:t xml:space="preserve">Eugene B. </w:t>
        </w:r>
        <w:proofErr w:type="spellStart"/>
        <w:r w:rsidRPr="00AC1338">
          <w:rPr>
            <w:color w:val="auto"/>
            <w:sz w:val="24"/>
            <w:szCs w:val="24"/>
          </w:rPr>
          <w:t>Yakimov</w:t>
        </w:r>
        <w:proofErr w:type="spellEnd"/>
        <w:r w:rsidRPr="00AC1338">
          <w:rPr>
            <w:color w:val="auto"/>
            <w:sz w:val="24"/>
            <w:szCs w:val="24"/>
          </w:rPr>
          <w:t xml:space="preserve">, Alexander Y. Polyakov, In Hwan Lee, Stephen J. </w:t>
        </w:r>
        <w:proofErr w:type="spellStart"/>
        <w:r w:rsidRPr="00AC1338">
          <w:rPr>
            <w:color w:val="auto"/>
            <w:sz w:val="24"/>
            <w:szCs w:val="24"/>
          </w:rPr>
          <w:t>Pearton</w:t>
        </w:r>
        <w:proofErr w:type="spellEnd"/>
        <w:r w:rsidRPr="00AC1338">
          <w:rPr>
            <w:color w:val="auto"/>
            <w:sz w:val="24"/>
            <w:szCs w:val="24"/>
          </w:rPr>
          <w:t xml:space="preserve">, </w:t>
        </w:r>
      </w:hyperlink>
      <w:hyperlink r:id="rId90">
        <w:r w:rsidRPr="00AC1338">
          <w:rPr>
            <w:rFonts w:ascii="Calibri" w:eastAsia="Calibri" w:hAnsi="Calibri" w:cs="Calibri"/>
            <w:color w:val="auto"/>
            <w:sz w:val="24"/>
            <w:szCs w:val="24"/>
          </w:rPr>
          <w:t>“</w:t>
        </w:r>
        <w:proofErr w:type="spellStart"/>
      </w:hyperlink>
      <w:hyperlink r:id="rId91">
        <w:r w:rsidRPr="00AC1338">
          <w:rPr>
            <w:color w:val="auto"/>
            <w:sz w:val="24"/>
            <w:szCs w:val="24"/>
          </w:rPr>
          <w:t>Recombination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properties</w:t>
        </w:r>
        <w:proofErr w:type="spellEnd"/>
        <w:r w:rsidRPr="00AC1338">
          <w:rPr>
            <w:color w:val="auto"/>
            <w:sz w:val="24"/>
            <w:szCs w:val="24"/>
          </w:rPr>
          <w:t xml:space="preserve"> of </w:t>
        </w:r>
        <w:proofErr w:type="spellStart"/>
        <w:r w:rsidRPr="00AC1338">
          <w:rPr>
            <w:color w:val="auto"/>
            <w:sz w:val="24"/>
            <w:szCs w:val="24"/>
          </w:rPr>
          <w:t>dislocations</w:t>
        </w:r>
        <w:proofErr w:type="spellEnd"/>
        <w:r w:rsidRPr="00AC1338">
          <w:rPr>
            <w:color w:val="auto"/>
            <w:sz w:val="24"/>
            <w:szCs w:val="24"/>
          </w:rPr>
          <w:t xml:space="preserve"> in </w:t>
        </w:r>
        <w:proofErr w:type="spellStart"/>
        <w:r w:rsidRPr="00AC1338">
          <w:rPr>
            <w:color w:val="auto"/>
            <w:sz w:val="24"/>
            <w:szCs w:val="24"/>
          </w:rPr>
          <w:t>GaN</w:t>
        </w:r>
        <w:proofErr w:type="spellEnd"/>
      </w:hyperlink>
      <w:hyperlink r:id="rId92">
        <w:r w:rsidRPr="00AC1338">
          <w:rPr>
            <w:rFonts w:ascii="Calibri" w:eastAsia="Calibri" w:hAnsi="Calibri" w:cs="Calibri"/>
            <w:color w:val="auto"/>
            <w:sz w:val="24"/>
            <w:szCs w:val="24"/>
          </w:rPr>
          <w:t>”</w:t>
        </w:r>
      </w:hyperlink>
      <w:hyperlink r:id="rId93">
        <w:r w:rsidRPr="00AC1338">
          <w:rPr>
            <w:color w:val="auto"/>
            <w:sz w:val="24"/>
            <w:szCs w:val="24"/>
          </w:rPr>
          <w:t xml:space="preserve">, J. </w:t>
        </w:r>
        <w:proofErr w:type="spellStart"/>
        <w:r w:rsidRPr="00AC1338">
          <w:rPr>
            <w:color w:val="auto"/>
            <w:sz w:val="24"/>
            <w:szCs w:val="24"/>
          </w:rPr>
          <w:t>Appl</w:t>
        </w:r>
        <w:proofErr w:type="spellEnd"/>
        <w:r w:rsidRPr="00AC1338">
          <w:rPr>
            <w:color w:val="auto"/>
            <w:sz w:val="24"/>
            <w:szCs w:val="24"/>
          </w:rPr>
          <w:t xml:space="preserve">. </w:t>
        </w:r>
        <w:proofErr w:type="spellStart"/>
        <w:r w:rsidRPr="00AC1338">
          <w:rPr>
            <w:color w:val="auto"/>
            <w:sz w:val="24"/>
            <w:szCs w:val="24"/>
          </w:rPr>
          <w:t>Phys</w:t>
        </w:r>
        <w:proofErr w:type="spellEnd"/>
        <w:r w:rsidRPr="00AC1338">
          <w:rPr>
            <w:color w:val="auto"/>
            <w:sz w:val="24"/>
            <w:szCs w:val="24"/>
          </w:rPr>
          <w:t xml:space="preserve">. 123 (16) </w:t>
        </w:r>
      </w:hyperlink>
      <w:hyperlink r:id="rId94">
        <w:r w:rsidRPr="00AC1338">
          <w:rPr>
            <w:color w:val="auto"/>
            <w:sz w:val="24"/>
            <w:szCs w:val="24"/>
          </w:rPr>
          <w:t>(2018) 161543</w:t>
        </w:r>
      </w:hyperlink>
      <w:hyperlink r:id="rId95">
        <w:r w:rsidRPr="00AC1338">
          <w:rPr>
            <w:color w:val="auto"/>
            <w:sz w:val="24"/>
            <w:szCs w:val="24"/>
          </w:rPr>
          <w:t>.</w:t>
        </w:r>
      </w:hyperlink>
    </w:p>
    <w:p w14:paraId="04EE9494" w14:textId="77777777" w:rsidR="005924F6" w:rsidRPr="00AC1338" w:rsidRDefault="00000000" w:rsidP="00CD4B50">
      <w:pPr>
        <w:numPr>
          <w:ilvl w:val="0"/>
          <w:numId w:val="2"/>
        </w:numPr>
        <w:spacing w:after="4" w:line="260" w:lineRule="auto"/>
        <w:ind w:hanging="325"/>
        <w:rPr>
          <w:color w:val="auto"/>
          <w:sz w:val="24"/>
          <w:szCs w:val="24"/>
        </w:rPr>
      </w:pPr>
      <w:hyperlink r:id="rId96">
        <w:r w:rsidRPr="00AC1338">
          <w:rPr>
            <w:color w:val="auto"/>
            <w:sz w:val="24"/>
            <w:szCs w:val="24"/>
          </w:rPr>
          <w:t xml:space="preserve">E.B. </w:t>
        </w:r>
        <w:proofErr w:type="spellStart"/>
        <w:r w:rsidRPr="00AC1338">
          <w:rPr>
            <w:color w:val="auto"/>
            <w:sz w:val="24"/>
            <w:szCs w:val="24"/>
          </w:rPr>
          <w:t>Yakimov</w:t>
        </w:r>
        <w:proofErr w:type="spellEnd"/>
        <w:r w:rsidRPr="00AC1338">
          <w:rPr>
            <w:color w:val="auto"/>
            <w:sz w:val="24"/>
            <w:szCs w:val="24"/>
          </w:rPr>
          <w:t xml:space="preserve">, P.S. </w:t>
        </w:r>
        <w:proofErr w:type="spellStart"/>
        <w:r w:rsidRPr="00AC1338">
          <w:rPr>
            <w:color w:val="auto"/>
            <w:sz w:val="24"/>
            <w:szCs w:val="24"/>
          </w:rPr>
          <w:t>Vergeles</w:t>
        </w:r>
        <w:proofErr w:type="spellEnd"/>
        <w:r w:rsidRPr="00AC1338">
          <w:rPr>
            <w:color w:val="auto"/>
            <w:sz w:val="24"/>
            <w:szCs w:val="24"/>
          </w:rPr>
          <w:t xml:space="preserve">, A.Y. Polyakov, N.B. Smirnov, A.V. </w:t>
        </w:r>
        <w:proofErr w:type="spellStart"/>
        <w:r w:rsidRPr="00AC1338">
          <w:rPr>
            <w:color w:val="auto"/>
            <w:sz w:val="24"/>
            <w:szCs w:val="24"/>
          </w:rPr>
          <w:t>Govorkov</w:t>
        </w:r>
        <w:proofErr w:type="spellEnd"/>
        <w:r w:rsidRPr="00AC1338">
          <w:rPr>
            <w:color w:val="auto"/>
            <w:sz w:val="24"/>
            <w:szCs w:val="24"/>
          </w:rPr>
          <w:t xml:space="preserve">, </w:t>
        </w:r>
        <w:proofErr w:type="spellStart"/>
        <w:r w:rsidRPr="00AC1338">
          <w:rPr>
            <w:color w:val="auto"/>
            <w:sz w:val="24"/>
            <w:szCs w:val="24"/>
          </w:rPr>
          <w:t>In</w:t>
        </w:r>
      </w:hyperlink>
      <w:hyperlink r:id="rId97">
        <w:r w:rsidRPr="00AC1338">
          <w:rPr>
            <w:color w:val="auto"/>
            <w:sz w:val="24"/>
            <w:szCs w:val="24"/>
          </w:rPr>
          <w:t>Hwan</w:t>
        </w:r>
        <w:proofErr w:type="spellEnd"/>
        <w:r w:rsidRPr="00AC1338">
          <w:rPr>
            <w:color w:val="auto"/>
            <w:sz w:val="24"/>
            <w:szCs w:val="24"/>
          </w:rPr>
          <w:t xml:space="preserve"> Lee, </w:t>
        </w:r>
        <w:proofErr w:type="spellStart"/>
        <w:r w:rsidRPr="00AC1338">
          <w:rPr>
            <w:color w:val="auto"/>
            <w:sz w:val="24"/>
            <w:szCs w:val="24"/>
          </w:rPr>
          <w:t>Cheul</w:t>
        </w:r>
        <w:proofErr w:type="spellEnd"/>
        <w:r w:rsidRPr="00AC1338">
          <w:rPr>
            <w:color w:val="auto"/>
            <w:sz w:val="24"/>
            <w:szCs w:val="24"/>
          </w:rPr>
          <w:t xml:space="preserve"> Ro Lee, S.J. </w:t>
        </w:r>
        <w:proofErr w:type="spellStart"/>
        <w:r w:rsidRPr="00AC1338">
          <w:rPr>
            <w:color w:val="auto"/>
            <w:sz w:val="24"/>
            <w:szCs w:val="24"/>
          </w:rPr>
          <w:t>Pearton</w:t>
        </w:r>
        <w:proofErr w:type="spellEnd"/>
        <w:r w:rsidRPr="00AC1338">
          <w:rPr>
            <w:color w:val="auto"/>
            <w:sz w:val="24"/>
            <w:szCs w:val="24"/>
          </w:rPr>
          <w:t xml:space="preserve">, </w:t>
        </w:r>
        <w:proofErr w:type="spellStart"/>
        <w:r w:rsidRPr="00AC1338">
          <w:rPr>
            <w:color w:val="auto"/>
            <w:sz w:val="24"/>
            <w:szCs w:val="24"/>
          </w:rPr>
          <w:t>Spatial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variations</w:t>
        </w:r>
        <w:proofErr w:type="spellEnd"/>
        <w:r w:rsidRPr="00AC1338">
          <w:rPr>
            <w:color w:val="auto"/>
            <w:sz w:val="24"/>
            <w:szCs w:val="24"/>
          </w:rPr>
          <w:t xml:space="preserve"> of doping and </w:t>
        </w:r>
        <w:proofErr w:type="spellStart"/>
        <w:r w:rsidRPr="00AC1338">
          <w:rPr>
            <w:color w:val="auto"/>
            <w:sz w:val="24"/>
            <w:szCs w:val="24"/>
          </w:rPr>
          <w:t>lifetime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</w:hyperlink>
      <w:hyperlink r:id="rId98">
        <w:r w:rsidRPr="00AC1338">
          <w:rPr>
            <w:color w:val="auto"/>
            <w:sz w:val="24"/>
            <w:szCs w:val="24"/>
          </w:rPr>
          <w:t xml:space="preserve">in </w:t>
        </w:r>
        <w:proofErr w:type="spellStart"/>
        <w:r w:rsidRPr="00AC1338">
          <w:rPr>
            <w:color w:val="auto"/>
            <w:sz w:val="24"/>
            <w:szCs w:val="24"/>
          </w:rPr>
          <w:t>epitaxial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laterally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overgrown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GaN</w:t>
        </w:r>
        <w:proofErr w:type="spellEnd"/>
        <w:r w:rsidRPr="00AC1338">
          <w:rPr>
            <w:color w:val="auto"/>
            <w:sz w:val="24"/>
            <w:szCs w:val="24"/>
          </w:rPr>
          <w:t xml:space="preserve">, </w:t>
        </w:r>
        <w:proofErr w:type="spellStart"/>
        <w:r w:rsidRPr="00AC1338">
          <w:rPr>
            <w:color w:val="auto"/>
            <w:sz w:val="24"/>
            <w:szCs w:val="24"/>
          </w:rPr>
          <w:t>Appl</w:t>
        </w:r>
        <w:proofErr w:type="spellEnd"/>
        <w:r w:rsidRPr="00AC1338">
          <w:rPr>
            <w:color w:val="auto"/>
            <w:sz w:val="24"/>
            <w:szCs w:val="24"/>
          </w:rPr>
          <w:t xml:space="preserve">. </w:t>
        </w:r>
        <w:proofErr w:type="spellStart"/>
        <w:r w:rsidRPr="00AC1338">
          <w:rPr>
            <w:color w:val="auto"/>
            <w:sz w:val="24"/>
            <w:szCs w:val="24"/>
          </w:rPr>
          <w:t>Phys</w:t>
        </w:r>
        <w:proofErr w:type="spellEnd"/>
        <w:r w:rsidRPr="00AC1338">
          <w:rPr>
            <w:color w:val="auto"/>
            <w:sz w:val="24"/>
            <w:szCs w:val="24"/>
          </w:rPr>
          <w:t>. Lett. 90 (2007) 152114</w:t>
        </w:r>
      </w:hyperlink>
      <w:hyperlink r:id="rId99">
        <w:r w:rsidRPr="00AC1338">
          <w:rPr>
            <w:color w:val="auto"/>
            <w:sz w:val="24"/>
            <w:szCs w:val="24"/>
          </w:rPr>
          <w:t>.</w:t>
        </w:r>
      </w:hyperlink>
    </w:p>
    <w:p w14:paraId="4FC6AB76" w14:textId="77777777" w:rsidR="005924F6" w:rsidRPr="00AC1338" w:rsidRDefault="00000000" w:rsidP="00CD4B50">
      <w:pPr>
        <w:numPr>
          <w:ilvl w:val="0"/>
          <w:numId w:val="2"/>
        </w:numPr>
        <w:spacing w:after="4" w:line="260" w:lineRule="auto"/>
        <w:ind w:hanging="325"/>
        <w:rPr>
          <w:color w:val="auto"/>
          <w:sz w:val="24"/>
          <w:szCs w:val="24"/>
        </w:rPr>
      </w:pPr>
      <w:hyperlink r:id="rId100">
        <w:r w:rsidRPr="00AC1338">
          <w:rPr>
            <w:color w:val="auto"/>
            <w:sz w:val="24"/>
            <w:szCs w:val="24"/>
          </w:rPr>
          <w:t xml:space="preserve">T. </w:t>
        </w:r>
        <w:proofErr w:type="spellStart"/>
        <w:r w:rsidRPr="00AC1338">
          <w:rPr>
            <w:color w:val="auto"/>
            <w:sz w:val="24"/>
            <w:szCs w:val="24"/>
          </w:rPr>
          <w:t>Zheleva</w:t>
        </w:r>
        <w:proofErr w:type="spellEnd"/>
        <w:r w:rsidRPr="00AC1338">
          <w:rPr>
            <w:color w:val="auto"/>
            <w:sz w:val="24"/>
            <w:szCs w:val="24"/>
          </w:rPr>
          <w:t xml:space="preserve">, S.A. Smith, D.B. Thomson, K.J. </w:t>
        </w:r>
        <w:proofErr w:type="spellStart"/>
        <w:r w:rsidRPr="00AC1338">
          <w:rPr>
            <w:color w:val="auto"/>
            <w:sz w:val="24"/>
            <w:szCs w:val="24"/>
          </w:rPr>
          <w:t>Linthicum</w:t>
        </w:r>
        <w:proofErr w:type="spellEnd"/>
        <w:r w:rsidRPr="00AC1338">
          <w:rPr>
            <w:color w:val="auto"/>
            <w:sz w:val="24"/>
            <w:szCs w:val="24"/>
          </w:rPr>
          <w:t xml:space="preserve">, P. </w:t>
        </w:r>
        <w:proofErr w:type="spellStart"/>
        <w:r w:rsidRPr="00AC1338">
          <w:rPr>
            <w:color w:val="auto"/>
            <w:sz w:val="24"/>
            <w:szCs w:val="24"/>
          </w:rPr>
          <w:t>Rajagopal</w:t>
        </w:r>
        <w:proofErr w:type="spellEnd"/>
        <w:r w:rsidRPr="00AC1338">
          <w:rPr>
            <w:color w:val="auto"/>
            <w:sz w:val="24"/>
            <w:szCs w:val="24"/>
          </w:rPr>
          <w:t xml:space="preserve">, R.F. Davis, </w:t>
        </w:r>
      </w:hyperlink>
      <w:hyperlink r:id="rId101">
        <w:proofErr w:type="spellStart"/>
        <w:r w:rsidRPr="00AC1338">
          <w:rPr>
            <w:color w:val="auto"/>
            <w:sz w:val="24"/>
            <w:szCs w:val="24"/>
          </w:rPr>
          <w:t>Pendeo-epitaxy</w:t>
        </w:r>
        <w:proofErr w:type="spellEnd"/>
        <w:r w:rsidRPr="00AC1338">
          <w:rPr>
            <w:color w:val="auto"/>
            <w:sz w:val="24"/>
            <w:szCs w:val="24"/>
          </w:rPr>
          <w:t xml:space="preserve">: a new </w:t>
        </w:r>
        <w:proofErr w:type="spellStart"/>
        <w:r w:rsidRPr="00AC1338">
          <w:rPr>
            <w:color w:val="auto"/>
            <w:sz w:val="24"/>
            <w:szCs w:val="24"/>
          </w:rPr>
          <w:t>approach</w:t>
        </w:r>
        <w:proofErr w:type="spellEnd"/>
        <w:r w:rsidRPr="00AC1338">
          <w:rPr>
            <w:color w:val="auto"/>
            <w:sz w:val="24"/>
            <w:szCs w:val="24"/>
          </w:rPr>
          <w:t xml:space="preserve"> for </w:t>
        </w:r>
        <w:proofErr w:type="spellStart"/>
        <w:r w:rsidRPr="00AC1338">
          <w:rPr>
            <w:color w:val="auto"/>
            <w:sz w:val="24"/>
            <w:szCs w:val="24"/>
          </w:rPr>
          <w:t>lateral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growth</w:t>
        </w:r>
        <w:proofErr w:type="spellEnd"/>
        <w:r w:rsidRPr="00AC1338">
          <w:rPr>
            <w:color w:val="auto"/>
            <w:sz w:val="24"/>
            <w:szCs w:val="24"/>
          </w:rPr>
          <w:t xml:space="preserve"> of </w:t>
        </w:r>
        <w:proofErr w:type="spellStart"/>
        <w:r w:rsidRPr="00AC1338">
          <w:rPr>
            <w:color w:val="auto"/>
            <w:sz w:val="24"/>
            <w:szCs w:val="24"/>
          </w:rPr>
          <w:t>gallium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nitride</w:t>
        </w:r>
        <w:proofErr w:type="spellEnd"/>
      </w:hyperlink>
      <w:r w:rsidRPr="00AC1338">
        <w:rPr>
          <w:color w:val="auto"/>
          <w:sz w:val="24"/>
          <w:szCs w:val="24"/>
        </w:rPr>
        <w:t xml:space="preserve"> </w:t>
      </w:r>
      <w:hyperlink r:id="rId102">
        <w:proofErr w:type="spellStart"/>
        <w:r w:rsidRPr="00AC1338">
          <w:rPr>
            <w:rFonts w:ascii="Calibri" w:eastAsia="Calibri" w:hAnsi="Calibri" w:cs="Calibri"/>
            <w:color w:val="auto"/>
            <w:sz w:val="24"/>
            <w:szCs w:val="24"/>
          </w:rPr>
          <w:t>fi</w:t>
        </w:r>
      </w:hyperlink>
      <w:hyperlink r:id="rId103">
        <w:r w:rsidRPr="00AC1338">
          <w:rPr>
            <w:color w:val="auto"/>
            <w:sz w:val="24"/>
            <w:szCs w:val="24"/>
          </w:rPr>
          <w:t>lms</w:t>
        </w:r>
        <w:proofErr w:type="spellEnd"/>
        <w:r w:rsidRPr="00AC1338">
          <w:rPr>
            <w:color w:val="auto"/>
            <w:sz w:val="24"/>
            <w:szCs w:val="24"/>
          </w:rPr>
          <w:t xml:space="preserve">, </w:t>
        </w:r>
      </w:hyperlink>
      <w:hyperlink r:id="rId104">
        <w:r w:rsidRPr="00AC1338">
          <w:rPr>
            <w:color w:val="auto"/>
            <w:sz w:val="24"/>
            <w:szCs w:val="24"/>
          </w:rPr>
          <w:t>J. Electron. Mater. 28 (4) (1999) L5</w:t>
        </w:r>
      </w:hyperlink>
      <w:hyperlink r:id="rId105">
        <w:r w:rsidRPr="00AC1338">
          <w:rPr>
            <w:rFonts w:ascii="Calibri" w:eastAsia="Calibri" w:hAnsi="Calibri" w:cs="Calibri"/>
            <w:color w:val="auto"/>
            <w:sz w:val="24"/>
            <w:szCs w:val="24"/>
          </w:rPr>
          <w:t>e</w:t>
        </w:r>
      </w:hyperlink>
      <w:hyperlink r:id="rId106">
        <w:r w:rsidRPr="00AC1338">
          <w:rPr>
            <w:color w:val="auto"/>
            <w:sz w:val="24"/>
            <w:szCs w:val="24"/>
          </w:rPr>
          <w:t>L8</w:t>
        </w:r>
      </w:hyperlink>
      <w:hyperlink r:id="rId107">
        <w:r w:rsidRPr="00AC1338">
          <w:rPr>
            <w:color w:val="auto"/>
            <w:sz w:val="24"/>
            <w:szCs w:val="24"/>
          </w:rPr>
          <w:t>.</w:t>
        </w:r>
      </w:hyperlink>
    </w:p>
    <w:p w14:paraId="13ACA277" w14:textId="77777777" w:rsidR="005924F6" w:rsidRPr="00AC1338" w:rsidRDefault="00000000" w:rsidP="00CD4B50">
      <w:pPr>
        <w:numPr>
          <w:ilvl w:val="0"/>
          <w:numId w:val="2"/>
        </w:numPr>
        <w:spacing w:after="4" w:line="260" w:lineRule="auto"/>
        <w:ind w:hanging="325"/>
        <w:rPr>
          <w:color w:val="auto"/>
          <w:sz w:val="24"/>
          <w:szCs w:val="24"/>
        </w:rPr>
      </w:pPr>
      <w:hyperlink r:id="rId108">
        <w:r w:rsidRPr="00AC1338">
          <w:rPr>
            <w:color w:val="auto"/>
            <w:sz w:val="24"/>
            <w:szCs w:val="24"/>
          </w:rPr>
          <w:t xml:space="preserve">A.Y. Polyakov, N.B. Smirnov, A.V. </w:t>
        </w:r>
        <w:proofErr w:type="spellStart"/>
        <w:r w:rsidRPr="00AC1338">
          <w:rPr>
            <w:color w:val="auto"/>
            <w:sz w:val="24"/>
            <w:szCs w:val="24"/>
          </w:rPr>
          <w:t>Govorkov</w:t>
        </w:r>
        <w:proofErr w:type="spellEnd"/>
        <w:r w:rsidRPr="00AC1338">
          <w:rPr>
            <w:color w:val="auto"/>
            <w:sz w:val="24"/>
            <w:szCs w:val="24"/>
          </w:rPr>
          <w:t xml:space="preserve">, Z.-Q. </w:t>
        </w:r>
        <w:proofErr w:type="spellStart"/>
        <w:r w:rsidRPr="00AC1338">
          <w:rPr>
            <w:color w:val="auto"/>
            <w:sz w:val="24"/>
            <w:szCs w:val="24"/>
          </w:rPr>
          <w:t>Fang</w:t>
        </w:r>
        <w:proofErr w:type="spellEnd"/>
        <w:r w:rsidRPr="00AC1338">
          <w:rPr>
            <w:color w:val="auto"/>
            <w:sz w:val="24"/>
            <w:szCs w:val="24"/>
          </w:rPr>
          <w:t xml:space="preserve">, D.C. Look, S.S. Park, </w:t>
        </w:r>
      </w:hyperlink>
      <w:hyperlink r:id="rId109">
        <w:r w:rsidRPr="00AC1338">
          <w:rPr>
            <w:color w:val="auto"/>
            <w:sz w:val="24"/>
            <w:szCs w:val="24"/>
          </w:rPr>
          <w:t xml:space="preserve">J.H. Han, Deep electron and hole </w:t>
        </w:r>
        <w:proofErr w:type="spellStart"/>
        <w:r w:rsidRPr="00AC1338">
          <w:rPr>
            <w:color w:val="auto"/>
            <w:sz w:val="24"/>
            <w:szCs w:val="24"/>
          </w:rPr>
          <w:t>traps</w:t>
        </w:r>
        <w:proofErr w:type="spellEnd"/>
        <w:r w:rsidRPr="00AC1338">
          <w:rPr>
            <w:color w:val="auto"/>
            <w:sz w:val="24"/>
            <w:szCs w:val="24"/>
          </w:rPr>
          <w:t xml:space="preserve"> in freestanding n-</w:t>
        </w:r>
        <w:proofErr w:type="spellStart"/>
        <w:r w:rsidRPr="00AC1338">
          <w:rPr>
            <w:color w:val="auto"/>
            <w:sz w:val="24"/>
            <w:szCs w:val="24"/>
          </w:rPr>
          <w:t>GaN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grown</w:t>
        </w:r>
        <w:proofErr w:type="spellEnd"/>
        <w:r w:rsidRPr="00AC1338">
          <w:rPr>
            <w:color w:val="auto"/>
            <w:sz w:val="24"/>
            <w:szCs w:val="24"/>
          </w:rPr>
          <w:t xml:space="preserve"> by </w:t>
        </w:r>
        <w:proofErr w:type="spellStart"/>
        <w:r w:rsidRPr="00AC1338">
          <w:rPr>
            <w:color w:val="auto"/>
            <w:sz w:val="24"/>
            <w:szCs w:val="24"/>
          </w:rPr>
          <w:t>hy</w:t>
        </w:r>
      </w:hyperlink>
      <w:hyperlink r:id="rId110">
        <w:r w:rsidRPr="00AC1338">
          <w:rPr>
            <w:color w:val="auto"/>
            <w:sz w:val="24"/>
            <w:szCs w:val="24"/>
          </w:rPr>
          <w:t>dride</w:t>
        </w:r>
        <w:proofErr w:type="spellEnd"/>
        <w:r w:rsidRPr="00AC1338">
          <w:rPr>
            <w:color w:val="auto"/>
            <w:sz w:val="24"/>
            <w:szCs w:val="24"/>
          </w:rPr>
          <w:t xml:space="preserve"> vapor </w:t>
        </w:r>
        <w:proofErr w:type="spellStart"/>
        <w:r w:rsidRPr="00AC1338">
          <w:rPr>
            <w:color w:val="auto"/>
            <w:sz w:val="24"/>
            <w:szCs w:val="24"/>
          </w:rPr>
          <w:t>epitaxy</w:t>
        </w:r>
        <w:proofErr w:type="spellEnd"/>
      </w:hyperlink>
      <w:hyperlink r:id="rId111">
        <w:r w:rsidRPr="00AC1338">
          <w:rPr>
            <w:rFonts w:ascii="Calibri" w:eastAsia="Calibri" w:hAnsi="Calibri" w:cs="Calibri"/>
            <w:color w:val="auto"/>
            <w:sz w:val="24"/>
            <w:szCs w:val="24"/>
          </w:rPr>
          <w:t>”</w:t>
        </w:r>
      </w:hyperlink>
      <w:hyperlink r:id="rId112">
        <w:r w:rsidRPr="00AC1338">
          <w:rPr>
            <w:color w:val="auto"/>
            <w:sz w:val="24"/>
            <w:szCs w:val="24"/>
          </w:rPr>
          <w:t xml:space="preserve">, J. </w:t>
        </w:r>
        <w:proofErr w:type="spellStart"/>
        <w:r w:rsidRPr="00AC1338">
          <w:rPr>
            <w:color w:val="auto"/>
            <w:sz w:val="24"/>
            <w:szCs w:val="24"/>
          </w:rPr>
          <w:t>Appl</w:t>
        </w:r>
        <w:proofErr w:type="spellEnd"/>
        <w:r w:rsidRPr="00AC1338">
          <w:rPr>
            <w:color w:val="auto"/>
            <w:sz w:val="24"/>
            <w:szCs w:val="24"/>
          </w:rPr>
          <w:t xml:space="preserve">. </w:t>
        </w:r>
        <w:proofErr w:type="spellStart"/>
        <w:r w:rsidRPr="00AC1338">
          <w:rPr>
            <w:color w:val="auto"/>
            <w:sz w:val="24"/>
            <w:szCs w:val="24"/>
          </w:rPr>
          <w:t>Phys</w:t>
        </w:r>
        <w:proofErr w:type="spellEnd"/>
        <w:r w:rsidRPr="00AC1338">
          <w:rPr>
            <w:color w:val="auto"/>
            <w:sz w:val="24"/>
            <w:szCs w:val="24"/>
          </w:rPr>
          <w:t>. 92 (#9) (2002) 5241</w:t>
        </w:r>
      </w:hyperlink>
      <w:hyperlink r:id="rId113">
        <w:r w:rsidRPr="00AC1338">
          <w:rPr>
            <w:rFonts w:ascii="Calibri" w:eastAsia="Calibri" w:hAnsi="Calibri" w:cs="Calibri"/>
            <w:color w:val="auto"/>
            <w:sz w:val="24"/>
            <w:szCs w:val="24"/>
          </w:rPr>
          <w:t>e</w:t>
        </w:r>
      </w:hyperlink>
      <w:hyperlink r:id="rId114">
        <w:r w:rsidRPr="00AC1338">
          <w:rPr>
            <w:color w:val="auto"/>
            <w:sz w:val="24"/>
            <w:szCs w:val="24"/>
          </w:rPr>
          <w:t>5247</w:t>
        </w:r>
      </w:hyperlink>
      <w:hyperlink r:id="rId115">
        <w:r w:rsidRPr="00AC1338">
          <w:rPr>
            <w:color w:val="auto"/>
            <w:sz w:val="24"/>
            <w:szCs w:val="24"/>
          </w:rPr>
          <w:t>.</w:t>
        </w:r>
      </w:hyperlink>
    </w:p>
    <w:p w14:paraId="60E1657A" w14:textId="77777777" w:rsidR="005924F6" w:rsidRPr="00AC1338" w:rsidRDefault="00000000" w:rsidP="00CD4B50">
      <w:pPr>
        <w:numPr>
          <w:ilvl w:val="0"/>
          <w:numId w:val="2"/>
        </w:numPr>
        <w:spacing w:after="1" w:line="272" w:lineRule="auto"/>
        <w:ind w:hanging="325"/>
        <w:rPr>
          <w:color w:val="auto"/>
          <w:sz w:val="24"/>
          <w:szCs w:val="24"/>
        </w:rPr>
      </w:pPr>
      <w:r w:rsidRPr="00AC1338">
        <w:rPr>
          <w:color w:val="auto"/>
          <w:sz w:val="24"/>
          <w:szCs w:val="24"/>
        </w:rPr>
        <w:t xml:space="preserve">E.B. </w:t>
      </w:r>
      <w:proofErr w:type="spellStart"/>
      <w:r w:rsidRPr="00AC1338">
        <w:rPr>
          <w:color w:val="auto"/>
          <w:sz w:val="24"/>
          <w:szCs w:val="24"/>
        </w:rPr>
        <w:t>Yakimov</w:t>
      </w:r>
      <w:proofErr w:type="spellEnd"/>
      <w:r w:rsidRPr="00AC1338">
        <w:rPr>
          <w:color w:val="auto"/>
          <w:sz w:val="24"/>
          <w:szCs w:val="24"/>
        </w:rPr>
        <w:t xml:space="preserve">, P.S. </w:t>
      </w:r>
      <w:proofErr w:type="spellStart"/>
      <w:r w:rsidRPr="00AC1338">
        <w:rPr>
          <w:color w:val="auto"/>
          <w:sz w:val="24"/>
          <w:szCs w:val="24"/>
        </w:rPr>
        <w:t>Vergeles</w:t>
      </w:r>
      <w:proofErr w:type="spellEnd"/>
      <w:r w:rsidRPr="00AC1338">
        <w:rPr>
          <w:color w:val="auto"/>
          <w:sz w:val="24"/>
          <w:szCs w:val="24"/>
        </w:rPr>
        <w:t xml:space="preserve">, A.Y. Polyakov, N.B. Smirnov, A.V. </w:t>
      </w:r>
      <w:proofErr w:type="spellStart"/>
      <w:r w:rsidRPr="00AC1338">
        <w:rPr>
          <w:color w:val="auto"/>
          <w:sz w:val="24"/>
          <w:szCs w:val="24"/>
        </w:rPr>
        <w:t>Govorkov</w:t>
      </w:r>
      <w:proofErr w:type="spellEnd"/>
      <w:r w:rsidRPr="00AC1338">
        <w:rPr>
          <w:color w:val="auto"/>
          <w:sz w:val="24"/>
          <w:szCs w:val="24"/>
        </w:rPr>
        <w:t xml:space="preserve">, </w:t>
      </w:r>
      <w:proofErr w:type="spellStart"/>
      <w:r w:rsidRPr="00AC1338">
        <w:rPr>
          <w:color w:val="auto"/>
          <w:sz w:val="24"/>
          <w:szCs w:val="24"/>
        </w:rPr>
        <w:t>InHwan</w:t>
      </w:r>
      <w:proofErr w:type="spellEnd"/>
      <w:r w:rsidRPr="00AC1338">
        <w:rPr>
          <w:color w:val="auto"/>
          <w:sz w:val="24"/>
          <w:szCs w:val="24"/>
        </w:rPr>
        <w:t xml:space="preserve"> Lee, </w:t>
      </w:r>
      <w:proofErr w:type="spellStart"/>
      <w:r w:rsidRPr="00AC1338">
        <w:rPr>
          <w:color w:val="auto"/>
          <w:sz w:val="24"/>
          <w:szCs w:val="24"/>
        </w:rPr>
        <w:t>Cheul</w:t>
      </w:r>
      <w:proofErr w:type="spellEnd"/>
      <w:r w:rsidRPr="00AC1338">
        <w:rPr>
          <w:color w:val="auto"/>
          <w:sz w:val="24"/>
          <w:szCs w:val="24"/>
        </w:rPr>
        <w:t xml:space="preserve"> Ro Lee, S.J. </w:t>
      </w:r>
      <w:proofErr w:type="spellStart"/>
      <w:r w:rsidRPr="00AC1338">
        <w:rPr>
          <w:color w:val="auto"/>
          <w:sz w:val="24"/>
          <w:szCs w:val="24"/>
        </w:rPr>
        <w:t>Pearton</w:t>
      </w:r>
      <w:proofErr w:type="spellEnd"/>
      <w:r w:rsidRPr="00AC1338">
        <w:rPr>
          <w:color w:val="auto"/>
          <w:sz w:val="24"/>
          <w:szCs w:val="24"/>
        </w:rPr>
        <w:t xml:space="preserve">, </w:t>
      </w:r>
      <w:proofErr w:type="spellStart"/>
      <w:r w:rsidRPr="00AC1338">
        <w:rPr>
          <w:color w:val="auto"/>
          <w:sz w:val="24"/>
          <w:szCs w:val="24"/>
        </w:rPr>
        <w:t>Donor</w:t>
      </w:r>
      <w:proofErr w:type="spellEnd"/>
      <w:r w:rsidRPr="00AC1338">
        <w:rPr>
          <w:color w:val="auto"/>
          <w:sz w:val="24"/>
          <w:szCs w:val="24"/>
        </w:rPr>
        <w:t xml:space="preserve"> doping non-</w:t>
      </w:r>
      <w:proofErr w:type="spellStart"/>
      <w:r w:rsidRPr="00AC1338">
        <w:rPr>
          <w:color w:val="auto"/>
          <w:sz w:val="24"/>
          <w:szCs w:val="24"/>
        </w:rPr>
        <w:t>uniformity</w:t>
      </w:r>
      <w:proofErr w:type="spellEnd"/>
      <w:r w:rsidRPr="00AC1338">
        <w:rPr>
          <w:color w:val="auto"/>
          <w:sz w:val="24"/>
          <w:szCs w:val="24"/>
        </w:rPr>
        <w:t xml:space="preserve"> in </w:t>
      </w:r>
      <w:proofErr w:type="spellStart"/>
      <w:r w:rsidRPr="00AC1338">
        <w:rPr>
          <w:color w:val="auto"/>
          <w:sz w:val="24"/>
          <w:szCs w:val="24"/>
        </w:rPr>
        <w:t>undoped</w:t>
      </w:r>
      <w:proofErr w:type="spellEnd"/>
      <w:r w:rsidRPr="00AC1338">
        <w:rPr>
          <w:color w:val="auto"/>
          <w:sz w:val="24"/>
          <w:szCs w:val="24"/>
        </w:rPr>
        <w:t xml:space="preserve"> and Si </w:t>
      </w:r>
      <w:proofErr w:type="spellStart"/>
      <w:r w:rsidRPr="00AC1338">
        <w:rPr>
          <w:color w:val="auto"/>
          <w:sz w:val="24"/>
          <w:szCs w:val="24"/>
        </w:rPr>
        <w:t>doped</w:t>
      </w:r>
      <w:proofErr w:type="spellEnd"/>
      <w:r w:rsidRPr="00AC1338">
        <w:rPr>
          <w:color w:val="auto"/>
          <w:sz w:val="24"/>
          <w:szCs w:val="24"/>
        </w:rPr>
        <w:t xml:space="preserve"> n-</w:t>
      </w:r>
      <w:proofErr w:type="spellStart"/>
      <w:r w:rsidRPr="00AC1338">
        <w:rPr>
          <w:color w:val="auto"/>
          <w:sz w:val="24"/>
          <w:szCs w:val="24"/>
        </w:rPr>
        <w:t>GaN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prepared</w:t>
      </w:r>
      <w:proofErr w:type="spellEnd"/>
      <w:r w:rsidRPr="00AC1338">
        <w:rPr>
          <w:color w:val="auto"/>
          <w:sz w:val="24"/>
          <w:szCs w:val="24"/>
        </w:rPr>
        <w:t xml:space="preserve"> by </w:t>
      </w:r>
      <w:proofErr w:type="spellStart"/>
      <w:r w:rsidRPr="00AC1338">
        <w:rPr>
          <w:color w:val="auto"/>
          <w:sz w:val="24"/>
          <w:szCs w:val="24"/>
        </w:rPr>
        <w:t>epitaxial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lateral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overgrowth</w:t>
      </w:r>
      <w:proofErr w:type="spellEnd"/>
      <w:r w:rsidRPr="00AC1338">
        <w:rPr>
          <w:color w:val="auto"/>
          <w:sz w:val="24"/>
          <w:szCs w:val="24"/>
        </w:rPr>
        <w:t xml:space="preserve">, </w:t>
      </w:r>
      <w:proofErr w:type="spellStart"/>
      <w:r w:rsidRPr="00AC1338">
        <w:rPr>
          <w:color w:val="auto"/>
          <w:sz w:val="24"/>
          <w:szCs w:val="24"/>
        </w:rPr>
        <w:t>Appl</w:t>
      </w:r>
      <w:proofErr w:type="spellEnd"/>
      <w:r w:rsidRPr="00AC1338">
        <w:rPr>
          <w:color w:val="auto"/>
          <w:sz w:val="24"/>
          <w:szCs w:val="24"/>
        </w:rPr>
        <w:t xml:space="preserve">. </w:t>
      </w:r>
      <w:proofErr w:type="spellStart"/>
      <w:r w:rsidRPr="00AC1338">
        <w:rPr>
          <w:color w:val="auto"/>
          <w:sz w:val="24"/>
          <w:szCs w:val="24"/>
        </w:rPr>
        <w:t>Phys</w:t>
      </w:r>
      <w:proofErr w:type="spellEnd"/>
      <w:r w:rsidRPr="00AC1338">
        <w:rPr>
          <w:color w:val="auto"/>
          <w:sz w:val="24"/>
          <w:szCs w:val="24"/>
        </w:rPr>
        <w:t xml:space="preserve">. Lett. 92 (4) (2008) 42118, </w:t>
      </w:r>
      <w:hyperlink r:id="rId116">
        <w:r w:rsidRPr="00AC1338">
          <w:rPr>
            <w:color w:val="auto"/>
            <w:sz w:val="24"/>
            <w:szCs w:val="24"/>
          </w:rPr>
          <w:t>https://doi.org/10.1063/1.2840190</w:t>
        </w:r>
      </w:hyperlink>
      <w:hyperlink r:id="rId117">
        <w:r w:rsidRPr="00AC1338">
          <w:rPr>
            <w:color w:val="auto"/>
            <w:sz w:val="24"/>
            <w:szCs w:val="24"/>
          </w:rPr>
          <w:t>.</w:t>
        </w:r>
      </w:hyperlink>
    </w:p>
    <w:p w14:paraId="41FEE6A4" w14:textId="77777777" w:rsidR="005924F6" w:rsidRPr="00AC1338" w:rsidRDefault="00000000" w:rsidP="00CD4B50">
      <w:pPr>
        <w:numPr>
          <w:ilvl w:val="0"/>
          <w:numId w:val="2"/>
        </w:numPr>
        <w:spacing w:after="4" w:line="260" w:lineRule="auto"/>
        <w:ind w:hanging="325"/>
        <w:rPr>
          <w:color w:val="auto"/>
          <w:sz w:val="24"/>
          <w:szCs w:val="24"/>
        </w:rPr>
      </w:pPr>
      <w:hyperlink r:id="rId118">
        <w:r w:rsidRPr="00AC1338">
          <w:rPr>
            <w:color w:val="auto"/>
            <w:sz w:val="24"/>
            <w:szCs w:val="24"/>
          </w:rPr>
          <w:t xml:space="preserve">A.Y. Polyakov, N.B. Smirnov, E.B. </w:t>
        </w:r>
        <w:proofErr w:type="spellStart"/>
        <w:r w:rsidRPr="00AC1338">
          <w:rPr>
            <w:color w:val="auto"/>
            <w:sz w:val="24"/>
            <w:szCs w:val="24"/>
          </w:rPr>
          <w:t>Yakimov</w:t>
        </w:r>
        <w:proofErr w:type="spellEnd"/>
        <w:r w:rsidRPr="00AC1338">
          <w:rPr>
            <w:color w:val="auto"/>
            <w:sz w:val="24"/>
            <w:szCs w:val="24"/>
          </w:rPr>
          <w:t xml:space="preserve">, In-Hwan Lee, S.J. </w:t>
        </w:r>
        <w:proofErr w:type="spellStart"/>
        <w:r w:rsidRPr="00AC1338">
          <w:rPr>
            <w:color w:val="auto"/>
            <w:sz w:val="24"/>
            <w:szCs w:val="24"/>
          </w:rPr>
          <w:t>Pearton</w:t>
        </w:r>
        <w:proofErr w:type="spellEnd"/>
        <w:r w:rsidRPr="00AC1338">
          <w:rPr>
            <w:color w:val="auto"/>
            <w:sz w:val="24"/>
            <w:szCs w:val="24"/>
          </w:rPr>
          <w:t>,</w:t>
        </w:r>
      </w:hyperlink>
      <w:r w:rsidRPr="00AC1338">
        <w:rPr>
          <w:color w:val="auto"/>
          <w:sz w:val="24"/>
          <w:szCs w:val="24"/>
        </w:rPr>
        <w:t xml:space="preserve"> </w:t>
      </w:r>
      <w:hyperlink r:id="rId119">
        <w:r w:rsidRPr="00AC1338">
          <w:rPr>
            <w:rFonts w:ascii="Calibri" w:eastAsia="Calibri" w:hAnsi="Calibri" w:cs="Calibri"/>
            <w:color w:val="auto"/>
            <w:sz w:val="24"/>
            <w:szCs w:val="24"/>
          </w:rPr>
          <w:t>“</w:t>
        </w:r>
        <w:proofErr w:type="spellStart"/>
      </w:hyperlink>
      <w:hyperlink r:id="rId120">
        <w:r w:rsidRPr="00AC1338">
          <w:rPr>
            <w:color w:val="auto"/>
            <w:sz w:val="24"/>
            <w:szCs w:val="24"/>
          </w:rPr>
          <w:t>Elec</w:t>
        </w:r>
      </w:hyperlink>
      <w:hyperlink r:id="rId121">
        <w:r w:rsidRPr="00AC1338">
          <w:rPr>
            <w:color w:val="auto"/>
            <w:sz w:val="24"/>
            <w:szCs w:val="24"/>
          </w:rPr>
          <w:t>trical</w:t>
        </w:r>
        <w:proofErr w:type="spellEnd"/>
        <w:r w:rsidRPr="00AC1338">
          <w:rPr>
            <w:color w:val="auto"/>
            <w:sz w:val="24"/>
            <w:szCs w:val="24"/>
          </w:rPr>
          <w:t xml:space="preserve">, </w:t>
        </w:r>
        <w:proofErr w:type="spellStart"/>
        <w:r w:rsidRPr="00AC1338">
          <w:rPr>
            <w:color w:val="auto"/>
            <w:sz w:val="24"/>
            <w:szCs w:val="24"/>
          </w:rPr>
          <w:t>luminescent</w:t>
        </w:r>
        <w:proofErr w:type="spellEnd"/>
        <w:r w:rsidRPr="00AC1338">
          <w:rPr>
            <w:color w:val="auto"/>
            <w:sz w:val="24"/>
            <w:szCs w:val="24"/>
          </w:rPr>
          <w:t xml:space="preserve">, and deep trap </w:t>
        </w:r>
        <w:proofErr w:type="spellStart"/>
        <w:r w:rsidRPr="00AC1338">
          <w:rPr>
            <w:color w:val="auto"/>
            <w:sz w:val="24"/>
            <w:szCs w:val="24"/>
          </w:rPr>
          <w:t>properties</w:t>
        </w:r>
        <w:proofErr w:type="spellEnd"/>
        <w:r w:rsidRPr="00AC1338">
          <w:rPr>
            <w:color w:val="auto"/>
            <w:sz w:val="24"/>
            <w:szCs w:val="24"/>
          </w:rPr>
          <w:t xml:space="preserve"> of Si </w:t>
        </w:r>
        <w:proofErr w:type="spellStart"/>
        <w:r w:rsidRPr="00AC1338">
          <w:rPr>
            <w:color w:val="auto"/>
            <w:sz w:val="24"/>
            <w:szCs w:val="24"/>
          </w:rPr>
          <w:t>doped</w:t>
        </w:r>
        <w:proofErr w:type="spellEnd"/>
        <w:r w:rsidRPr="00AC1338">
          <w:rPr>
            <w:color w:val="auto"/>
            <w:sz w:val="24"/>
            <w:szCs w:val="24"/>
          </w:rPr>
          <w:t xml:space="preserve"> n-</w:t>
        </w:r>
        <w:proofErr w:type="spellStart"/>
        <w:r w:rsidRPr="00AC1338">
          <w:rPr>
            <w:color w:val="auto"/>
            <w:sz w:val="24"/>
            <w:szCs w:val="24"/>
          </w:rPr>
          <w:t>GaN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grown</w:t>
        </w:r>
        <w:proofErr w:type="spellEnd"/>
        <w:r w:rsidRPr="00AC1338">
          <w:rPr>
            <w:color w:val="auto"/>
            <w:sz w:val="24"/>
            <w:szCs w:val="24"/>
          </w:rPr>
          <w:t xml:space="preserve"> by </w:t>
        </w:r>
      </w:hyperlink>
      <w:hyperlink r:id="rId122">
        <w:proofErr w:type="spellStart"/>
        <w:r w:rsidRPr="00AC1338">
          <w:rPr>
            <w:color w:val="auto"/>
            <w:sz w:val="24"/>
            <w:szCs w:val="24"/>
          </w:rPr>
          <w:t>pendeo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Epitaxy</w:t>
        </w:r>
        <w:proofErr w:type="spellEnd"/>
      </w:hyperlink>
      <w:hyperlink r:id="rId123">
        <w:r w:rsidRPr="00AC1338">
          <w:rPr>
            <w:rFonts w:ascii="Calibri" w:eastAsia="Calibri" w:hAnsi="Calibri" w:cs="Calibri"/>
            <w:color w:val="auto"/>
            <w:sz w:val="24"/>
            <w:szCs w:val="24"/>
          </w:rPr>
          <w:t>”</w:t>
        </w:r>
      </w:hyperlink>
      <w:hyperlink r:id="rId124">
        <w:r w:rsidRPr="00AC1338">
          <w:rPr>
            <w:color w:val="auto"/>
            <w:sz w:val="24"/>
            <w:szCs w:val="24"/>
          </w:rPr>
          <w:t xml:space="preserve">, J. </w:t>
        </w:r>
        <w:proofErr w:type="spellStart"/>
        <w:r w:rsidRPr="00AC1338">
          <w:rPr>
            <w:color w:val="auto"/>
            <w:sz w:val="24"/>
            <w:szCs w:val="24"/>
          </w:rPr>
          <w:t>Appl</w:t>
        </w:r>
        <w:proofErr w:type="spellEnd"/>
        <w:r w:rsidRPr="00AC1338">
          <w:rPr>
            <w:color w:val="auto"/>
            <w:sz w:val="24"/>
            <w:szCs w:val="24"/>
          </w:rPr>
          <w:t xml:space="preserve">. </w:t>
        </w:r>
        <w:proofErr w:type="spellStart"/>
        <w:r w:rsidRPr="00AC1338">
          <w:rPr>
            <w:color w:val="auto"/>
            <w:sz w:val="24"/>
            <w:szCs w:val="24"/>
          </w:rPr>
          <w:t>Phys</w:t>
        </w:r>
        <w:proofErr w:type="spellEnd"/>
        <w:r w:rsidRPr="00AC1338">
          <w:rPr>
            <w:color w:val="auto"/>
            <w:sz w:val="24"/>
            <w:szCs w:val="24"/>
          </w:rPr>
          <w:t>.</w:t>
        </w:r>
      </w:hyperlink>
      <w:r w:rsidRPr="00AC1338">
        <w:rPr>
          <w:color w:val="auto"/>
          <w:sz w:val="24"/>
          <w:szCs w:val="24"/>
        </w:rPr>
        <w:t xml:space="preserve"> </w:t>
      </w:r>
      <w:hyperlink r:id="rId125">
        <w:r w:rsidRPr="00AC1338">
          <w:rPr>
            <w:color w:val="auto"/>
            <w:sz w:val="24"/>
            <w:szCs w:val="24"/>
          </w:rPr>
          <w:t>1</w:t>
        </w:r>
      </w:hyperlink>
      <w:hyperlink r:id="rId126">
        <w:r w:rsidRPr="00AC1338">
          <w:rPr>
            <w:rFonts w:ascii="Calibri" w:eastAsia="Calibri" w:hAnsi="Calibri" w:cs="Calibri"/>
            <w:color w:val="auto"/>
            <w:sz w:val="24"/>
            <w:szCs w:val="24"/>
          </w:rPr>
          <w:t>19</w:t>
        </w:r>
      </w:hyperlink>
      <w:r w:rsidRPr="00AC1338">
        <w:rPr>
          <w:rFonts w:ascii="Calibri" w:eastAsia="Calibri" w:hAnsi="Calibri" w:cs="Calibri"/>
          <w:color w:val="auto"/>
          <w:sz w:val="24"/>
          <w:szCs w:val="24"/>
        </w:rPr>
        <w:t xml:space="preserve"> </w:t>
      </w:r>
      <w:hyperlink r:id="rId127">
        <w:r w:rsidRPr="00AC1338">
          <w:rPr>
            <w:color w:val="auto"/>
            <w:sz w:val="24"/>
            <w:szCs w:val="24"/>
          </w:rPr>
          <w:t>(2016), 015103</w:t>
        </w:r>
      </w:hyperlink>
      <w:hyperlink r:id="rId128">
        <w:r w:rsidRPr="00AC1338">
          <w:rPr>
            <w:color w:val="auto"/>
            <w:sz w:val="24"/>
            <w:szCs w:val="24"/>
          </w:rPr>
          <w:t>.</w:t>
        </w:r>
      </w:hyperlink>
    </w:p>
    <w:p w14:paraId="6AE2FBF0" w14:textId="77777777" w:rsidR="005924F6" w:rsidRPr="00AC1338" w:rsidRDefault="00000000" w:rsidP="00CD4B50">
      <w:pPr>
        <w:numPr>
          <w:ilvl w:val="0"/>
          <w:numId w:val="2"/>
        </w:numPr>
        <w:spacing w:after="4" w:line="260" w:lineRule="auto"/>
        <w:ind w:hanging="325"/>
        <w:rPr>
          <w:color w:val="auto"/>
          <w:sz w:val="24"/>
          <w:szCs w:val="24"/>
        </w:rPr>
      </w:pPr>
      <w:r w:rsidRPr="00AC1338">
        <w:rPr>
          <w:color w:val="auto"/>
          <w:sz w:val="24"/>
          <w:szCs w:val="24"/>
        </w:rPr>
        <w:t xml:space="preserve">In-Hwan Lee, A.Y. Polyakov, N.B. Smirnov, A.S. </w:t>
      </w:r>
      <w:proofErr w:type="spellStart"/>
      <w:r w:rsidRPr="00AC1338">
        <w:rPr>
          <w:color w:val="auto"/>
          <w:sz w:val="24"/>
          <w:szCs w:val="24"/>
        </w:rPr>
        <w:t>Usikov</w:t>
      </w:r>
      <w:proofErr w:type="spellEnd"/>
      <w:r w:rsidRPr="00AC1338">
        <w:rPr>
          <w:color w:val="auto"/>
          <w:sz w:val="24"/>
          <w:szCs w:val="24"/>
        </w:rPr>
        <w:t xml:space="preserve">, H. </w:t>
      </w:r>
      <w:proofErr w:type="spellStart"/>
      <w:r w:rsidRPr="00AC1338">
        <w:rPr>
          <w:color w:val="auto"/>
          <w:sz w:val="24"/>
          <w:szCs w:val="24"/>
        </w:rPr>
        <w:t>Helava</w:t>
      </w:r>
      <w:proofErr w:type="spellEnd"/>
      <w:r w:rsidRPr="00AC1338">
        <w:rPr>
          <w:color w:val="auto"/>
          <w:sz w:val="24"/>
          <w:szCs w:val="24"/>
        </w:rPr>
        <w:t xml:space="preserve">, </w:t>
      </w:r>
      <w:proofErr w:type="spellStart"/>
      <w:r w:rsidRPr="00AC1338">
        <w:rPr>
          <w:color w:val="auto"/>
          <w:sz w:val="24"/>
          <w:szCs w:val="24"/>
        </w:rPr>
        <w:t>Y</w:t>
      </w:r>
      <w:hyperlink r:id="rId129">
        <w:r w:rsidRPr="00AC1338">
          <w:rPr>
            <w:color w:val="auto"/>
            <w:sz w:val="24"/>
            <w:szCs w:val="24"/>
          </w:rPr>
          <w:t>u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</w:hyperlink>
      <w:hyperlink r:id="rId130">
        <w:r w:rsidRPr="00AC1338">
          <w:rPr>
            <w:color w:val="auto"/>
            <w:sz w:val="24"/>
            <w:szCs w:val="24"/>
          </w:rPr>
          <w:t xml:space="preserve">N. Makarov, S. J </w:t>
        </w:r>
        <w:proofErr w:type="spellStart"/>
        <w:r w:rsidRPr="00AC1338">
          <w:rPr>
            <w:color w:val="auto"/>
            <w:sz w:val="24"/>
            <w:szCs w:val="24"/>
          </w:rPr>
          <w:t>Pearton</w:t>
        </w:r>
        <w:proofErr w:type="spellEnd"/>
        <w:r w:rsidRPr="00AC1338">
          <w:rPr>
            <w:color w:val="auto"/>
            <w:sz w:val="24"/>
            <w:szCs w:val="24"/>
          </w:rPr>
          <w:t xml:space="preserve">, Deep hole </w:t>
        </w:r>
        <w:proofErr w:type="spellStart"/>
        <w:r w:rsidRPr="00AC1338">
          <w:rPr>
            <w:color w:val="auto"/>
            <w:sz w:val="24"/>
            <w:szCs w:val="24"/>
          </w:rPr>
          <w:t>traps</w:t>
        </w:r>
        <w:proofErr w:type="spellEnd"/>
        <w:r w:rsidRPr="00AC1338">
          <w:rPr>
            <w:color w:val="auto"/>
            <w:sz w:val="24"/>
            <w:szCs w:val="24"/>
          </w:rPr>
          <w:t xml:space="preserve"> in </w:t>
        </w:r>
        <w:proofErr w:type="spellStart"/>
        <w:r w:rsidRPr="00AC1338">
          <w:rPr>
            <w:color w:val="auto"/>
            <w:sz w:val="24"/>
            <w:szCs w:val="24"/>
          </w:rPr>
          <w:t>undoped</w:t>
        </w:r>
        <w:proofErr w:type="spellEnd"/>
        <w:r w:rsidRPr="00AC1338">
          <w:rPr>
            <w:color w:val="auto"/>
            <w:sz w:val="24"/>
            <w:szCs w:val="24"/>
          </w:rPr>
          <w:t xml:space="preserve"> n-</w:t>
        </w:r>
        <w:proofErr w:type="spellStart"/>
        <w:r w:rsidRPr="00AC1338">
          <w:rPr>
            <w:color w:val="auto"/>
            <w:sz w:val="24"/>
            <w:szCs w:val="24"/>
          </w:rPr>
          <w:t>GaN</w:t>
        </w:r>
        <w:proofErr w:type="spellEnd"/>
      </w:hyperlink>
      <w:r w:rsidRPr="00AC1338">
        <w:rPr>
          <w:color w:val="auto"/>
          <w:sz w:val="24"/>
          <w:szCs w:val="24"/>
        </w:rPr>
        <w:t xml:space="preserve"> </w:t>
      </w:r>
      <w:hyperlink r:id="rId131">
        <w:proofErr w:type="spellStart"/>
        <w:r w:rsidRPr="00AC1338">
          <w:rPr>
            <w:rFonts w:ascii="Calibri" w:eastAsia="Calibri" w:hAnsi="Calibri" w:cs="Calibri"/>
            <w:color w:val="auto"/>
            <w:sz w:val="24"/>
            <w:szCs w:val="24"/>
          </w:rPr>
          <w:t>fi</w:t>
        </w:r>
      </w:hyperlink>
      <w:hyperlink r:id="rId132">
        <w:r w:rsidRPr="00AC1338">
          <w:rPr>
            <w:color w:val="auto"/>
            <w:sz w:val="24"/>
            <w:szCs w:val="24"/>
          </w:rPr>
          <w:t>lms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grown</w:t>
        </w:r>
        <w:proofErr w:type="spellEnd"/>
        <w:r w:rsidRPr="00AC1338">
          <w:rPr>
            <w:color w:val="auto"/>
            <w:sz w:val="24"/>
            <w:szCs w:val="24"/>
          </w:rPr>
          <w:t xml:space="preserve"> by </w:t>
        </w:r>
      </w:hyperlink>
      <w:hyperlink r:id="rId133">
        <w:proofErr w:type="spellStart"/>
        <w:r w:rsidRPr="00AC1338">
          <w:rPr>
            <w:color w:val="auto"/>
            <w:sz w:val="24"/>
            <w:szCs w:val="24"/>
          </w:rPr>
          <w:t>hydride</w:t>
        </w:r>
        <w:proofErr w:type="spellEnd"/>
        <w:r w:rsidRPr="00AC1338">
          <w:rPr>
            <w:color w:val="auto"/>
            <w:sz w:val="24"/>
            <w:szCs w:val="24"/>
          </w:rPr>
          <w:t xml:space="preserve"> vapor </w:t>
        </w:r>
        <w:proofErr w:type="spellStart"/>
        <w:r w:rsidRPr="00AC1338">
          <w:rPr>
            <w:color w:val="auto"/>
            <w:sz w:val="24"/>
            <w:szCs w:val="24"/>
          </w:rPr>
          <w:t>phase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epitaxy</w:t>
        </w:r>
        <w:proofErr w:type="spellEnd"/>
        <w:r w:rsidRPr="00AC1338">
          <w:rPr>
            <w:color w:val="auto"/>
            <w:sz w:val="24"/>
            <w:szCs w:val="24"/>
          </w:rPr>
          <w:t xml:space="preserve">, J. </w:t>
        </w:r>
        <w:proofErr w:type="spellStart"/>
        <w:r w:rsidRPr="00AC1338">
          <w:rPr>
            <w:color w:val="auto"/>
            <w:sz w:val="24"/>
            <w:szCs w:val="24"/>
          </w:rPr>
          <w:t>Appl</w:t>
        </w:r>
        <w:proofErr w:type="spellEnd"/>
        <w:r w:rsidRPr="00AC1338">
          <w:rPr>
            <w:color w:val="auto"/>
            <w:sz w:val="24"/>
            <w:szCs w:val="24"/>
          </w:rPr>
          <w:t xml:space="preserve">. </w:t>
        </w:r>
        <w:proofErr w:type="spellStart"/>
        <w:r w:rsidRPr="00AC1338">
          <w:rPr>
            <w:color w:val="auto"/>
            <w:sz w:val="24"/>
            <w:szCs w:val="24"/>
          </w:rPr>
          <w:t>Phys</w:t>
        </w:r>
        <w:proofErr w:type="spellEnd"/>
        <w:r w:rsidRPr="00AC1338">
          <w:rPr>
            <w:color w:val="auto"/>
            <w:sz w:val="24"/>
            <w:szCs w:val="24"/>
          </w:rPr>
          <w:t>. 115 (2014) 223702</w:t>
        </w:r>
      </w:hyperlink>
      <w:hyperlink r:id="rId134">
        <w:r w:rsidRPr="00AC1338">
          <w:rPr>
            <w:color w:val="auto"/>
            <w:sz w:val="24"/>
            <w:szCs w:val="24"/>
          </w:rPr>
          <w:t>.</w:t>
        </w:r>
      </w:hyperlink>
    </w:p>
    <w:p w14:paraId="20E828A4" w14:textId="77777777" w:rsidR="005924F6" w:rsidRPr="00AC1338" w:rsidRDefault="00000000" w:rsidP="00CD4B50">
      <w:pPr>
        <w:numPr>
          <w:ilvl w:val="0"/>
          <w:numId w:val="2"/>
        </w:numPr>
        <w:spacing w:after="4" w:line="260" w:lineRule="auto"/>
        <w:ind w:hanging="325"/>
        <w:rPr>
          <w:color w:val="auto"/>
          <w:sz w:val="24"/>
          <w:szCs w:val="24"/>
        </w:rPr>
      </w:pPr>
      <w:r w:rsidRPr="00AC1338">
        <w:rPr>
          <w:color w:val="auto"/>
          <w:sz w:val="24"/>
          <w:szCs w:val="24"/>
        </w:rPr>
        <w:t xml:space="preserve">A.Y. Polyakov, N.B. Smirnov, E.B. </w:t>
      </w:r>
      <w:proofErr w:type="spellStart"/>
      <w:r w:rsidRPr="00AC1338">
        <w:rPr>
          <w:color w:val="auto"/>
          <w:sz w:val="24"/>
          <w:szCs w:val="24"/>
        </w:rPr>
        <w:t>Yakimov</w:t>
      </w:r>
      <w:proofErr w:type="spellEnd"/>
      <w:r w:rsidRPr="00AC1338">
        <w:rPr>
          <w:color w:val="auto"/>
          <w:sz w:val="24"/>
          <w:szCs w:val="24"/>
        </w:rPr>
        <w:t xml:space="preserve">, S.A. </w:t>
      </w:r>
      <w:proofErr w:type="spellStart"/>
      <w:r w:rsidRPr="00AC1338">
        <w:rPr>
          <w:color w:val="auto"/>
          <w:sz w:val="24"/>
          <w:szCs w:val="24"/>
        </w:rPr>
        <w:t>Tarelkin</w:t>
      </w:r>
      <w:proofErr w:type="spellEnd"/>
      <w:r w:rsidRPr="00AC1338">
        <w:rPr>
          <w:color w:val="auto"/>
          <w:sz w:val="24"/>
          <w:szCs w:val="24"/>
        </w:rPr>
        <w:t xml:space="preserve">, A.V. </w:t>
      </w:r>
      <w:proofErr w:type="spellStart"/>
      <w:r w:rsidRPr="00AC1338">
        <w:rPr>
          <w:color w:val="auto"/>
          <w:sz w:val="24"/>
          <w:szCs w:val="24"/>
        </w:rPr>
        <w:t>Turutin</w:t>
      </w:r>
      <w:proofErr w:type="spellEnd"/>
      <w:r w:rsidRPr="00AC1338">
        <w:rPr>
          <w:color w:val="auto"/>
          <w:sz w:val="24"/>
          <w:szCs w:val="24"/>
        </w:rPr>
        <w:fldChar w:fldCharType="begin"/>
      </w:r>
      <w:r w:rsidRPr="00AC1338">
        <w:rPr>
          <w:color w:val="auto"/>
          <w:sz w:val="24"/>
          <w:szCs w:val="24"/>
        </w:rPr>
        <w:instrText xml:space="preserve"> HYPERLINK "http://refhub.elsevier.com/S0925-8388(20)32633-5/sref15" \h </w:instrText>
      </w:r>
      <w:r w:rsidRPr="00AC1338">
        <w:rPr>
          <w:color w:val="auto"/>
          <w:sz w:val="24"/>
          <w:szCs w:val="24"/>
        </w:rPr>
        <w:fldChar w:fldCharType="separate"/>
      </w:r>
      <w:r w:rsidRPr="00AC1338">
        <w:rPr>
          <w:color w:val="auto"/>
          <w:sz w:val="24"/>
          <w:szCs w:val="24"/>
        </w:rPr>
        <w:t xml:space="preserve">, </w:t>
      </w:r>
      <w:r w:rsidRPr="00AC1338">
        <w:rPr>
          <w:color w:val="auto"/>
          <w:sz w:val="24"/>
          <w:szCs w:val="24"/>
        </w:rPr>
        <w:fldChar w:fldCharType="end"/>
      </w:r>
      <w:hyperlink r:id="rId135">
        <w:r w:rsidRPr="00AC1338">
          <w:rPr>
            <w:color w:val="auto"/>
            <w:sz w:val="24"/>
            <w:szCs w:val="24"/>
          </w:rPr>
          <w:t xml:space="preserve">I.V. </w:t>
        </w:r>
        <w:proofErr w:type="spellStart"/>
        <w:r w:rsidRPr="00AC1338">
          <w:rPr>
            <w:color w:val="auto"/>
            <w:sz w:val="24"/>
            <w:szCs w:val="24"/>
          </w:rPr>
          <w:t>Shemerov</w:t>
        </w:r>
        <w:proofErr w:type="spellEnd"/>
        <w:r w:rsidRPr="00AC1338">
          <w:rPr>
            <w:color w:val="auto"/>
            <w:sz w:val="24"/>
            <w:szCs w:val="24"/>
          </w:rPr>
          <w:t xml:space="preserve">, S.J. </w:t>
        </w:r>
        <w:proofErr w:type="spellStart"/>
        <w:r w:rsidRPr="00AC1338">
          <w:rPr>
            <w:color w:val="auto"/>
            <w:sz w:val="24"/>
            <w:szCs w:val="24"/>
          </w:rPr>
          <w:t>Pearton</w:t>
        </w:r>
        <w:proofErr w:type="spellEnd"/>
        <w:r w:rsidRPr="00AC1338">
          <w:rPr>
            <w:color w:val="auto"/>
            <w:sz w:val="24"/>
            <w:szCs w:val="24"/>
          </w:rPr>
          <w:t xml:space="preserve">, In-Hwan Lee, Deep </w:t>
        </w:r>
        <w:proofErr w:type="spellStart"/>
        <w:r w:rsidRPr="00AC1338">
          <w:rPr>
            <w:color w:val="auto"/>
            <w:sz w:val="24"/>
            <w:szCs w:val="24"/>
          </w:rPr>
          <w:t>traps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determining</w:t>
        </w:r>
        <w:proofErr w:type="spellEnd"/>
        <w:r w:rsidRPr="00AC1338">
          <w:rPr>
            <w:color w:val="auto"/>
            <w:sz w:val="24"/>
            <w:szCs w:val="24"/>
          </w:rPr>
          <w:t xml:space="preserve"> the </w:t>
        </w:r>
        <w:proofErr w:type="spellStart"/>
        <w:r w:rsidRPr="00AC1338">
          <w:rPr>
            <w:color w:val="auto"/>
            <w:sz w:val="24"/>
            <w:szCs w:val="24"/>
          </w:rPr>
          <w:t>non</w:t>
        </w:r>
      </w:hyperlink>
      <w:hyperlink r:id="rId136">
        <w:r w:rsidRPr="00AC1338">
          <w:rPr>
            <w:color w:val="auto"/>
            <w:sz w:val="24"/>
            <w:szCs w:val="24"/>
          </w:rPr>
          <w:t>radiative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lifetime</w:t>
        </w:r>
        <w:proofErr w:type="spellEnd"/>
        <w:r w:rsidRPr="00AC1338">
          <w:rPr>
            <w:color w:val="auto"/>
            <w:sz w:val="24"/>
            <w:szCs w:val="24"/>
          </w:rPr>
          <w:t xml:space="preserve"> and </w:t>
        </w:r>
        <w:proofErr w:type="spellStart"/>
        <w:r w:rsidRPr="00AC1338">
          <w:rPr>
            <w:color w:val="auto"/>
            <w:sz w:val="24"/>
            <w:szCs w:val="24"/>
          </w:rPr>
          <w:t>defect</w:t>
        </w:r>
        <w:proofErr w:type="spellEnd"/>
        <w:r w:rsidRPr="00AC1338">
          <w:rPr>
            <w:color w:val="auto"/>
            <w:sz w:val="24"/>
            <w:szCs w:val="24"/>
          </w:rPr>
          <w:t xml:space="preserve"> band </w:t>
        </w:r>
        <w:proofErr w:type="spellStart"/>
        <w:r w:rsidRPr="00AC1338">
          <w:rPr>
            <w:color w:val="auto"/>
            <w:sz w:val="24"/>
            <w:szCs w:val="24"/>
          </w:rPr>
          <w:t>yellow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luminescence</w:t>
        </w:r>
        <w:proofErr w:type="spellEnd"/>
        <w:r w:rsidRPr="00AC1338">
          <w:rPr>
            <w:color w:val="auto"/>
            <w:sz w:val="24"/>
            <w:szCs w:val="24"/>
          </w:rPr>
          <w:t xml:space="preserve"> in n-</w:t>
        </w:r>
        <w:proofErr w:type="spellStart"/>
        <w:r w:rsidRPr="00AC1338">
          <w:rPr>
            <w:color w:val="auto"/>
            <w:sz w:val="24"/>
            <w:szCs w:val="24"/>
          </w:rPr>
          <w:t>GaN</w:t>
        </w:r>
        <w:proofErr w:type="spellEnd"/>
        <w:r w:rsidRPr="00AC1338">
          <w:rPr>
            <w:color w:val="auto"/>
            <w:sz w:val="24"/>
            <w:szCs w:val="24"/>
          </w:rPr>
          <w:t xml:space="preserve">, J. </w:t>
        </w:r>
        <w:proofErr w:type="spellStart"/>
        <w:r w:rsidRPr="00AC1338">
          <w:rPr>
            <w:color w:val="auto"/>
            <w:sz w:val="24"/>
            <w:szCs w:val="24"/>
          </w:rPr>
          <w:t>Alloys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</w:hyperlink>
      <w:hyperlink r:id="rId137">
        <w:proofErr w:type="spellStart"/>
        <w:r w:rsidRPr="00AC1338">
          <w:rPr>
            <w:color w:val="auto"/>
            <w:sz w:val="24"/>
            <w:szCs w:val="24"/>
          </w:rPr>
          <w:t>Compd</w:t>
        </w:r>
        <w:proofErr w:type="spellEnd"/>
        <w:r w:rsidRPr="00AC1338">
          <w:rPr>
            <w:color w:val="auto"/>
            <w:sz w:val="24"/>
            <w:szCs w:val="24"/>
          </w:rPr>
          <w:t>. 686 (2016) 1044</w:t>
        </w:r>
      </w:hyperlink>
      <w:hyperlink r:id="rId138">
        <w:r w:rsidRPr="00AC1338">
          <w:rPr>
            <w:rFonts w:ascii="Calibri" w:eastAsia="Calibri" w:hAnsi="Calibri" w:cs="Calibri"/>
            <w:color w:val="auto"/>
            <w:sz w:val="24"/>
            <w:szCs w:val="24"/>
          </w:rPr>
          <w:t>e</w:t>
        </w:r>
      </w:hyperlink>
      <w:hyperlink r:id="rId139">
        <w:r w:rsidRPr="00AC1338">
          <w:rPr>
            <w:color w:val="auto"/>
            <w:sz w:val="24"/>
            <w:szCs w:val="24"/>
          </w:rPr>
          <w:t>1052</w:t>
        </w:r>
      </w:hyperlink>
      <w:hyperlink r:id="rId140">
        <w:r w:rsidRPr="00AC1338">
          <w:rPr>
            <w:color w:val="auto"/>
            <w:sz w:val="24"/>
            <w:szCs w:val="24"/>
          </w:rPr>
          <w:t>.</w:t>
        </w:r>
      </w:hyperlink>
    </w:p>
    <w:p w14:paraId="056BD833" w14:textId="77777777" w:rsidR="005924F6" w:rsidRPr="00AC1338" w:rsidRDefault="00000000" w:rsidP="00CD4B50">
      <w:pPr>
        <w:numPr>
          <w:ilvl w:val="0"/>
          <w:numId w:val="2"/>
        </w:numPr>
        <w:spacing w:after="4" w:line="260" w:lineRule="auto"/>
        <w:ind w:hanging="325"/>
        <w:rPr>
          <w:color w:val="auto"/>
          <w:sz w:val="24"/>
          <w:szCs w:val="24"/>
        </w:rPr>
      </w:pPr>
      <w:r w:rsidRPr="00AC1338">
        <w:rPr>
          <w:color w:val="auto"/>
          <w:sz w:val="24"/>
          <w:szCs w:val="24"/>
        </w:rPr>
        <w:t xml:space="preserve">In-Hwan Lee, A.Y. Polyakov, N.B. Smirnov, E.B. </w:t>
      </w:r>
      <w:proofErr w:type="spellStart"/>
      <w:r w:rsidRPr="00AC1338">
        <w:rPr>
          <w:color w:val="auto"/>
          <w:sz w:val="24"/>
          <w:szCs w:val="24"/>
        </w:rPr>
        <w:t>Yakimov</w:t>
      </w:r>
      <w:proofErr w:type="spellEnd"/>
      <w:r w:rsidRPr="00AC1338">
        <w:rPr>
          <w:color w:val="auto"/>
          <w:sz w:val="24"/>
          <w:szCs w:val="24"/>
        </w:rPr>
        <w:t xml:space="preserve">, S.A. </w:t>
      </w:r>
      <w:proofErr w:type="spellStart"/>
      <w:r w:rsidRPr="00AC1338">
        <w:rPr>
          <w:color w:val="auto"/>
          <w:sz w:val="24"/>
          <w:szCs w:val="24"/>
        </w:rPr>
        <w:t>Tarelkin</w:t>
      </w:r>
      <w:proofErr w:type="spellEnd"/>
      <w:r w:rsidRPr="00AC1338">
        <w:rPr>
          <w:color w:val="auto"/>
          <w:sz w:val="24"/>
          <w:szCs w:val="24"/>
        </w:rPr>
        <w:fldChar w:fldCharType="begin"/>
      </w:r>
      <w:r w:rsidRPr="00AC1338">
        <w:rPr>
          <w:color w:val="auto"/>
          <w:sz w:val="24"/>
          <w:szCs w:val="24"/>
        </w:rPr>
        <w:instrText xml:space="preserve"> HYPERLINK "http://refhub.elsevier.com/S0925-8388(20)32633-5/sref16" \h </w:instrText>
      </w:r>
      <w:r w:rsidRPr="00AC1338">
        <w:rPr>
          <w:color w:val="auto"/>
          <w:sz w:val="24"/>
          <w:szCs w:val="24"/>
        </w:rPr>
        <w:fldChar w:fldCharType="separate"/>
      </w:r>
      <w:r w:rsidRPr="00AC1338">
        <w:rPr>
          <w:color w:val="auto"/>
          <w:sz w:val="24"/>
          <w:szCs w:val="24"/>
        </w:rPr>
        <w:t xml:space="preserve">, </w:t>
      </w:r>
      <w:r w:rsidRPr="00AC1338">
        <w:rPr>
          <w:color w:val="auto"/>
          <w:sz w:val="24"/>
          <w:szCs w:val="24"/>
        </w:rPr>
        <w:fldChar w:fldCharType="end"/>
      </w:r>
      <w:hyperlink r:id="rId141">
        <w:r w:rsidRPr="00AC1338">
          <w:rPr>
            <w:color w:val="auto"/>
            <w:sz w:val="24"/>
            <w:szCs w:val="24"/>
          </w:rPr>
          <w:t xml:space="preserve">A.V. </w:t>
        </w:r>
        <w:proofErr w:type="spellStart"/>
        <w:r w:rsidRPr="00AC1338">
          <w:rPr>
            <w:color w:val="auto"/>
            <w:sz w:val="24"/>
            <w:szCs w:val="24"/>
          </w:rPr>
          <w:t>Turutin</w:t>
        </w:r>
        <w:proofErr w:type="spellEnd"/>
        <w:r w:rsidRPr="00AC1338">
          <w:rPr>
            <w:color w:val="auto"/>
            <w:sz w:val="24"/>
            <w:szCs w:val="24"/>
          </w:rPr>
          <w:t xml:space="preserve">, I.V. </w:t>
        </w:r>
        <w:proofErr w:type="spellStart"/>
        <w:r w:rsidRPr="00AC1338">
          <w:rPr>
            <w:color w:val="auto"/>
            <w:sz w:val="24"/>
            <w:szCs w:val="24"/>
          </w:rPr>
          <w:t>Shemerov</w:t>
        </w:r>
        <w:proofErr w:type="spellEnd"/>
        <w:r w:rsidRPr="00AC1338">
          <w:rPr>
            <w:color w:val="auto"/>
            <w:sz w:val="24"/>
            <w:szCs w:val="24"/>
          </w:rPr>
          <w:t xml:space="preserve">, S.J. </w:t>
        </w:r>
        <w:proofErr w:type="spellStart"/>
        <w:r w:rsidRPr="00AC1338">
          <w:rPr>
            <w:color w:val="auto"/>
            <w:sz w:val="24"/>
            <w:szCs w:val="24"/>
          </w:rPr>
          <w:t>Pearton</w:t>
        </w:r>
        <w:proofErr w:type="spellEnd"/>
        <w:r w:rsidRPr="00AC1338">
          <w:rPr>
            <w:color w:val="auto"/>
            <w:sz w:val="24"/>
            <w:szCs w:val="24"/>
          </w:rPr>
          <w:t xml:space="preserve">, Studies of deep </w:t>
        </w:r>
        <w:proofErr w:type="spellStart"/>
        <w:r w:rsidRPr="00AC1338">
          <w:rPr>
            <w:color w:val="auto"/>
            <w:sz w:val="24"/>
            <w:szCs w:val="24"/>
          </w:rPr>
          <w:t>level</w:t>
        </w:r>
        <w:proofErr w:type="spellEnd"/>
        <w:r w:rsidRPr="00AC1338">
          <w:rPr>
            <w:color w:val="auto"/>
            <w:sz w:val="24"/>
            <w:szCs w:val="24"/>
          </w:rPr>
          <w:t xml:space="preserve"> centers </w:t>
        </w:r>
        <w:proofErr w:type="spellStart"/>
        <w:r w:rsidRPr="00AC1338">
          <w:rPr>
            <w:color w:val="auto"/>
            <w:sz w:val="24"/>
            <w:szCs w:val="24"/>
          </w:rPr>
          <w:t>deter</w:t>
        </w:r>
      </w:hyperlink>
      <w:hyperlink r:id="rId142">
        <w:r w:rsidRPr="00AC1338">
          <w:rPr>
            <w:color w:val="auto"/>
            <w:sz w:val="24"/>
            <w:szCs w:val="24"/>
          </w:rPr>
          <w:t>mining</w:t>
        </w:r>
        <w:proofErr w:type="spellEnd"/>
        <w:r w:rsidRPr="00AC1338">
          <w:rPr>
            <w:color w:val="auto"/>
            <w:sz w:val="24"/>
            <w:szCs w:val="24"/>
          </w:rPr>
          <w:t xml:space="preserve"> the </w:t>
        </w:r>
        <w:proofErr w:type="spellStart"/>
        <w:r w:rsidRPr="00AC1338">
          <w:rPr>
            <w:color w:val="auto"/>
            <w:sz w:val="24"/>
            <w:szCs w:val="24"/>
          </w:rPr>
          <w:t>diffusion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length</w:t>
        </w:r>
        <w:proofErr w:type="spellEnd"/>
        <w:r w:rsidRPr="00AC1338">
          <w:rPr>
            <w:color w:val="auto"/>
            <w:sz w:val="24"/>
            <w:szCs w:val="24"/>
          </w:rPr>
          <w:t xml:space="preserve"> in </w:t>
        </w:r>
        <w:proofErr w:type="spellStart"/>
        <w:r w:rsidRPr="00AC1338">
          <w:rPr>
            <w:color w:val="auto"/>
            <w:sz w:val="24"/>
            <w:szCs w:val="24"/>
          </w:rPr>
          <w:t>epitaxial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layers</w:t>
        </w:r>
        <w:proofErr w:type="spellEnd"/>
        <w:r w:rsidRPr="00AC1338">
          <w:rPr>
            <w:color w:val="auto"/>
            <w:sz w:val="24"/>
            <w:szCs w:val="24"/>
          </w:rPr>
          <w:t xml:space="preserve"> and </w:t>
        </w:r>
        <w:proofErr w:type="spellStart"/>
        <w:r w:rsidRPr="00AC1338">
          <w:rPr>
            <w:color w:val="auto"/>
            <w:sz w:val="24"/>
            <w:szCs w:val="24"/>
          </w:rPr>
          <w:t>crystals</w:t>
        </w:r>
        <w:proofErr w:type="spellEnd"/>
        <w:r w:rsidRPr="00AC1338">
          <w:rPr>
            <w:color w:val="auto"/>
            <w:sz w:val="24"/>
            <w:szCs w:val="24"/>
          </w:rPr>
          <w:t xml:space="preserve"> of </w:t>
        </w:r>
        <w:proofErr w:type="spellStart"/>
        <w:r w:rsidRPr="00AC1338">
          <w:rPr>
            <w:color w:val="auto"/>
            <w:sz w:val="24"/>
            <w:szCs w:val="24"/>
          </w:rPr>
          <w:t>undoped</w:t>
        </w:r>
        <w:proofErr w:type="spellEnd"/>
        <w:r w:rsidRPr="00AC1338">
          <w:rPr>
            <w:color w:val="auto"/>
            <w:sz w:val="24"/>
            <w:szCs w:val="24"/>
          </w:rPr>
          <w:t xml:space="preserve"> n-</w:t>
        </w:r>
        <w:proofErr w:type="spellStart"/>
        <w:r w:rsidRPr="00AC1338">
          <w:rPr>
            <w:color w:val="auto"/>
            <w:sz w:val="24"/>
            <w:szCs w:val="24"/>
          </w:rPr>
          <w:t>GaN</w:t>
        </w:r>
        <w:proofErr w:type="spellEnd"/>
        <w:r w:rsidRPr="00AC1338">
          <w:rPr>
            <w:color w:val="auto"/>
            <w:sz w:val="24"/>
            <w:szCs w:val="24"/>
          </w:rPr>
          <w:t xml:space="preserve">, </w:t>
        </w:r>
      </w:hyperlink>
      <w:hyperlink r:id="rId143">
        <w:r w:rsidRPr="00AC1338">
          <w:rPr>
            <w:color w:val="auto"/>
            <w:sz w:val="24"/>
            <w:szCs w:val="24"/>
          </w:rPr>
          <w:t xml:space="preserve">J. </w:t>
        </w:r>
        <w:proofErr w:type="spellStart"/>
        <w:r w:rsidRPr="00AC1338">
          <w:rPr>
            <w:color w:val="auto"/>
            <w:sz w:val="24"/>
            <w:szCs w:val="24"/>
          </w:rPr>
          <w:t>Appl</w:t>
        </w:r>
        <w:proofErr w:type="spellEnd"/>
        <w:r w:rsidRPr="00AC1338">
          <w:rPr>
            <w:color w:val="auto"/>
            <w:sz w:val="24"/>
            <w:szCs w:val="24"/>
          </w:rPr>
          <w:t xml:space="preserve">. </w:t>
        </w:r>
        <w:proofErr w:type="spellStart"/>
        <w:r w:rsidRPr="00AC1338">
          <w:rPr>
            <w:color w:val="auto"/>
            <w:sz w:val="24"/>
            <w:szCs w:val="24"/>
          </w:rPr>
          <w:t>Phys</w:t>
        </w:r>
        <w:proofErr w:type="spellEnd"/>
        <w:r w:rsidRPr="00AC1338">
          <w:rPr>
            <w:color w:val="auto"/>
            <w:sz w:val="24"/>
            <w:szCs w:val="24"/>
          </w:rPr>
          <w:t>. 119 (2016) 205109</w:t>
        </w:r>
      </w:hyperlink>
      <w:hyperlink r:id="rId144">
        <w:r w:rsidRPr="00AC1338">
          <w:rPr>
            <w:color w:val="auto"/>
            <w:sz w:val="24"/>
            <w:szCs w:val="24"/>
          </w:rPr>
          <w:t>.</w:t>
        </w:r>
      </w:hyperlink>
    </w:p>
    <w:p w14:paraId="1551CDFC" w14:textId="77777777" w:rsidR="005924F6" w:rsidRPr="00AC1338" w:rsidRDefault="00000000" w:rsidP="00CD4B50">
      <w:pPr>
        <w:numPr>
          <w:ilvl w:val="0"/>
          <w:numId w:val="2"/>
        </w:numPr>
        <w:spacing w:after="4" w:line="260" w:lineRule="auto"/>
        <w:ind w:hanging="325"/>
        <w:rPr>
          <w:color w:val="auto"/>
          <w:sz w:val="24"/>
          <w:szCs w:val="24"/>
        </w:rPr>
      </w:pPr>
      <w:hyperlink r:id="rId145">
        <w:r w:rsidRPr="00AC1338">
          <w:rPr>
            <w:color w:val="auto"/>
            <w:sz w:val="24"/>
            <w:szCs w:val="24"/>
          </w:rPr>
          <w:t xml:space="preserve">In-Hwan Lee, A.Y. Polyakov, E.B. </w:t>
        </w:r>
        <w:proofErr w:type="spellStart"/>
        <w:r w:rsidRPr="00AC1338">
          <w:rPr>
            <w:color w:val="auto"/>
            <w:sz w:val="24"/>
            <w:szCs w:val="24"/>
          </w:rPr>
          <w:t>Yakimov</w:t>
        </w:r>
        <w:proofErr w:type="spellEnd"/>
        <w:r w:rsidRPr="00AC1338">
          <w:rPr>
            <w:color w:val="auto"/>
            <w:sz w:val="24"/>
            <w:szCs w:val="24"/>
          </w:rPr>
          <w:t xml:space="preserve">, N.B. Smirnov, I.V. </w:t>
        </w:r>
        <w:proofErr w:type="spellStart"/>
        <w:r w:rsidRPr="00AC1338">
          <w:rPr>
            <w:color w:val="auto"/>
            <w:sz w:val="24"/>
            <w:szCs w:val="24"/>
          </w:rPr>
          <w:t>Shchemerov</w:t>
        </w:r>
        <w:proofErr w:type="spellEnd"/>
        <w:r w:rsidRPr="00AC1338">
          <w:rPr>
            <w:color w:val="auto"/>
            <w:sz w:val="24"/>
            <w:szCs w:val="24"/>
          </w:rPr>
          <w:t xml:space="preserve">, </w:t>
        </w:r>
      </w:hyperlink>
      <w:hyperlink r:id="rId146">
        <w:r w:rsidRPr="00AC1338">
          <w:rPr>
            <w:color w:val="auto"/>
            <w:sz w:val="24"/>
            <w:szCs w:val="24"/>
          </w:rPr>
          <w:t xml:space="preserve">S.A. </w:t>
        </w:r>
        <w:proofErr w:type="spellStart"/>
        <w:r w:rsidRPr="00AC1338">
          <w:rPr>
            <w:color w:val="auto"/>
            <w:sz w:val="24"/>
            <w:szCs w:val="24"/>
          </w:rPr>
          <w:t>Tarelkin</w:t>
        </w:r>
        <w:proofErr w:type="spellEnd"/>
        <w:r w:rsidRPr="00AC1338">
          <w:rPr>
            <w:color w:val="auto"/>
            <w:sz w:val="24"/>
            <w:szCs w:val="24"/>
          </w:rPr>
          <w:t xml:space="preserve">, S.I. </w:t>
        </w:r>
        <w:proofErr w:type="spellStart"/>
        <w:r w:rsidRPr="00AC1338">
          <w:rPr>
            <w:color w:val="auto"/>
            <w:sz w:val="24"/>
            <w:szCs w:val="24"/>
          </w:rPr>
          <w:t>Didenko</w:t>
        </w:r>
        <w:proofErr w:type="spellEnd"/>
        <w:r w:rsidRPr="00AC1338">
          <w:rPr>
            <w:color w:val="auto"/>
            <w:sz w:val="24"/>
            <w:szCs w:val="24"/>
          </w:rPr>
          <w:t xml:space="preserve">, K.I. </w:t>
        </w:r>
        <w:proofErr w:type="spellStart"/>
        <w:r w:rsidRPr="00AC1338">
          <w:rPr>
            <w:color w:val="auto"/>
            <w:sz w:val="24"/>
            <w:szCs w:val="24"/>
          </w:rPr>
          <w:t>Tapero</w:t>
        </w:r>
        <w:proofErr w:type="spellEnd"/>
        <w:r w:rsidRPr="00AC1338">
          <w:rPr>
            <w:color w:val="auto"/>
            <w:sz w:val="24"/>
            <w:szCs w:val="24"/>
          </w:rPr>
          <w:t xml:space="preserve">, R.A. </w:t>
        </w:r>
        <w:proofErr w:type="spellStart"/>
        <w:r w:rsidRPr="00AC1338">
          <w:rPr>
            <w:color w:val="auto"/>
            <w:sz w:val="24"/>
            <w:szCs w:val="24"/>
          </w:rPr>
          <w:t>Zinovyev</w:t>
        </w:r>
        <w:proofErr w:type="spellEnd"/>
        <w:r w:rsidRPr="00AC1338">
          <w:rPr>
            <w:color w:val="auto"/>
            <w:sz w:val="24"/>
            <w:szCs w:val="24"/>
          </w:rPr>
          <w:t xml:space="preserve">, S.J. </w:t>
        </w:r>
        <w:proofErr w:type="spellStart"/>
        <w:r w:rsidRPr="00AC1338">
          <w:rPr>
            <w:color w:val="auto"/>
            <w:sz w:val="24"/>
            <w:szCs w:val="24"/>
          </w:rPr>
          <w:t>Pearton</w:t>
        </w:r>
        <w:proofErr w:type="spellEnd"/>
        <w:r w:rsidRPr="00AC1338">
          <w:rPr>
            <w:color w:val="auto"/>
            <w:sz w:val="24"/>
            <w:szCs w:val="24"/>
          </w:rPr>
          <w:t xml:space="preserve">, </w:t>
        </w:r>
        <w:proofErr w:type="spellStart"/>
        <w:r w:rsidRPr="00AC1338">
          <w:rPr>
            <w:color w:val="auto"/>
            <w:sz w:val="24"/>
            <w:szCs w:val="24"/>
          </w:rPr>
          <w:t>Defects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</w:hyperlink>
      <w:hyperlink r:id="rId147">
        <w:proofErr w:type="spellStart"/>
        <w:r w:rsidRPr="00AC1338">
          <w:rPr>
            <w:color w:val="auto"/>
            <w:sz w:val="24"/>
            <w:szCs w:val="24"/>
          </w:rPr>
          <w:t>responsible</w:t>
        </w:r>
        <w:proofErr w:type="spellEnd"/>
        <w:r w:rsidRPr="00AC1338">
          <w:rPr>
            <w:color w:val="auto"/>
            <w:sz w:val="24"/>
            <w:szCs w:val="24"/>
          </w:rPr>
          <w:t xml:space="preserve"> for </w:t>
        </w:r>
        <w:proofErr w:type="spellStart"/>
        <w:r w:rsidRPr="00AC1338">
          <w:rPr>
            <w:color w:val="auto"/>
            <w:sz w:val="24"/>
            <w:szCs w:val="24"/>
          </w:rPr>
          <w:t>lifetime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degradation</w:t>
        </w:r>
        <w:proofErr w:type="spellEnd"/>
        <w:r w:rsidRPr="00AC1338">
          <w:rPr>
            <w:color w:val="auto"/>
            <w:sz w:val="24"/>
            <w:szCs w:val="24"/>
          </w:rPr>
          <w:t xml:space="preserve"> in electron </w:t>
        </w:r>
        <w:proofErr w:type="spellStart"/>
        <w:r w:rsidRPr="00AC1338">
          <w:rPr>
            <w:color w:val="auto"/>
            <w:sz w:val="24"/>
            <w:szCs w:val="24"/>
          </w:rPr>
          <w:t>irradiated</w:t>
        </w:r>
        <w:proofErr w:type="spellEnd"/>
        <w:r w:rsidRPr="00AC1338">
          <w:rPr>
            <w:color w:val="auto"/>
            <w:sz w:val="24"/>
            <w:szCs w:val="24"/>
          </w:rPr>
          <w:t xml:space="preserve"> n-</w:t>
        </w:r>
        <w:proofErr w:type="spellStart"/>
        <w:r w:rsidRPr="00AC1338">
          <w:rPr>
            <w:color w:val="auto"/>
            <w:sz w:val="24"/>
            <w:szCs w:val="24"/>
          </w:rPr>
          <w:t>GaN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grown</w:t>
        </w:r>
        <w:proofErr w:type="spellEnd"/>
        <w:r w:rsidRPr="00AC1338">
          <w:rPr>
            <w:color w:val="auto"/>
            <w:sz w:val="24"/>
            <w:szCs w:val="24"/>
          </w:rPr>
          <w:t xml:space="preserve"> by </w:t>
        </w:r>
      </w:hyperlink>
      <w:hyperlink r:id="rId148">
        <w:proofErr w:type="spellStart"/>
        <w:r w:rsidRPr="00AC1338">
          <w:rPr>
            <w:color w:val="auto"/>
            <w:sz w:val="24"/>
            <w:szCs w:val="24"/>
          </w:rPr>
          <w:t>hydride</w:t>
        </w:r>
        <w:proofErr w:type="spellEnd"/>
        <w:r w:rsidRPr="00AC1338">
          <w:rPr>
            <w:color w:val="auto"/>
            <w:sz w:val="24"/>
            <w:szCs w:val="24"/>
          </w:rPr>
          <w:t xml:space="preserve"> vapor </w:t>
        </w:r>
        <w:proofErr w:type="spellStart"/>
        <w:r w:rsidRPr="00AC1338">
          <w:rPr>
            <w:color w:val="auto"/>
            <w:sz w:val="24"/>
            <w:szCs w:val="24"/>
          </w:rPr>
          <w:t>phase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epitaxy</w:t>
        </w:r>
        <w:proofErr w:type="spellEnd"/>
        <w:r w:rsidRPr="00AC1338">
          <w:rPr>
            <w:color w:val="auto"/>
            <w:sz w:val="24"/>
            <w:szCs w:val="24"/>
          </w:rPr>
          <w:t xml:space="preserve">, </w:t>
        </w:r>
        <w:proofErr w:type="spellStart"/>
        <w:r w:rsidRPr="00AC1338">
          <w:rPr>
            <w:color w:val="auto"/>
            <w:sz w:val="24"/>
            <w:szCs w:val="24"/>
          </w:rPr>
          <w:t>Appl</w:t>
        </w:r>
        <w:proofErr w:type="spellEnd"/>
        <w:r w:rsidRPr="00AC1338">
          <w:rPr>
            <w:color w:val="auto"/>
            <w:sz w:val="24"/>
            <w:szCs w:val="24"/>
          </w:rPr>
          <w:t xml:space="preserve">. </w:t>
        </w:r>
        <w:proofErr w:type="spellStart"/>
        <w:r w:rsidRPr="00AC1338">
          <w:rPr>
            <w:color w:val="auto"/>
            <w:sz w:val="24"/>
            <w:szCs w:val="24"/>
          </w:rPr>
          <w:t>Phys</w:t>
        </w:r>
        <w:proofErr w:type="spellEnd"/>
        <w:r w:rsidRPr="00AC1338">
          <w:rPr>
            <w:color w:val="auto"/>
            <w:sz w:val="24"/>
            <w:szCs w:val="24"/>
          </w:rPr>
          <w:t>. Lett. 110 (2017) 112102</w:t>
        </w:r>
      </w:hyperlink>
      <w:hyperlink r:id="rId149">
        <w:r w:rsidRPr="00AC1338">
          <w:rPr>
            <w:color w:val="auto"/>
            <w:sz w:val="24"/>
            <w:szCs w:val="24"/>
          </w:rPr>
          <w:t>.</w:t>
        </w:r>
      </w:hyperlink>
    </w:p>
    <w:p w14:paraId="7E57EB86" w14:textId="77777777" w:rsidR="005924F6" w:rsidRPr="00AC1338" w:rsidRDefault="00000000" w:rsidP="00CD4B50">
      <w:pPr>
        <w:numPr>
          <w:ilvl w:val="0"/>
          <w:numId w:val="2"/>
        </w:numPr>
        <w:spacing w:after="4" w:line="260" w:lineRule="auto"/>
        <w:ind w:hanging="325"/>
        <w:rPr>
          <w:color w:val="auto"/>
          <w:sz w:val="24"/>
          <w:szCs w:val="24"/>
        </w:rPr>
      </w:pPr>
      <w:hyperlink r:id="rId150">
        <w:proofErr w:type="spellStart"/>
        <w:r w:rsidRPr="00AC1338">
          <w:rPr>
            <w:color w:val="auto"/>
            <w:sz w:val="24"/>
            <w:szCs w:val="24"/>
          </w:rPr>
          <w:t>Audrius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Alkauskas</w:t>
        </w:r>
        <w:proofErr w:type="spellEnd"/>
        <w:r w:rsidRPr="00AC1338">
          <w:rPr>
            <w:color w:val="auto"/>
            <w:sz w:val="24"/>
            <w:szCs w:val="24"/>
          </w:rPr>
          <w:t xml:space="preserve">, </w:t>
        </w:r>
        <w:proofErr w:type="spellStart"/>
        <w:r w:rsidRPr="00AC1338">
          <w:rPr>
            <w:color w:val="auto"/>
            <w:sz w:val="24"/>
            <w:szCs w:val="24"/>
          </w:rPr>
          <w:t>Qimin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Yan</w:t>
        </w:r>
        <w:proofErr w:type="spellEnd"/>
        <w:r w:rsidRPr="00AC1338">
          <w:rPr>
            <w:color w:val="auto"/>
            <w:sz w:val="24"/>
            <w:szCs w:val="24"/>
          </w:rPr>
          <w:t xml:space="preserve">, G. Chris, Van de </w:t>
        </w:r>
        <w:proofErr w:type="spellStart"/>
        <w:r w:rsidRPr="00AC1338">
          <w:rPr>
            <w:color w:val="auto"/>
            <w:sz w:val="24"/>
            <w:szCs w:val="24"/>
          </w:rPr>
          <w:t>Walle</w:t>
        </w:r>
        <w:proofErr w:type="spellEnd"/>
        <w:r w:rsidRPr="00AC1338">
          <w:rPr>
            <w:color w:val="auto"/>
            <w:sz w:val="24"/>
            <w:szCs w:val="24"/>
          </w:rPr>
          <w:t>, First-</w:t>
        </w:r>
        <w:proofErr w:type="spellStart"/>
        <w:r w:rsidRPr="00AC1338">
          <w:rPr>
            <w:color w:val="auto"/>
            <w:sz w:val="24"/>
            <w:szCs w:val="24"/>
          </w:rPr>
          <w:t>principles</w:t>
        </w:r>
        <w:proofErr w:type="spellEnd"/>
        <w:r w:rsidRPr="00AC1338">
          <w:rPr>
            <w:color w:val="auto"/>
            <w:sz w:val="24"/>
            <w:szCs w:val="24"/>
          </w:rPr>
          <w:t xml:space="preserve"> theory </w:t>
        </w:r>
      </w:hyperlink>
      <w:hyperlink r:id="rId151">
        <w:r w:rsidRPr="00AC1338">
          <w:rPr>
            <w:color w:val="auto"/>
            <w:sz w:val="24"/>
            <w:szCs w:val="24"/>
          </w:rPr>
          <w:t xml:space="preserve">of </w:t>
        </w:r>
        <w:proofErr w:type="spellStart"/>
        <w:r w:rsidRPr="00AC1338">
          <w:rPr>
            <w:color w:val="auto"/>
            <w:sz w:val="24"/>
            <w:szCs w:val="24"/>
          </w:rPr>
          <w:t>nonradiative</w:t>
        </w:r>
        <w:proofErr w:type="spellEnd"/>
        <w:r w:rsidRPr="00AC1338">
          <w:rPr>
            <w:color w:val="auto"/>
            <w:sz w:val="24"/>
            <w:szCs w:val="24"/>
          </w:rPr>
          <w:t xml:space="preserve"> carrier </w:t>
        </w:r>
        <w:proofErr w:type="spellStart"/>
        <w:r w:rsidRPr="00AC1338">
          <w:rPr>
            <w:color w:val="auto"/>
            <w:sz w:val="24"/>
            <w:szCs w:val="24"/>
          </w:rPr>
          <w:t>capture</w:t>
        </w:r>
        <w:proofErr w:type="spellEnd"/>
        <w:r w:rsidRPr="00AC1338">
          <w:rPr>
            <w:color w:val="auto"/>
            <w:sz w:val="24"/>
            <w:szCs w:val="24"/>
          </w:rPr>
          <w:t xml:space="preserve"> via </w:t>
        </w:r>
        <w:proofErr w:type="spellStart"/>
        <w:r w:rsidRPr="00AC1338">
          <w:rPr>
            <w:color w:val="auto"/>
            <w:sz w:val="24"/>
            <w:szCs w:val="24"/>
          </w:rPr>
          <w:t>multiphonon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emission</w:t>
        </w:r>
        <w:proofErr w:type="spellEnd"/>
        <w:r w:rsidRPr="00AC1338">
          <w:rPr>
            <w:color w:val="auto"/>
            <w:sz w:val="24"/>
            <w:szCs w:val="24"/>
          </w:rPr>
          <w:t xml:space="preserve">, </w:t>
        </w:r>
        <w:proofErr w:type="spellStart"/>
        <w:r w:rsidRPr="00AC1338">
          <w:rPr>
            <w:color w:val="auto"/>
            <w:sz w:val="24"/>
            <w:szCs w:val="24"/>
          </w:rPr>
          <w:t>Phys</w:t>
        </w:r>
        <w:proofErr w:type="spellEnd"/>
        <w:r w:rsidRPr="00AC1338">
          <w:rPr>
            <w:color w:val="auto"/>
            <w:sz w:val="24"/>
            <w:szCs w:val="24"/>
          </w:rPr>
          <w:t xml:space="preserve">. Rev. B 90 </w:t>
        </w:r>
      </w:hyperlink>
      <w:hyperlink r:id="rId152">
        <w:r w:rsidRPr="00AC1338">
          <w:rPr>
            <w:color w:val="auto"/>
            <w:sz w:val="24"/>
            <w:szCs w:val="24"/>
          </w:rPr>
          <w:t>(2014), 075202</w:t>
        </w:r>
      </w:hyperlink>
      <w:hyperlink r:id="rId153">
        <w:r w:rsidRPr="00AC1338">
          <w:rPr>
            <w:color w:val="auto"/>
            <w:sz w:val="24"/>
            <w:szCs w:val="24"/>
          </w:rPr>
          <w:t>.</w:t>
        </w:r>
      </w:hyperlink>
    </w:p>
    <w:p w14:paraId="0DF36F9D" w14:textId="77777777" w:rsidR="005924F6" w:rsidRPr="00AC1338" w:rsidRDefault="00000000" w:rsidP="00CD4B50">
      <w:pPr>
        <w:numPr>
          <w:ilvl w:val="0"/>
          <w:numId w:val="2"/>
        </w:numPr>
        <w:spacing w:after="4" w:line="260" w:lineRule="auto"/>
        <w:ind w:hanging="325"/>
        <w:rPr>
          <w:color w:val="auto"/>
          <w:sz w:val="24"/>
          <w:szCs w:val="24"/>
        </w:rPr>
      </w:pPr>
      <w:hyperlink r:id="rId154">
        <w:r w:rsidRPr="00AC1338">
          <w:rPr>
            <w:color w:val="auto"/>
            <w:sz w:val="24"/>
            <w:szCs w:val="24"/>
          </w:rPr>
          <w:t xml:space="preserve">Cyrus E. Dreyer, </w:t>
        </w:r>
        <w:proofErr w:type="spellStart"/>
        <w:r w:rsidRPr="00AC1338">
          <w:rPr>
            <w:color w:val="auto"/>
            <w:sz w:val="24"/>
            <w:szCs w:val="24"/>
          </w:rPr>
          <w:t>Audrius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Alkauskas</w:t>
        </w:r>
        <w:proofErr w:type="spellEnd"/>
        <w:r w:rsidRPr="00AC1338">
          <w:rPr>
            <w:color w:val="auto"/>
            <w:sz w:val="24"/>
            <w:szCs w:val="24"/>
          </w:rPr>
          <w:t xml:space="preserve">, John L. Lyons, James S. Speck, Chris G. Van </w:t>
        </w:r>
      </w:hyperlink>
      <w:hyperlink r:id="rId155">
        <w:r w:rsidRPr="00AC1338">
          <w:rPr>
            <w:color w:val="auto"/>
            <w:sz w:val="24"/>
            <w:szCs w:val="24"/>
          </w:rPr>
          <w:t xml:space="preserve">de </w:t>
        </w:r>
        <w:proofErr w:type="spellStart"/>
        <w:r w:rsidRPr="00AC1338">
          <w:rPr>
            <w:color w:val="auto"/>
            <w:sz w:val="24"/>
            <w:szCs w:val="24"/>
          </w:rPr>
          <w:t>Walle</w:t>
        </w:r>
        <w:proofErr w:type="spellEnd"/>
        <w:r w:rsidRPr="00AC1338">
          <w:rPr>
            <w:color w:val="auto"/>
            <w:sz w:val="24"/>
            <w:szCs w:val="24"/>
          </w:rPr>
          <w:t xml:space="preserve">, </w:t>
        </w:r>
        <w:proofErr w:type="spellStart"/>
        <w:r w:rsidRPr="00AC1338">
          <w:rPr>
            <w:color w:val="auto"/>
            <w:sz w:val="24"/>
            <w:szCs w:val="24"/>
          </w:rPr>
          <w:t>Gallium</w:t>
        </w:r>
        <w:proofErr w:type="spellEnd"/>
        <w:r w:rsidRPr="00AC1338">
          <w:rPr>
            <w:color w:val="auto"/>
            <w:sz w:val="24"/>
            <w:szCs w:val="24"/>
          </w:rPr>
          <w:t xml:space="preserve"> vacancy </w:t>
        </w:r>
        <w:proofErr w:type="spellStart"/>
        <w:r w:rsidRPr="00AC1338">
          <w:rPr>
            <w:color w:val="auto"/>
            <w:sz w:val="24"/>
            <w:szCs w:val="24"/>
          </w:rPr>
          <w:t>complexes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as</w:t>
        </w:r>
        <w:proofErr w:type="spellEnd"/>
        <w:r w:rsidRPr="00AC1338">
          <w:rPr>
            <w:color w:val="auto"/>
            <w:sz w:val="24"/>
            <w:szCs w:val="24"/>
          </w:rPr>
          <w:t xml:space="preserve"> a cause of Shockley-Read-Hall </w:t>
        </w:r>
      </w:hyperlink>
      <w:hyperlink r:id="rId156">
        <w:proofErr w:type="spellStart"/>
        <w:r w:rsidRPr="00AC1338">
          <w:rPr>
            <w:color w:val="auto"/>
            <w:sz w:val="24"/>
            <w:szCs w:val="24"/>
          </w:rPr>
          <w:t>recombination</w:t>
        </w:r>
        <w:proofErr w:type="spellEnd"/>
        <w:r w:rsidRPr="00AC1338">
          <w:rPr>
            <w:color w:val="auto"/>
            <w:sz w:val="24"/>
            <w:szCs w:val="24"/>
          </w:rPr>
          <w:t xml:space="preserve"> in III-</w:t>
        </w:r>
        <w:proofErr w:type="spellStart"/>
        <w:r w:rsidRPr="00AC1338">
          <w:rPr>
            <w:color w:val="auto"/>
            <w:sz w:val="24"/>
            <w:szCs w:val="24"/>
          </w:rPr>
          <w:t>nitride</w:t>
        </w:r>
        <w:proofErr w:type="spellEnd"/>
        <w:r w:rsidRPr="00AC1338">
          <w:rPr>
            <w:color w:val="auto"/>
            <w:sz w:val="24"/>
            <w:szCs w:val="24"/>
          </w:rPr>
          <w:t xml:space="preserve"> light </w:t>
        </w:r>
        <w:proofErr w:type="spellStart"/>
        <w:r w:rsidRPr="00AC1338">
          <w:rPr>
            <w:color w:val="auto"/>
            <w:sz w:val="24"/>
            <w:szCs w:val="24"/>
          </w:rPr>
          <w:t>emitters</w:t>
        </w:r>
        <w:proofErr w:type="spellEnd"/>
        <w:r w:rsidRPr="00AC1338">
          <w:rPr>
            <w:color w:val="auto"/>
            <w:sz w:val="24"/>
            <w:szCs w:val="24"/>
          </w:rPr>
          <w:t xml:space="preserve">, </w:t>
        </w:r>
        <w:proofErr w:type="spellStart"/>
        <w:r w:rsidRPr="00AC1338">
          <w:rPr>
            <w:color w:val="auto"/>
            <w:sz w:val="24"/>
            <w:szCs w:val="24"/>
          </w:rPr>
          <w:t>Appl</w:t>
        </w:r>
        <w:proofErr w:type="spellEnd"/>
        <w:r w:rsidRPr="00AC1338">
          <w:rPr>
            <w:color w:val="auto"/>
            <w:sz w:val="24"/>
            <w:szCs w:val="24"/>
          </w:rPr>
          <w:t xml:space="preserve">. </w:t>
        </w:r>
        <w:proofErr w:type="spellStart"/>
        <w:r w:rsidRPr="00AC1338">
          <w:rPr>
            <w:color w:val="auto"/>
            <w:sz w:val="24"/>
            <w:szCs w:val="24"/>
          </w:rPr>
          <w:t>Phys</w:t>
        </w:r>
        <w:proofErr w:type="spellEnd"/>
        <w:r w:rsidRPr="00AC1338">
          <w:rPr>
            <w:color w:val="auto"/>
            <w:sz w:val="24"/>
            <w:szCs w:val="24"/>
          </w:rPr>
          <w:t xml:space="preserve">. Lett. 108 (2016) </w:t>
        </w:r>
      </w:hyperlink>
      <w:hyperlink r:id="rId157">
        <w:r w:rsidRPr="00AC1338">
          <w:rPr>
            <w:color w:val="auto"/>
            <w:sz w:val="24"/>
            <w:szCs w:val="24"/>
          </w:rPr>
          <w:t>141101</w:t>
        </w:r>
      </w:hyperlink>
      <w:hyperlink r:id="rId158">
        <w:r w:rsidRPr="00AC1338">
          <w:rPr>
            <w:color w:val="auto"/>
            <w:sz w:val="24"/>
            <w:szCs w:val="24"/>
          </w:rPr>
          <w:t>.</w:t>
        </w:r>
      </w:hyperlink>
    </w:p>
    <w:p w14:paraId="4F0D9E4B" w14:textId="77777777" w:rsidR="005924F6" w:rsidRPr="00AC1338" w:rsidRDefault="00000000" w:rsidP="00CD4B50">
      <w:pPr>
        <w:numPr>
          <w:ilvl w:val="0"/>
          <w:numId w:val="2"/>
        </w:numPr>
        <w:spacing w:after="4" w:line="260" w:lineRule="auto"/>
        <w:ind w:hanging="325"/>
        <w:rPr>
          <w:color w:val="auto"/>
          <w:sz w:val="24"/>
          <w:szCs w:val="24"/>
        </w:rPr>
      </w:pPr>
      <w:hyperlink r:id="rId159">
        <w:proofErr w:type="spellStart"/>
        <w:r w:rsidRPr="00AC1338">
          <w:rPr>
            <w:color w:val="auto"/>
            <w:sz w:val="24"/>
            <w:szCs w:val="24"/>
          </w:rPr>
          <w:t>Darshana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Wickramaratne</w:t>
        </w:r>
        <w:proofErr w:type="spellEnd"/>
        <w:r w:rsidRPr="00AC1338">
          <w:rPr>
            <w:color w:val="auto"/>
            <w:sz w:val="24"/>
            <w:szCs w:val="24"/>
          </w:rPr>
          <w:t>, Jimmy-</w:t>
        </w:r>
        <w:proofErr w:type="spellStart"/>
        <w:r w:rsidRPr="00AC1338">
          <w:rPr>
            <w:color w:val="auto"/>
            <w:sz w:val="24"/>
            <w:szCs w:val="24"/>
          </w:rPr>
          <w:t>Xuan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Shen</w:t>
        </w:r>
        <w:proofErr w:type="spellEnd"/>
        <w:r w:rsidRPr="00AC1338">
          <w:rPr>
            <w:color w:val="auto"/>
            <w:sz w:val="24"/>
            <w:szCs w:val="24"/>
          </w:rPr>
          <w:t xml:space="preserve">, Cyrus E. Dreyer, Manuel Engel, </w:t>
        </w:r>
      </w:hyperlink>
      <w:hyperlink r:id="rId160">
        <w:proofErr w:type="spellStart"/>
        <w:r w:rsidRPr="00AC1338">
          <w:rPr>
            <w:color w:val="auto"/>
            <w:sz w:val="24"/>
            <w:szCs w:val="24"/>
          </w:rPr>
          <w:t>Martijn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Marsman</w:t>
        </w:r>
        <w:proofErr w:type="spellEnd"/>
        <w:r w:rsidRPr="00AC1338">
          <w:rPr>
            <w:color w:val="auto"/>
            <w:sz w:val="24"/>
            <w:szCs w:val="24"/>
          </w:rPr>
          <w:t xml:space="preserve">, Georg </w:t>
        </w:r>
        <w:proofErr w:type="spellStart"/>
        <w:r w:rsidRPr="00AC1338">
          <w:rPr>
            <w:color w:val="auto"/>
            <w:sz w:val="24"/>
            <w:szCs w:val="24"/>
          </w:rPr>
          <w:t>Kresse</w:t>
        </w:r>
        <w:proofErr w:type="spellEnd"/>
        <w:r w:rsidRPr="00AC1338">
          <w:rPr>
            <w:color w:val="auto"/>
            <w:sz w:val="24"/>
            <w:szCs w:val="24"/>
          </w:rPr>
          <w:t xml:space="preserve">, </w:t>
        </w:r>
        <w:proofErr w:type="spellStart"/>
        <w:r w:rsidRPr="00AC1338">
          <w:rPr>
            <w:color w:val="auto"/>
            <w:sz w:val="24"/>
            <w:szCs w:val="24"/>
          </w:rPr>
          <w:t>Saulius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Marcinkevi</w:t>
        </w:r>
      </w:hyperlink>
      <w:hyperlink r:id="rId161"/>
      <w:hyperlink r:id="rId162">
        <w:r w:rsidRPr="00AC1338">
          <w:rPr>
            <w:color w:val="auto"/>
            <w:sz w:val="24"/>
            <w:szCs w:val="24"/>
          </w:rPr>
          <w:t>c</w:t>
        </w:r>
      </w:hyperlink>
      <w:hyperlink r:id="rId163">
        <w:r w:rsidRPr="00AC1338">
          <w:rPr>
            <w:color w:val="auto"/>
            <w:sz w:val="24"/>
            <w:szCs w:val="24"/>
          </w:rPr>
          <w:t>ius</w:t>
        </w:r>
        <w:proofErr w:type="spellEnd"/>
        <w:r w:rsidRPr="00AC1338">
          <w:rPr>
            <w:color w:val="auto"/>
            <w:sz w:val="24"/>
            <w:szCs w:val="24"/>
          </w:rPr>
          <w:t xml:space="preserve">, </w:t>
        </w:r>
        <w:proofErr w:type="spellStart"/>
        <w:r w:rsidRPr="00AC1338">
          <w:rPr>
            <w:color w:val="auto"/>
            <w:sz w:val="24"/>
            <w:szCs w:val="24"/>
          </w:rPr>
          <w:t>Audrius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Alkauskas</w:t>
        </w:r>
        <w:proofErr w:type="spellEnd"/>
        <w:r w:rsidRPr="00AC1338">
          <w:rPr>
            <w:color w:val="auto"/>
            <w:sz w:val="24"/>
            <w:szCs w:val="24"/>
          </w:rPr>
          <w:t xml:space="preserve">, </w:t>
        </w:r>
      </w:hyperlink>
      <w:hyperlink r:id="rId164">
        <w:r w:rsidRPr="00AC1338">
          <w:rPr>
            <w:color w:val="auto"/>
            <w:sz w:val="24"/>
            <w:szCs w:val="24"/>
          </w:rPr>
          <w:t xml:space="preserve">G. Chris, Van de </w:t>
        </w:r>
        <w:proofErr w:type="spellStart"/>
        <w:r w:rsidRPr="00AC1338">
          <w:rPr>
            <w:color w:val="auto"/>
            <w:sz w:val="24"/>
            <w:szCs w:val="24"/>
          </w:rPr>
          <w:t>Walle</w:t>
        </w:r>
        <w:proofErr w:type="spellEnd"/>
        <w:r w:rsidRPr="00AC1338">
          <w:rPr>
            <w:color w:val="auto"/>
            <w:sz w:val="24"/>
            <w:szCs w:val="24"/>
          </w:rPr>
          <w:t xml:space="preserve">, </w:t>
        </w:r>
        <w:proofErr w:type="spellStart"/>
        <w:r w:rsidRPr="00AC1338">
          <w:rPr>
            <w:color w:val="auto"/>
            <w:sz w:val="24"/>
            <w:szCs w:val="24"/>
          </w:rPr>
          <w:t>Iron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as</w:t>
        </w:r>
        <w:proofErr w:type="spellEnd"/>
        <w:r w:rsidRPr="00AC1338">
          <w:rPr>
            <w:color w:val="auto"/>
            <w:sz w:val="24"/>
            <w:szCs w:val="24"/>
          </w:rPr>
          <w:t xml:space="preserve"> a source of </w:t>
        </w:r>
        <w:proofErr w:type="spellStart"/>
        <w:r w:rsidRPr="00AC1338">
          <w:rPr>
            <w:color w:val="auto"/>
            <w:sz w:val="24"/>
            <w:szCs w:val="24"/>
          </w:rPr>
          <w:t>ef</w:t>
        </w:r>
      </w:hyperlink>
      <w:hyperlink r:id="rId165">
        <w:r w:rsidRPr="00AC1338">
          <w:rPr>
            <w:rFonts w:ascii="Calibri" w:eastAsia="Calibri" w:hAnsi="Calibri" w:cs="Calibri"/>
            <w:color w:val="auto"/>
            <w:sz w:val="24"/>
            <w:szCs w:val="24"/>
          </w:rPr>
          <w:t>fi</w:t>
        </w:r>
      </w:hyperlink>
      <w:hyperlink r:id="rId166">
        <w:r w:rsidRPr="00AC1338">
          <w:rPr>
            <w:color w:val="auto"/>
            <w:sz w:val="24"/>
            <w:szCs w:val="24"/>
          </w:rPr>
          <w:t>cient</w:t>
        </w:r>
        <w:proofErr w:type="spellEnd"/>
        <w:r w:rsidRPr="00AC1338">
          <w:rPr>
            <w:color w:val="auto"/>
            <w:sz w:val="24"/>
            <w:szCs w:val="24"/>
          </w:rPr>
          <w:t xml:space="preserve"> Shockley-Read-Hall </w:t>
        </w:r>
      </w:hyperlink>
      <w:hyperlink r:id="rId167">
        <w:proofErr w:type="spellStart"/>
        <w:r w:rsidRPr="00AC1338">
          <w:rPr>
            <w:color w:val="auto"/>
            <w:sz w:val="24"/>
            <w:szCs w:val="24"/>
          </w:rPr>
          <w:t>recombination</w:t>
        </w:r>
        <w:proofErr w:type="spellEnd"/>
        <w:r w:rsidRPr="00AC1338">
          <w:rPr>
            <w:color w:val="auto"/>
            <w:sz w:val="24"/>
            <w:szCs w:val="24"/>
          </w:rPr>
          <w:t xml:space="preserve"> in </w:t>
        </w:r>
        <w:proofErr w:type="spellStart"/>
        <w:r w:rsidRPr="00AC1338">
          <w:rPr>
            <w:color w:val="auto"/>
            <w:sz w:val="24"/>
            <w:szCs w:val="24"/>
          </w:rPr>
          <w:t>GaN</w:t>
        </w:r>
        <w:proofErr w:type="spellEnd"/>
        <w:r w:rsidRPr="00AC1338">
          <w:rPr>
            <w:color w:val="auto"/>
            <w:sz w:val="24"/>
            <w:szCs w:val="24"/>
          </w:rPr>
          <w:t xml:space="preserve">, </w:t>
        </w:r>
        <w:proofErr w:type="spellStart"/>
        <w:r w:rsidRPr="00AC1338">
          <w:rPr>
            <w:color w:val="auto"/>
            <w:sz w:val="24"/>
            <w:szCs w:val="24"/>
          </w:rPr>
          <w:t>Appl</w:t>
        </w:r>
        <w:proofErr w:type="spellEnd"/>
        <w:r w:rsidRPr="00AC1338">
          <w:rPr>
            <w:color w:val="auto"/>
            <w:sz w:val="24"/>
            <w:szCs w:val="24"/>
          </w:rPr>
          <w:t xml:space="preserve">. </w:t>
        </w:r>
        <w:proofErr w:type="spellStart"/>
        <w:r w:rsidRPr="00AC1338">
          <w:rPr>
            <w:color w:val="auto"/>
            <w:sz w:val="24"/>
            <w:szCs w:val="24"/>
          </w:rPr>
          <w:t>Phys</w:t>
        </w:r>
        <w:proofErr w:type="spellEnd"/>
        <w:r w:rsidRPr="00AC1338">
          <w:rPr>
            <w:color w:val="auto"/>
            <w:sz w:val="24"/>
            <w:szCs w:val="24"/>
          </w:rPr>
          <w:t>. Lett. 109 (2016) 162107</w:t>
        </w:r>
      </w:hyperlink>
      <w:hyperlink r:id="rId168">
        <w:r w:rsidRPr="00AC1338">
          <w:rPr>
            <w:color w:val="auto"/>
            <w:sz w:val="24"/>
            <w:szCs w:val="24"/>
          </w:rPr>
          <w:t>.</w:t>
        </w:r>
      </w:hyperlink>
    </w:p>
    <w:p w14:paraId="587E8F4B" w14:textId="77777777" w:rsidR="005924F6" w:rsidRPr="00AC1338" w:rsidRDefault="00000000" w:rsidP="00CD4B50">
      <w:pPr>
        <w:numPr>
          <w:ilvl w:val="0"/>
          <w:numId w:val="2"/>
        </w:numPr>
        <w:spacing w:after="4" w:line="260" w:lineRule="auto"/>
        <w:ind w:hanging="325"/>
        <w:rPr>
          <w:color w:val="auto"/>
          <w:sz w:val="24"/>
          <w:szCs w:val="24"/>
        </w:rPr>
      </w:pPr>
      <w:hyperlink r:id="rId169">
        <w:r w:rsidRPr="00AC1338">
          <w:rPr>
            <w:color w:val="auto"/>
            <w:sz w:val="24"/>
            <w:szCs w:val="24"/>
          </w:rPr>
          <w:t xml:space="preserve">S.F. </w:t>
        </w:r>
        <w:proofErr w:type="spellStart"/>
        <w:r w:rsidRPr="00AC1338">
          <w:rPr>
            <w:color w:val="auto"/>
            <w:sz w:val="24"/>
            <w:szCs w:val="24"/>
          </w:rPr>
          <w:t>Chichibu</w:t>
        </w:r>
        <w:proofErr w:type="spellEnd"/>
        <w:r w:rsidRPr="00AC1338">
          <w:rPr>
            <w:color w:val="auto"/>
            <w:sz w:val="24"/>
            <w:szCs w:val="24"/>
          </w:rPr>
          <w:t xml:space="preserve">, A. </w:t>
        </w:r>
        <w:proofErr w:type="spellStart"/>
        <w:r w:rsidRPr="00AC1338">
          <w:rPr>
            <w:color w:val="auto"/>
            <w:sz w:val="24"/>
            <w:szCs w:val="24"/>
          </w:rPr>
          <w:t>Uedono</w:t>
        </w:r>
        <w:proofErr w:type="spellEnd"/>
        <w:r w:rsidRPr="00AC1338">
          <w:rPr>
            <w:color w:val="auto"/>
            <w:sz w:val="24"/>
            <w:szCs w:val="24"/>
          </w:rPr>
          <w:t xml:space="preserve">, K. </w:t>
        </w:r>
        <w:proofErr w:type="spellStart"/>
        <w:r w:rsidRPr="00AC1338">
          <w:rPr>
            <w:color w:val="auto"/>
            <w:sz w:val="24"/>
            <w:szCs w:val="24"/>
          </w:rPr>
          <w:t>Kojima</w:t>
        </w:r>
        <w:proofErr w:type="spellEnd"/>
        <w:r w:rsidRPr="00AC1338">
          <w:rPr>
            <w:color w:val="auto"/>
            <w:sz w:val="24"/>
            <w:szCs w:val="24"/>
          </w:rPr>
          <w:t xml:space="preserve">, H. Ikeda, K. </w:t>
        </w:r>
        <w:proofErr w:type="spellStart"/>
        <w:r w:rsidRPr="00AC1338">
          <w:rPr>
            <w:color w:val="auto"/>
            <w:sz w:val="24"/>
            <w:szCs w:val="24"/>
          </w:rPr>
          <w:t>Fujito</w:t>
        </w:r>
        <w:proofErr w:type="spellEnd"/>
        <w:r w:rsidRPr="00AC1338">
          <w:rPr>
            <w:color w:val="auto"/>
            <w:sz w:val="24"/>
            <w:szCs w:val="24"/>
          </w:rPr>
          <w:t xml:space="preserve">, S. </w:t>
        </w:r>
        <w:proofErr w:type="spellStart"/>
        <w:r w:rsidRPr="00AC1338">
          <w:rPr>
            <w:color w:val="auto"/>
            <w:sz w:val="24"/>
            <w:szCs w:val="24"/>
          </w:rPr>
          <w:t>Takashima</w:t>
        </w:r>
        <w:proofErr w:type="spellEnd"/>
        <w:r w:rsidRPr="00AC1338">
          <w:rPr>
            <w:color w:val="auto"/>
            <w:sz w:val="24"/>
            <w:szCs w:val="24"/>
          </w:rPr>
          <w:t xml:space="preserve">, M. Edo, </w:t>
        </w:r>
      </w:hyperlink>
      <w:hyperlink r:id="rId170">
        <w:r w:rsidRPr="00AC1338">
          <w:rPr>
            <w:color w:val="auto"/>
            <w:sz w:val="24"/>
            <w:szCs w:val="24"/>
          </w:rPr>
          <w:t xml:space="preserve">K. Ueno, S. </w:t>
        </w:r>
        <w:proofErr w:type="spellStart"/>
        <w:r w:rsidRPr="00AC1338">
          <w:rPr>
            <w:color w:val="auto"/>
            <w:sz w:val="24"/>
            <w:szCs w:val="24"/>
          </w:rPr>
          <w:t>Ishibashi</w:t>
        </w:r>
        <w:proofErr w:type="spellEnd"/>
        <w:r w:rsidRPr="00AC1338">
          <w:rPr>
            <w:color w:val="auto"/>
            <w:sz w:val="24"/>
            <w:szCs w:val="24"/>
          </w:rPr>
          <w:t xml:space="preserve">, The </w:t>
        </w:r>
        <w:proofErr w:type="spellStart"/>
        <w:r w:rsidRPr="00AC1338">
          <w:rPr>
            <w:color w:val="auto"/>
            <w:sz w:val="24"/>
            <w:szCs w:val="24"/>
          </w:rPr>
          <w:t>origins</w:t>
        </w:r>
        <w:proofErr w:type="spellEnd"/>
        <w:r w:rsidRPr="00AC1338">
          <w:rPr>
            <w:color w:val="auto"/>
            <w:sz w:val="24"/>
            <w:szCs w:val="24"/>
          </w:rPr>
          <w:t xml:space="preserve"> and </w:t>
        </w:r>
        <w:proofErr w:type="spellStart"/>
        <w:r w:rsidRPr="00AC1338">
          <w:rPr>
            <w:color w:val="auto"/>
            <w:sz w:val="24"/>
            <w:szCs w:val="24"/>
          </w:rPr>
          <w:t>properties</w:t>
        </w:r>
        <w:proofErr w:type="spellEnd"/>
        <w:r w:rsidRPr="00AC1338">
          <w:rPr>
            <w:color w:val="auto"/>
            <w:sz w:val="24"/>
            <w:szCs w:val="24"/>
          </w:rPr>
          <w:t xml:space="preserve"> of </w:t>
        </w:r>
        <w:proofErr w:type="spellStart"/>
        <w:r w:rsidRPr="00AC1338">
          <w:rPr>
            <w:color w:val="auto"/>
            <w:sz w:val="24"/>
            <w:szCs w:val="24"/>
          </w:rPr>
          <w:t>intrinsic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nonradiative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</w:hyperlink>
      <w:hyperlink r:id="rId171">
        <w:proofErr w:type="spellStart"/>
        <w:r w:rsidRPr="00AC1338">
          <w:rPr>
            <w:color w:val="auto"/>
            <w:sz w:val="24"/>
            <w:szCs w:val="24"/>
          </w:rPr>
          <w:t>recombination</w:t>
        </w:r>
        <w:proofErr w:type="spellEnd"/>
        <w:r w:rsidRPr="00AC1338">
          <w:rPr>
            <w:color w:val="auto"/>
            <w:sz w:val="24"/>
            <w:szCs w:val="24"/>
          </w:rPr>
          <w:t xml:space="preserve"> centers in wide </w:t>
        </w:r>
        <w:proofErr w:type="spellStart"/>
        <w:r w:rsidRPr="00AC1338">
          <w:rPr>
            <w:color w:val="auto"/>
            <w:sz w:val="24"/>
            <w:szCs w:val="24"/>
          </w:rPr>
          <w:t>bandgap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GaN</w:t>
        </w:r>
        <w:proofErr w:type="spellEnd"/>
        <w:r w:rsidRPr="00AC1338">
          <w:rPr>
            <w:color w:val="auto"/>
            <w:sz w:val="24"/>
            <w:szCs w:val="24"/>
          </w:rPr>
          <w:t xml:space="preserve"> and </w:t>
        </w:r>
        <w:proofErr w:type="spellStart"/>
        <w:r w:rsidRPr="00AC1338">
          <w:rPr>
            <w:color w:val="auto"/>
            <w:sz w:val="24"/>
            <w:szCs w:val="24"/>
          </w:rPr>
          <w:t>AlGaN</w:t>
        </w:r>
        <w:proofErr w:type="spellEnd"/>
        <w:r w:rsidRPr="00AC1338">
          <w:rPr>
            <w:color w:val="auto"/>
            <w:sz w:val="24"/>
            <w:szCs w:val="24"/>
          </w:rPr>
          <w:t xml:space="preserve">, J. </w:t>
        </w:r>
        <w:proofErr w:type="spellStart"/>
        <w:r w:rsidRPr="00AC1338">
          <w:rPr>
            <w:color w:val="auto"/>
            <w:sz w:val="24"/>
            <w:szCs w:val="24"/>
          </w:rPr>
          <w:t>Appl</w:t>
        </w:r>
        <w:proofErr w:type="spellEnd"/>
        <w:r w:rsidRPr="00AC1338">
          <w:rPr>
            <w:color w:val="auto"/>
            <w:sz w:val="24"/>
            <w:szCs w:val="24"/>
          </w:rPr>
          <w:t xml:space="preserve">. </w:t>
        </w:r>
        <w:proofErr w:type="spellStart"/>
        <w:r w:rsidRPr="00AC1338">
          <w:rPr>
            <w:color w:val="auto"/>
            <w:sz w:val="24"/>
            <w:szCs w:val="24"/>
          </w:rPr>
          <w:t>Phys</w:t>
        </w:r>
        <w:proofErr w:type="spellEnd"/>
        <w:r w:rsidRPr="00AC1338">
          <w:rPr>
            <w:color w:val="auto"/>
            <w:sz w:val="24"/>
            <w:szCs w:val="24"/>
          </w:rPr>
          <w:t xml:space="preserve">. 123 </w:t>
        </w:r>
      </w:hyperlink>
      <w:hyperlink r:id="rId172">
        <w:r w:rsidRPr="00AC1338">
          <w:rPr>
            <w:color w:val="auto"/>
            <w:sz w:val="24"/>
            <w:szCs w:val="24"/>
          </w:rPr>
          <w:t>(2018) 161413</w:t>
        </w:r>
      </w:hyperlink>
      <w:hyperlink r:id="rId173">
        <w:r w:rsidRPr="00AC1338">
          <w:rPr>
            <w:color w:val="auto"/>
            <w:sz w:val="24"/>
            <w:szCs w:val="24"/>
          </w:rPr>
          <w:t>.</w:t>
        </w:r>
      </w:hyperlink>
    </w:p>
    <w:p w14:paraId="0A4C073E" w14:textId="77777777" w:rsidR="005924F6" w:rsidRPr="00AC1338" w:rsidRDefault="00000000" w:rsidP="00CD4B50">
      <w:pPr>
        <w:numPr>
          <w:ilvl w:val="0"/>
          <w:numId w:val="2"/>
        </w:numPr>
        <w:spacing w:after="4" w:line="260" w:lineRule="auto"/>
        <w:ind w:hanging="325"/>
        <w:rPr>
          <w:color w:val="auto"/>
          <w:sz w:val="24"/>
          <w:szCs w:val="24"/>
        </w:rPr>
      </w:pPr>
      <w:hyperlink r:id="rId174">
        <w:r w:rsidRPr="00AC1338">
          <w:rPr>
            <w:color w:val="auto"/>
            <w:sz w:val="24"/>
            <w:szCs w:val="24"/>
          </w:rPr>
          <w:t xml:space="preserve">A. </w:t>
        </w:r>
        <w:proofErr w:type="spellStart"/>
        <w:r w:rsidRPr="00AC1338">
          <w:rPr>
            <w:color w:val="auto"/>
            <w:sz w:val="24"/>
            <w:szCs w:val="24"/>
          </w:rPr>
          <w:t>Uedono</w:t>
        </w:r>
        <w:proofErr w:type="spellEnd"/>
        <w:r w:rsidRPr="00AC1338">
          <w:rPr>
            <w:color w:val="auto"/>
            <w:sz w:val="24"/>
            <w:szCs w:val="24"/>
          </w:rPr>
          <w:t xml:space="preserve">, S. </w:t>
        </w:r>
        <w:proofErr w:type="spellStart"/>
        <w:r w:rsidRPr="00AC1338">
          <w:rPr>
            <w:color w:val="auto"/>
            <w:sz w:val="24"/>
            <w:szCs w:val="24"/>
          </w:rPr>
          <w:t>Ishibashi</w:t>
        </w:r>
        <w:proofErr w:type="spellEnd"/>
        <w:r w:rsidRPr="00AC1338">
          <w:rPr>
            <w:color w:val="auto"/>
            <w:sz w:val="24"/>
            <w:szCs w:val="24"/>
          </w:rPr>
          <w:t xml:space="preserve">, S. Keller, C. Moe, P. </w:t>
        </w:r>
        <w:proofErr w:type="spellStart"/>
        <w:r w:rsidRPr="00AC1338">
          <w:rPr>
            <w:color w:val="auto"/>
            <w:sz w:val="24"/>
            <w:szCs w:val="24"/>
          </w:rPr>
          <w:t>Cantu</w:t>
        </w:r>
        <w:proofErr w:type="spellEnd"/>
        <w:r w:rsidRPr="00AC1338">
          <w:rPr>
            <w:color w:val="auto"/>
            <w:sz w:val="24"/>
            <w:szCs w:val="24"/>
          </w:rPr>
          <w:t xml:space="preserve">, T.M. </w:t>
        </w:r>
        <w:proofErr w:type="spellStart"/>
        <w:r w:rsidRPr="00AC1338">
          <w:rPr>
            <w:color w:val="auto"/>
            <w:sz w:val="24"/>
            <w:szCs w:val="24"/>
          </w:rPr>
          <w:t>Katona</w:t>
        </w:r>
        <w:proofErr w:type="spellEnd"/>
        <w:r w:rsidRPr="00AC1338">
          <w:rPr>
            <w:color w:val="auto"/>
            <w:sz w:val="24"/>
            <w:szCs w:val="24"/>
          </w:rPr>
          <w:t xml:space="preserve">, D.S. </w:t>
        </w:r>
        <w:proofErr w:type="spellStart"/>
        <w:r w:rsidRPr="00AC1338">
          <w:rPr>
            <w:color w:val="auto"/>
            <w:sz w:val="24"/>
            <w:szCs w:val="24"/>
          </w:rPr>
          <w:t>Kamber</w:t>
        </w:r>
        <w:proofErr w:type="spellEnd"/>
        <w:r w:rsidRPr="00AC1338">
          <w:rPr>
            <w:color w:val="auto"/>
            <w:sz w:val="24"/>
            <w:szCs w:val="24"/>
          </w:rPr>
          <w:t>,</w:t>
        </w:r>
      </w:hyperlink>
    </w:p>
    <w:p w14:paraId="21BE8495" w14:textId="77777777" w:rsidR="005924F6" w:rsidRPr="00AC1338" w:rsidRDefault="00000000" w:rsidP="00CD4B50">
      <w:pPr>
        <w:tabs>
          <w:tab w:val="center" w:pos="381"/>
          <w:tab w:val="center" w:pos="662"/>
          <w:tab w:val="center" w:pos="940"/>
          <w:tab w:val="center" w:pos="1253"/>
          <w:tab w:val="center" w:pos="1623"/>
          <w:tab w:val="center" w:pos="2122"/>
          <w:tab w:val="center" w:pos="2562"/>
          <w:tab w:val="center" w:pos="3042"/>
          <w:tab w:val="center" w:pos="3557"/>
          <w:tab w:val="center" w:pos="3935"/>
          <w:tab w:val="center" w:pos="4348"/>
          <w:tab w:val="right" w:pos="5022"/>
        </w:tabs>
        <w:spacing w:after="0" w:line="259" w:lineRule="auto"/>
        <w:ind w:left="0" w:firstLine="0"/>
        <w:jc w:val="left"/>
        <w:rPr>
          <w:color w:val="auto"/>
          <w:sz w:val="24"/>
          <w:szCs w:val="24"/>
        </w:rPr>
      </w:pPr>
      <w:r w:rsidRPr="00AC1338">
        <w:rPr>
          <w:rFonts w:ascii="Calibri" w:eastAsia="Calibri" w:hAnsi="Calibri" w:cs="Calibri"/>
          <w:color w:val="auto"/>
          <w:sz w:val="24"/>
          <w:szCs w:val="24"/>
        </w:rPr>
        <w:tab/>
      </w:r>
      <w:r w:rsidRPr="00AC1338">
        <w:rPr>
          <w:color w:val="auto"/>
          <w:sz w:val="24"/>
          <w:szCs w:val="24"/>
        </w:rPr>
        <w:t>Y.</w:t>
      </w:r>
      <w:r w:rsidRPr="00AC1338">
        <w:rPr>
          <w:color w:val="auto"/>
          <w:sz w:val="24"/>
          <w:szCs w:val="24"/>
        </w:rPr>
        <w:tab/>
      </w:r>
      <w:proofErr w:type="spellStart"/>
      <w:r w:rsidRPr="00AC1338">
        <w:rPr>
          <w:color w:val="auto"/>
          <w:sz w:val="24"/>
          <w:szCs w:val="24"/>
        </w:rPr>
        <w:t>Wu</w:t>
      </w:r>
      <w:proofErr w:type="spellEnd"/>
      <w:r w:rsidRPr="00AC1338">
        <w:rPr>
          <w:color w:val="auto"/>
          <w:sz w:val="24"/>
          <w:szCs w:val="24"/>
        </w:rPr>
        <w:t>,</w:t>
      </w:r>
      <w:r w:rsidRPr="00AC1338">
        <w:rPr>
          <w:color w:val="auto"/>
          <w:sz w:val="24"/>
          <w:szCs w:val="24"/>
        </w:rPr>
        <w:tab/>
        <w:t>E.</w:t>
      </w:r>
      <w:r w:rsidRPr="00AC1338">
        <w:rPr>
          <w:color w:val="auto"/>
          <w:sz w:val="24"/>
          <w:szCs w:val="24"/>
        </w:rPr>
        <w:tab/>
      </w:r>
      <w:proofErr w:type="spellStart"/>
      <w:r w:rsidRPr="00AC1338">
        <w:rPr>
          <w:color w:val="auto"/>
          <w:sz w:val="24"/>
          <w:szCs w:val="24"/>
        </w:rPr>
        <w:t>Letts</w:t>
      </w:r>
      <w:proofErr w:type="spellEnd"/>
      <w:r w:rsidRPr="00AC1338">
        <w:rPr>
          <w:color w:val="auto"/>
          <w:sz w:val="24"/>
          <w:szCs w:val="24"/>
        </w:rPr>
        <w:t>,</w:t>
      </w:r>
      <w:r w:rsidRPr="00AC1338">
        <w:rPr>
          <w:color w:val="auto"/>
          <w:sz w:val="24"/>
          <w:szCs w:val="24"/>
        </w:rPr>
        <w:tab/>
        <w:t>S.A.</w:t>
      </w:r>
      <w:r w:rsidRPr="00AC1338">
        <w:rPr>
          <w:color w:val="auto"/>
          <w:sz w:val="24"/>
          <w:szCs w:val="24"/>
        </w:rPr>
        <w:tab/>
        <w:t>Newman,</w:t>
      </w:r>
      <w:r w:rsidRPr="00AC1338">
        <w:rPr>
          <w:color w:val="auto"/>
          <w:sz w:val="24"/>
          <w:szCs w:val="24"/>
        </w:rPr>
        <w:tab/>
        <w:t>S.</w:t>
      </w:r>
      <w:r w:rsidRPr="00AC1338">
        <w:rPr>
          <w:color w:val="auto"/>
          <w:sz w:val="24"/>
          <w:szCs w:val="24"/>
        </w:rPr>
        <w:tab/>
        <w:t>Nakamura,</w:t>
      </w:r>
      <w:r w:rsidRPr="00AC1338">
        <w:rPr>
          <w:color w:val="auto"/>
          <w:sz w:val="24"/>
          <w:szCs w:val="24"/>
        </w:rPr>
        <w:tab/>
        <w:t>J.S.</w:t>
      </w:r>
      <w:r w:rsidRPr="00AC1338">
        <w:rPr>
          <w:color w:val="auto"/>
          <w:sz w:val="24"/>
          <w:szCs w:val="24"/>
        </w:rPr>
        <w:tab/>
        <w:t>Speck,</w:t>
      </w:r>
      <w:r w:rsidRPr="00AC1338">
        <w:rPr>
          <w:color w:val="auto"/>
          <w:sz w:val="24"/>
          <w:szCs w:val="24"/>
        </w:rPr>
        <w:tab/>
        <w:t>U.K.</w:t>
      </w:r>
      <w:r w:rsidRPr="00AC1338">
        <w:rPr>
          <w:color w:val="auto"/>
          <w:sz w:val="24"/>
          <w:szCs w:val="24"/>
        </w:rPr>
        <w:tab/>
      </w:r>
      <w:proofErr w:type="spellStart"/>
      <w:r w:rsidRPr="00AC1338">
        <w:rPr>
          <w:color w:val="auto"/>
          <w:sz w:val="24"/>
          <w:szCs w:val="24"/>
        </w:rPr>
        <w:t>Mishra</w:t>
      </w:r>
      <w:proofErr w:type="spellEnd"/>
      <w:r w:rsidRPr="00AC1338">
        <w:rPr>
          <w:color w:val="auto"/>
          <w:sz w:val="24"/>
          <w:szCs w:val="24"/>
        </w:rPr>
        <w:fldChar w:fldCharType="begin"/>
      </w:r>
      <w:r w:rsidRPr="00AC1338">
        <w:rPr>
          <w:color w:val="auto"/>
          <w:sz w:val="24"/>
          <w:szCs w:val="24"/>
        </w:rPr>
        <w:instrText xml:space="preserve"> HYPERLINK "http://refhub.elsevier.com/S0925-8388(20)32633-5/sref22" \h </w:instrText>
      </w:r>
      <w:r w:rsidRPr="00AC1338">
        <w:rPr>
          <w:color w:val="auto"/>
          <w:sz w:val="24"/>
          <w:szCs w:val="24"/>
        </w:rPr>
        <w:fldChar w:fldCharType="separate"/>
      </w:r>
      <w:r w:rsidRPr="00AC1338">
        <w:rPr>
          <w:color w:val="auto"/>
          <w:sz w:val="24"/>
          <w:szCs w:val="24"/>
        </w:rPr>
        <w:t>,</w:t>
      </w:r>
      <w:r w:rsidRPr="00AC1338">
        <w:rPr>
          <w:color w:val="auto"/>
          <w:sz w:val="24"/>
          <w:szCs w:val="24"/>
        </w:rPr>
        <w:fldChar w:fldCharType="end"/>
      </w:r>
    </w:p>
    <w:p w14:paraId="24F0FE4E" w14:textId="77777777" w:rsidR="005924F6" w:rsidRPr="00AC1338" w:rsidRDefault="00000000" w:rsidP="00CD4B50">
      <w:pPr>
        <w:spacing w:after="4" w:line="260" w:lineRule="auto"/>
        <w:ind w:left="325" w:firstLine="0"/>
        <w:rPr>
          <w:color w:val="auto"/>
          <w:sz w:val="24"/>
          <w:szCs w:val="24"/>
        </w:rPr>
      </w:pPr>
      <w:hyperlink r:id="rId175">
        <w:r w:rsidRPr="00AC1338">
          <w:rPr>
            <w:color w:val="auto"/>
            <w:sz w:val="24"/>
            <w:szCs w:val="24"/>
          </w:rPr>
          <w:t xml:space="preserve">S.P. </w:t>
        </w:r>
        <w:proofErr w:type="spellStart"/>
        <w:r w:rsidRPr="00AC1338">
          <w:rPr>
            <w:color w:val="auto"/>
            <w:sz w:val="24"/>
            <w:szCs w:val="24"/>
          </w:rPr>
          <w:t>DenBaars</w:t>
        </w:r>
        <w:proofErr w:type="spellEnd"/>
        <w:r w:rsidRPr="00AC1338">
          <w:rPr>
            <w:color w:val="auto"/>
            <w:sz w:val="24"/>
            <w:szCs w:val="24"/>
          </w:rPr>
          <w:t xml:space="preserve">, T. </w:t>
        </w:r>
        <w:proofErr w:type="spellStart"/>
        <w:r w:rsidRPr="00AC1338">
          <w:rPr>
            <w:color w:val="auto"/>
            <w:sz w:val="24"/>
            <w:szCs w:val="24"/>
          </w:rPr>
          <w:t>Onuma</w:t>
        </w:r>
        <w:proofErr w:type="spellEnd"/>
        <w:r w:rsidRPr="00AC1338">
          <w:rPr>
            <w:color w:val="auto"/>
            <w:sz w:val="24"/>
            <w:szCs w:val="24"/>
          </w:rPr>
          <w:t xml:space="preserve">, S.F. </w:t>
        </w:r>
        <w:proofErr w:type="spellStart"/>
        <w:r w:rsidRPr="00AC1338">
          <w:rPr>
            <w:color w:val="auto"/>
            <w:sz w:val="24"/>
            <w:szCs w:val="24"/>
          </w:rPr>
          <w:t>Chichibu</w:t>
        </w:r>
        <w:proofErr w:type="spellEnd"/>
        <w:r w:rsidRPr="00AC1338">
          <w:rPr>
            <w:color w:val="auto"/>
            <w:sz w:val="24"/>
            <w:szCs w:val="24"/>
          </w:rPr>
          <w:t>, Vacancy-</w:t>
        </w:r>
        <w:proofErr w:type="spellStart"/>
        <w:r w:rsidRPr="00AC1338">
          <w:rPr>
            <w:color w:val="auto"/>
            <w:sz w:val="24"/>
            <w:szCs w:val="24"/>
          </w:rPr>
          <w:t>oxygen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complexes</w:t>
        </w:r>
        <w:proofErr w:type="spellEnd"/>
        <w:r w:rsidRPr="00AC1338">
          <w:rPr>
            <w:color w:val="auto"/>
            <w:sz w:val="24"/>
            <w:szCs w:val="24"/>
          </w:rPr>
          <w:t xml:space="preserve"> and </w:t>
        </w:r>
        <w:proofErr w:type="spellStart"/>
        <w:r w:rsidRPr="00AC1338">
          <w:rPr>
            <w:color w:val="auto"/>
            <w:sz w:val="24"/>
            <w:szCs w:val="24"/>
          </w:rPr>
          <w:t>their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</w:hyperlink>
      <w:hyperlink r:id="rId176">
        <w:r w:rsidRPr="00AC1338">
          <w:rPr>
            <w:color w:val="auto"/>
            <w:sz w:val="24"/>
            <w:szCs w:val="24"/>
          </w:rPr>
          <w:t xml:space="preserve">optical </w:t>
        </w:r>
        <w:proofErr w:type="spellStart"/>
        <w:r w:rsidRPr="00AC1338">
          <w:rPr>
            <w:color w:val="auto"/>
            <w:sz w:val="24"/>
            <w:szCs w:val="24"/>
          </w:rPr>
          <w:t>properties</w:t>
        </w:r>
        <w:proofErr w:type="spellEnd"/>
        <w:r w:rsidRPr="00AC1338">
          <w:rPr>
            <w:color w:val="auto"/>
            <w:sz w:val="24"/>
            <w:szCs w:val="24"/>
          </w:rPr>
          <w:t xml:space="preserve"> in </w:t>
        </w:r>
        <w:proofErr w:type="spellStart"/>
        <w:r w:rsidRPr="00AC1338">
          <w:rPr>
            <w:color w:val="auto"/>
            <w:sz w:val="24"/>
            <w:szCs w:val="24"/>
          </w:rPr>
          <w:t>AlN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epitaxial</w:t>
        </w:r>
        <w:proofErr w:type="spellEnd"/>
      </w:hyperlink>
      <w:r w:rsidRPr="00AC1338">
        <w:rPr>
          <w:color w:val="auto"/>
          <w:sz w:val="24"/>
          <w:szCs w:val="24"/>
        </w:rPr>
        <w:t xml:space="preserve"> </w:t>
      </w:r>
      <w:hyperlink r:id="rId177">
        <w:proofErr w:type="spellStart"/>
        <w:r w:rsidRPr="00AC1338">
          <w:rPr>
            <w:rFonts w:ascii="Calibri" w:eastAsia="Calibri" w:hAnsi="Calibri" w:cs="Calibri"/>
            <w:color w:val="auto"/>
            <w:sz w:val="24"/>
            <w:szCs w:val="24"/>
          </w:rPr>
          <w:t>fi</w:t>
        </w:r>
      </w:hyperlink>
      <w:hyperlink r:id="rId178">
        <w:r w:rsidRPr="00AC1338">
          <w:rPr>
            <w:color w:val="auto"/>
            <w:sz w:val="24"/>
            <w:szCs w:val="24"/>
          </w:rPr>
          <w:t>lms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studied</w:t>
        </w:r>
        <w:proofErr w:type="spellEnd"/>
        <w:r w:rsidRPr="00AC1338">
          <w:rPr>
            <w:color w:val="auto"/>
            <w:sz w:val="24"/>
            <w:szCs w:val="24"/>
          </w:rPr>
          <w:t xml:space="preserve"> by </w:t>
        </w:r>
        <w:proofErr w:type="spellStart"/>
        <w:r w:rsidRPr="00AC1338">
          <w:rPr>
            <w:color w:val="auto"/>
            <w:sz w:val="24"/>
            <w:szCs w:val="24"/>
          </w:rPr>
          <w:t>positron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annihilation</w:t>
        </w:r>
        <w:proofErr w:type="spellEnd"/>
        <w:r w:rsidRPr="00AC1338">
          <w:rPr>
            <w:color w:val="auto"/>
            <w:sz w:val="24"/>
            <w:szCs w:val="24"/>
          </w:rPr>
          <w:t xml:space="preserve">, </w:t>
        </w:r>
      </w:hyperlink>
      <w:hyperlink r:id="rId179">
        <w:r w:rsidRPr="00AC1338">
          <w:rPr>
            <w:color w:val="auto"/>
            <w:sz w:val="24"/>
            <w:szCs w:val="24"/>
          </w:rPr>
          <w:t xml:space="preserve">J. </w:t>
        </w:r>
        <w:proofErr w:type="spellStart"/>
        <w:r w:rsidRPr="00AC1338">
          <w:rPr>
            <w:color w:val="auto"/>
            <w:sz w:val="24"/>
            <w:szCs w:val="24"/>
          </w:rPr>
          <w:t>Appl</w:t>
        </w:r>
        <w:proofErr w:type="spellEnd"/>
        <w:r w:rsidRPr="00AC1338">
          <w:rPr>
            <w:color w:val="auto"/>
            <w:sz w:val="24"/>
            <w:szCs w:val="24"/>
          </w:rPr>
          <w:t xml:space="preserve">. </w:t>
        </w:r>
        <w:proofErr w:type="spellStart"/>
        <w:r w:rsidRPr="00AC1338">
          <w:rPr>
            <w:color w:val="auto"/>
            <w:sz w:val="24"/>
            <w:szCs w:val="24"/>
          </w:rPr>
          <w:t>Phys</w:t>
        </w:r>
        <w:proofErr w:type="spellEnd"/>
        <w:r w:rsidRPr="00AC1338">
          <w:rPr>
            <w:color w:val="auto"/>
            <w:sz w:val="24"/>
            <w:szCs w:val="24"/>
          </w:rPr>
          <w:t>. 105 (2009), 054501</w:t>
        </w:r>
      </w:hyperlink>
      <w:hyperlink r:id="rId180">
        <w:r w:rsidRPr="00AC1338">
          <w:rPr>
            <w:color w:val="auto"/>
            <w:sz w:val="24"/>
            <w:szCs w:val="24"/>
          </w:rPr>
          <w:t>.</w:t>
        </w:r>
      </w:hyperlink>
    </w:p>
    <w:p w14:paraId="4C58B653" w14:textId="77777777" w:rsidR="005924F6" w:rsidRPr="00AC1338" w:rsidRDefault="00000000" w:rsidP="00CD4B50">
      <w:pPr>
        <w:numPr>
          <w:ilvl w:val="0"/>
          <w:numId w:val="2"/>
        </w:numPr>
        <w:spacing w:after="4" w:line="260" w:lineRule="auto"/>
        <w:ind w:hanging="325"/>
        <w:rPr>
          <w:color w:val="auto"/>
          <w:sz w:val="24"/>
          <w:szCs w:val="24"/>
        </w:rPr>
      </w:pPr>
      <w:hyperlink r:id="rId181">
        <w:r w:rsidRPr="00AC1338">
          <w:rPr>
            <w:color w:val="auto"/>
            <w:sz w:val="24"/>
            <w:szCs w:val="24"/>
          </w:rPr>
          <w:t xml:space="preserve">In-Hwan Lee, A.Y. Polyakov, N.B. Smirnov, R.A. </w:t>
        </w:r>
        <w:proofErr w:type="spellStart"/>
        <w:r w:rsidRPr="00AC1338">
          <w:rPr>
            <w:color w:val="auto"/>
            <w:sz w:val="24"/>
            <w:szCs w:val="24"/>
          </w:rPr>
          <w:t>Zinovyev</w:t>
        </w:r>
        <w:proofErr w:type="spellEnd"/>
        <w:r w:rsidRPr="00AC1338">
          <w:rPr>
            <w:color w:val="auto"/>
            <w:sz w:val="24"/>
            <w:szCs w:val="24"/>
          </w:rPr>
          <w:t xml:space="preserve">, Kang-Bin </w:t>
        </w:r>
        <w:proofErr w:type="spellStart"/>
        <w:r w:rsidRPr="00AC1338">
          <w:rPr>
            <w:color w:val="auto"/>
            <w:sz w:val="24"/>
            <w:szCs w:val="24"/>
          </w:rPr>
          <w:t>Bae</w:t>
        </w:r>
        <w:proofErr w:type="spellEnd"/>
        <w:r w:rsidRPr="00AC1338">
          <w:rPr>
            <w:color w:val="auto"/>
            <w:sz w:val="24"/>
            <w:szCs w:val="24"/>
          </w:rPr>
          <w:t xml:space="preserve">, </w:t>
        </w:r>
        <w:proofErr w:type="spellStart"/>
        <w:r w:rsidRPr="00AC1338">
          <w:rPr>
            <w:color w:val="auto"/>
            <w:sz w:val="24"/>
            <w:szCs w:val="24"/>
          </w:rPr>
          <w:t>Tae</w:t>
        </w:r>
      </w:hyperlink>
      <w:hyperlink r:id="rId182">
        <w:r w:rsidRPr="00AC1338">
          <w:rPr>
            <w:color w:val="auto"/>
            <w:sz w:val="24"/>
            <w:szCs w:val="24"/>
          </w:rPr>
          <w:t>Hoon</w:t>
        </w:r>
        <w:proofErr w:type="spellEnd"/>
        <w:r w:rsidRPr="00AC1338">
          <w:rPr>
            <w:color w:val="auto"/>
            <w:sz w:val="24"/>
            <w:szCs w:val="24"/>
          </w:rPr>
          <w:t xml:space="preserve"> Chung, Sung-Min Hwang, J.H. </w:t>
        </w:r>
        <w:proofErr w:type="spellStart"/>
        <w:r w:rsidRPr="00AC1338">
          <w:rPr>
            <w:color w:val="auto"/>
            <w:sz w:val="24"/>
            <w:szCs w:val="24"/>
          </w:rPr>
          <w:t>Baek</w:t>
        </w:r>
        <w:proofErr w:type="spellEnd"/>
        <w:r w:rsidRPr="00AC1338">
          <w:rPr>
            <w:color w:val="auto"/>
            <w:sz w:val="24"/>
            <w:szCs w:val="24"/>
          </w:rPr>
          <w:t xml:space="preserve">, S.J. </w:t>
        </w:r>
        <w:proofErr w:type="spellStart"/>
        <w:r w:rsidRPr="00AC1338">
          <w:rPr>
            <w:color w:val="auto"/>
            <w:sz w:val="24"/>
            <w:szCs w:val="24"/>
          </w:rPr>
          <w:t>Pearton</w:t>
        </w:r>
        <w:proofErr w:type="spellEnd"/>
        <w:r w:rsidRPr="00AC1338">
          <w:rPr>
            <w:color w:val="auto"/>
            <w:sz w:val="24"/>
            <w:szCs w:val="24"/>
          </w:rPr>
          <w:t xml:space="preserve">, </w:t>
        </w:r>
        <w:proofErr w:type="spellStart"/>
        <w:r w:rsidRPr="00AC1338">
          <w:rPr>
            <w:color w:val="auto"/>
            <w:sz w:val="24"/>
            <w:szCs w:val="24"/>
          </w:rPr>
          <w:t>Changes</w:t>
        </w:r>
        <w:proofErr w:type="spellEnd"/>
        <w:r w:rsidRPr="00AC1338">
          <w:rPr>
            <w:color w:val="auto"/>
            <w:sz w:val="24"/>
            <w:szCs w:val="24"/>
          </w:rPr>
          <w:t xml:space="preserve"> in electron and </w:t>
        </w:r>
      </w:hyperlink>
      <w:hyperlink r:id="rId183">
        <w:r w:rsidRPr="00AC1338">
          <w:rPr>
            <w:color w:val="auto"/>
            <w:sz w:val="24"/>
            <w:szCs w:val="24"/>
          </w:rPr>
          <w:t xml:space="preserve">hole </w:t>
        </w:r>
        <w:proofErr w:type="spellStart"/>
        <w:r w:rsidRPr="00AC1338">
          <w:rPr>
            <w:color w:val="auto"/>
            <w:sz w:val="24"/>
            <w:szCs w:val="24"/>
          </w:rPr>
          <w:t>traps</w:t>
        </w:r>
        <w:proofErr w:type="spellEnd"/>
        <w:r w:rsidRPr="00AC1338">
          <w:rPr>
            <w:color w:val="auto"/>
            <w:sz w:val="24"/>
            <w:szCs w:val="24"/>
          </w:rPr>
          <w:t xml:space="preserve"> in </w:t>
        </w:r>
        <w:proofErr w:type="spellStart"/>
        <w:r w:rsidRPr="00AC1338">
          <w:rPr>
            <w:color w:val="auto"/>
            <w:sz w:val="24"/>
            <w:szCs w:val="24"/>
          </w:rPr>
          <w:t>GaN-based</w:t>
        </w:r>
        <w:proofErr w:type="spellEnd"/>
        <w:r w:rsidRPr="00AC1338">
          <w:rPr>
            <w:color w:val="auto"/>
            <w:sz w:val="24"/>
            <w:szCs w:val="24"/>
          </w:rPr>
          <w:t xml:space="preserve"> light </w:t>
        </w:r>
        <w:proofErr w:type="spellStart"/>
        <w:r w:rsidRPr="00AC1338">
          <w:rPr>
            <w:color w:val="auto"/>
            <w:sz w:val="24"/>
            <w:szCs w:val="24"/>
          </w:rPr>
          <w:t>emitting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diodes</w:t>
        </w:r>
        <w:proofErr w:type="spellEnd"/>
        <w:r w:rsidRPr="00AC1338">
          <w:rPr>
            <w:color w:val="auto"/>
            <w:sz w:val="24"/>
            <w:szCs w:val="24"/>
          </w:rPr>
          <w:t xml:space="preserve"> from </w:t>
        </w:r>
        <w:proofErr w:type="spellStart"/>
        <w:r w:rsidRPr="00AC1338">
          <w:rPr>
            <w:color w:val="auto"/>
            <w:sz w:val="24"/>
            <w:szCs w:val="24"/>
          </w:rPr>
          <w:t>near</w:t>
        </w:r>
        <w:proofErr w:type="spellEnd"/>
        <w:r w:rsidRPr="00AC1338">
          <w:rPr>
            <w:color w:val="auto"/>
            <w:sz w:val="24"/>
            <w:szCs w:val="24"/>
          </w:rPr>
          <w:t xml:space="preserve">-UV to green </w:t>
        </w:r>
        <w:proofErr w:type="spellStart"/>
        <w:r w:rsidRPr="00AC1338">
          <w:rPr>
            <w:color w:val="auto"/>
            <w:sz w:val="24"/>
            <w:szCs w:val="24"/>
          </w:rPr>
          <w:t>spectral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</w:hyperlink>
      <w:hyperlink r:id="rId184">
        <w:r w:rsidRPr="00AC1338">
          <w:rPr>
            <w:color w:val="auto"/>
            <w:sz w:val="24"/>
            <w:szCs w:val="24"/>
          </w:rPr>
          <w:t xml:space="preserve">ranges, </w:t>
        </w:r>
        <w:proofErr w:type="spellStart"/>
        <w:r w:rsidRPr="00AC1338">
          <w:rPr>
            <w:color w:val="auto"/>
            <w:sz w:val="24"/>
            <w:szCs w:val="24"/>
          </w:rPr>
          <w:t>Appl</w:t>
        </w:r>
        <w:proofErr w:type="spellEnd"/>
        <w:r w:rsidRPr="00AC1338">
          <w:rPr>
            <w:color w:val="auto"/>
            <w:sz w:val="24"/>
            <w:szCs w:val="24"/>
          </w:rPr>
          <w:t xml:space="preserve">. </w:t>
        </w:r>
        <w:proofErr w:type="spellStart"/>
        <w:r w:rsidRPr="00AC1338">
          <w:rPr>
            <w:color w:val="auto"/>
            <w:sz w:val="24"/>
            <w:szCs w:val="24"/>
          </w:rPr>
          <w:t>Phys</w:t>
        </w:r>
        <w:proofErr w:type="spellEnd"/>
        <w:r w:rsidRPr="00AC1338">
          <w:rPr>
            <w:color w:val="auto"/>
            <w:sz w:val="24"/>
            <w:szCs w:val="24"/>
          </w:rPr>
          <w:t>. Lett. 110 (2017) 192107</w:t>
        </w:r>
      </w:hyperlink>
      <w:hyperlink r:id="rId185">
        <w:r w:rsidRPr="00AC1338">
          <w:rPr>
            <w:color w:val="auto"/>
            <w:sz w:val="24"/>
            <w:szCs w:val="24"/>
          </w:rPr>
          <w:t>.</w:t>
        </w:r>
      </w:hyperlink>
    </w:p>
    <w:p w14:paraId="02576CA4" w14:textId="77777777" w:rsidR="005924F6" w:rsidRPr="00AC1338" w:rsidRDefault="00000000" w:rsidP="00CD4B50">
      <w:pPr>
        <w:numPr>
          <w:ilvl w:val="0"/>
          <w:numId w:val="2"/>
        </w:numPr>
        <w:spacing w:after="4" w:line="260" w:lineRule="auto"/>
        <w:ind w:hanging="325"/>
        <w:rPr>
          <w:color w:val="auto"/>
          <w:sz w:val="24"/>
          <w:szCs w:val="24"/>
        </w:rPr>
      </w:pPr>
      <w:r w:rsidRPr="00AC1338">
        <w:rPr>
          <w:color w:val="auto"/>
          <w:sz w:val="24"/>
          <w:szCs w:val="24"/>
        </w:rPr>
        <w:t xml:space="preserve">In-Hwan Lee, A.Y. Polyakov, N.B. Smirnov, I.V. </w:t>
      </w:r>
      <w:proofErr w:type="spellStart"/>
      <w:r w:rsidRPr="00AC1338">
        <w:rPr>
          <w:color w:val="auto"/>
          <w:sz w:val="24"/>
          <w:szCs w:val="24"/>
        </w:rPr>
        <w:t>Shchemerov</w:t>
      </w:r>
      <w:proofErr w:type="spellEnd"/>
      <w:r w:rsidRPr="00AC1338">
        <w:rPr>
          <w:color w:val="auto"/>
          <w:sz w:val="24"/>
          <w:szCs w:val="24"/>
        </w:rPr>
        <w:t xml:space="preserve">, P.B. </w:t>
      </w:r>
      <w:proofErr w:type="spellStart"/>
      <w:r w:rsidRPr="00AC1338">
        <w:rPr>
          <w:color w:val="auto"/>
          <w:sz w:val="24"/>
          <w:szCs w:val="24"/>
        </w:rPr>
        <w:t>Lagov</w:t>
      </w:r>
      <w:proofErr w:type="spellEnd"/>
      <w:r w:rsidRPr="00AC1338">
        <w:rPr>
          <w:color w:val="auto"/>
          <w:sz w:val="24"/>
          <w:szCs w:val="24"/>
        </w:rPr>
        <w:fldChar w:fldCharType="begin"/>
      </w:r>
      <w:r w:rsidRPr="00AC1338">
        <w:rPr>
          <w:color w:val="auto"/>
          <w:sz w:val="24"/>
          <w:szCs w:val="24"/>
        </w:rPr>
        <w:instrText xml:space="preserve"> HYPERLINK "http://refhub.elsevier.com/S0925-8388(20)32633-5/sref24" \h </w:instrText>
      </w:r>
      <w:r w:rsidRPr="00AC1338">
        <w:rPr>
          <w:color w:val="auto"/>
          <w:sz w:val="24"/>
          <w:szCs w:val="24"/>
        </w:rPr>
        <w:fldChar w:fldCharType="separate"/>
      </w:r>
      <w:r w:rsidRPr="00AC1338">
        <w:rPr>
          <w:color w:val="auto"/>
          <w:sz w:val="24"/>
          <w:szCs w:val="24"/>
        </w:rPr>
        <w:t xml:space="preserve">, </w:t>
      </w:r>
      <w:r w:rsidRPr="00AC1338">
        <w:rPr>
          <w:color w:val="auto"/>
          <w:sz w:val="24"/>
          <w:szCs w:val="24"/>
        </w:rPr>
        <w:fldChar w:fldCharType="end"/>
      </w:r>
      <w:hyperlink r:id="rId186">
        <w:r w:rsidRPr="00AC1338">
          <w:rPr>
            <w:color w:val="auto"/>
            <w:sz w:val="24"/>
            <w:szCs w:val="24"/>
          </w:rPr>
          <w:t xml:space="preserve">R.A. </w:t>
        </w:r>
        <w:proofErr w:type="spellStart"/>
        <w:r w:rsidRPr="00AC1338">
          <w:rPr>
            <w:color w:val="auto"/>
            <w:sz w:val="24"/>
            <w:szCs w:val="24"/>
          </w:rPr>
          <w:t>Zinov</w:t>
        </w:r>
      </w:hyperlink>
      <w:hyperlink r:id="rId187">
        <w:r w:rsidRPr="00AC1338">
          <w:rPr>
            <w:rFonts w:ascii="Calibri" w:eastAsia="Calibri" w:hAnsi="Calibri" w:cs="Calibri"/>
            <w:color w:val="auto"/>
            <w:sz w:val="24"/>
            <w:szCs w:val="24"/>
          </w:rPr>
          <w:t>’</w:t>
        </w:r>
      </w:hyperlink>
      <w:hyperlink r:id="rId188">
        <w:r w:rsidRPr="00AC1338">
          <w:rPr>
            <w:color w:val="auto"/>
            <w:sz w:val="24"/>
            <w:szCs w:val="24"/>
          </w:rPr>
          <w:t>ev</w:t>
        </w:r>
        <w:proofErr w:type="spellEnd"/>
        <w:r w:rsidRPr="00AC1338">
          <w:rPr>
            <w:color w:val="auto"/>
            <w:sz w:val="24"/>
            <w:szCs w:val="24"/>
          </w:rPr>
          <w:t xml:space="preserve">, E.B. </w:t>
        </w:r>
        <w:proofErr w:type="spellStart"/>
        <w:r w:rsidRPr="00AC1338">
          <w:rPr>
            <w:color w:val="auto"/>
            <w:sz w:val="24"/>
            <w:szCs w:val="24"/>
          </w:rPr>
          <w:t>Yakimov</w:t>
        </w:r>
        <w:proofErr w:type="spellEnd"/>
        <w:r w:rsidRPr="00AC1338">
          <w:rPr>
            <w:color w:val="auto"/>
            <w:sz w:val="24"/>
            <w:szCs w:val="24"/>
          </w:rPr>
          <w:t xml:space="preserve">, K.D. </w:t>
        </w:r>
        <w:proofErr w:type="spellStart"/>
        <w:r w:rsidRPr="00AC1338">
          <w:rPr>
            <w:color w:val="auto"/>
            <w:sz w:val="24"/>
            <w:szCs w:val="24"/>
          </w:rPr>
          <w:t>Shcherbachev</w:t>
        </w:r>
        <w:proofErr w:type="spellEnd"/>
        <w:r w:rsidRPr="00AC1338">
          <w:rPr>
            <w:color w:val="auto"/>
            <w:sz w:val="24"/>
            <w:szCs w:val="24"/>
          </w:rPr>
          <w:t xml:space="preserve">, S.J. </w:t>
        </w:r>
        <w:proofErr w:type="spellStart"/>
        <w:r w:rsidRPr="00AC1338">
          <w:rPr>
            <w:color w:val="auto"/>
            <w:sz w:val="24"/>
            <w:szCs w:val="24"/>
          </w:rPr>
          <w:t>Pearton</w:t>
        </w:r>
        <w:proofErr w:type="spellEnd"/>
        <w:r w:rsidRPr="00AC1338">
          <w:rPr>
            <w:color w:val="auto"/>
            <w:sz w:val="24"/>
            <w:szCs w:val="24"/>
          </w:rPr>
          <w:t xml:space="preserve">, Point </w:t>
        </w:r>
        <w:proofErr w:type="spellStart"/>
        <w:r w:rsidRPr="00AC1338">
          <w:rPr>
            <w:color w:val="auto"/>
            <w:sz w:val="24"/>
            <w:szCs w:val="24"/>
          </w:rPr>
          <w:t>defects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</w:hyperlink>
      <w:hyperlink r:id="rId189">
        <w:proofErr w:type="spellStart"/>
        <w:r w:rsidRPr="00AC1338">
          <w:rPr>
            <w:color w:val="auto"/>
            <w:sz w:val="24"/>
            <w:szCs w:val="24"/>
          </w:rPr>
          <w:t>controlling</w:t>
        </w:r>
        <w:proofErr w:type="spellEnd"/>
        <w:r w:rsidRPr="00AC1338">
          <w:rPr>
            <w:color w:val="auto"/>
            <w:sz w:val="24"/>
            <w:szCs w:val="24"/>
          </w:rPr>
          <w:t xml:space="preserve"> non-radiative </w:t>
        </w:r>
        <w:proofErr w:type="spellStart"/>
        <w:r w:rsidRPr="00AC1338">
          <w:rPr>
            <w:color w:val="auto"/>
            <w:sz w:val="24"/>
            <w:szCs w:val="24"/>
          </w:rPr>
          <w:t>recombination</w:t>
        </w:r>
        <w:proofErr w:type="spellEnd"/>
        <w:r w:rsidRPr="00AC1338">
          <w:rPr>
            <w:color w:val="auto"/>
            <w:sz w:val="24"/>
            <w:szCs w:val="24"/>
          </w:rPr>
          <w:t xml:space="preserve"> in </w:t>
        </w:r>
        <w:proofErr w:type="spellStart"/>
        <w:r w:rsidRPr="00AC1338">
          <w:rPr>
            <w:color w:val="auto"/>
            <w:sz w:val="24"/>
            <w:szCs w:val="24"/>
          </w:rPr>
          <w:t>GaN</w:t>
        </w:r>
        <w:proofErr w:type="spellEnd"/>
        <w:r w:rsidRPr="00AC1338">
          <w:rPr>
            <w:color w:val="auto"/>
            <w:sz w:val="24"/>
            <w:szCs w:val="24"/>
          </w:rPr>
          <w:t xml:space="preserve"> blue light </w:t>
        </w:r>
        <w:proofErr w:type="spellStart"/>
        <w:r w:rsidRPr="00AC1338">
          <w:rPr>
            <w:color w:val="auto"/>
            <w:sz w:val="24"/>
            <w:szCs w:val="24"/>
          </w:rPr>
          <w:t>emitting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diodes</w:t>
        </w:r>
        <w:proofErr w:type="spellEnd"/>
        <w:r w:rsidRPr="00AC1338">
          <w:rPr>
            <w:color w:val="auto"/>
            <w:sz w:val="24"/>
            <w:szCs w:val="24"/>
          </w:rPr>
          <w:t xml:space="preserve">: </w:t>
        </w:r>
      </w:hyperlink>
      <w:r w:rsidRPr="00AC1338">
        <w:rPr>
          <w:color w:val="auto"/>
          <w:sz w:val="24"/>
          <w:szCs w:val="24"/>
        </w:rPr>
        <w:t xml:space="preserve">insights from </w:t>
      </w:r>
      <w:proofErr w:type="spellStart"/>
      <w:r w:rsidRPr="00AC1338">
        <w:rPr>
          <w:color w:val="auto"/>
          <w:sz w:val="24"/>
          <w:szCs w:val="24"/>
        </w:rPr>
        <w:t>radiation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damage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experiments</w:t>
      </w:r>
      <w:proofErr w:type="spellEnd"/>
      <w:r w:rsidRPr="00AC1338">
        <w:rPr>
          <w:color w:val="auto"/>
          <w:sz w:val="24"/>
          <w:szCs w:val="24"/>
        </w:rPr>
        <w:t xml:space="preserve">, J. </w:t>
      </w:r>
      <w:proofErr w:type="spellStart"/>
      <w:r w:rsidRPr="00AC1338">
        <w:rPr>
          <w:color w:val="auto"/>
          <w:sz w:val="24"/>
          <w:szCs w:val="24"/>
        </w:rPr>
        <w:t>Appl</w:t>
      </w:r>
      <w:proofErr w:type="spellEnd"/>
      <w:r w:rsidRPr="00AC1338">
        <w:rPr>
          <w:color w:val="auto"/>
          <w:sz w:val="24"/>
          <w:szCs w:val="24"/>
        </w:rPr>
        <w:t xml:space="preserve">. </w:t>
      </w:r>
      <w:proofErr w:type="spellStart"/>
      <w:r w:rsidRPr="00AC1338">
        <w:rPr>
          <w:color w:val="auto"/>
          <w:sz w:val="24"/>
          <w:szCs w:val="24"/>
        </w:rPr>
        <w:t>Phys</w:t>
      </w:r>
      <w:proofErr w:type="spellEnd"/>
      <w:r w:rsidRPr="00AC1338">
        <w:rPr>
          <w:color w:val="auto"/>
          <w:sz w:val="24"/>
          <w:szCs w:val="24"/>
        </w:rPr>
        <w:t>. 122 (2017</w:t>
      </w:r>
      <w:hyperlink r:id="rId190">
        <w:r w:rsidRPr="00AC1338">
          <w:rPr>
            <w:color w:val="auto"/>
            <w:sz w:val="24"/>
            <w:szCs w:val="24"/>
          </w:rPr>
          <w:t xml:space="preserve">) </w:t>
        </w:r>
      </w:hyperlink>
      <w:hyperlink r:id="rId191">
        <w:r w:rsidRPr="00AC1338">
          <w:rPr>
            <w:color w:val="auto"/>
            <w:sz w:val="24"/>
            <w:szCs w:val="24"/>
          </w:rPr>
          <w:t>115704</w:t>
        </w:r>
      </w:hyperlink>
      <w:hyperlink r:id="rId192">
        <w:r w:rsidRPr="00AC1338">
          <w:rPr>
            <w:color w:val="auto"/>
            <w:sz w:val="24"/>
            <w:szCs w:val="24"/>
          </w:rPr>
          <w:t>.</w:t>
        </w:r>
      </w:hyperlink>
    </w:p>
    <w:p w14:paraId="6EEF84ED" w14:textId="77777777" w:rsidR="005924F6" w:rsidRPr="00AC1338" w:rsidRDefault="00000000" w:rsidP="00CD4B50">
      <w:pPr>
        <w:numPr>
          <w:ilvl w:val="0"/>
          <w:numId w:val="2"/>
        </w:numPr>
        <w:spacing w:after="4" w:line="260" w:lineRule="auto"/>
        <w:ind w:hanging="325"/>
        <w:rPr>
          <w:color w:val="auto"/>
          <w:sz w:val="24"/>
          <w:szCs w:val="24"/>
        </w:rPr>
      </w:pPr>
      <w:hyperlink r:id="rId193">
        <w:r w:rsidRPr="00AC1338">
          <w:rPr>
            <w:color w:val="auto"/>
            <w:sz w:val="24"/>
            <w:szCs w:val="24"/>
          </w:rPr>
          <w:t xml:space="preserve">In-Hwan Lee, A.Y. Polyakov, N.B. Smirnov, I.V. </w:t>
        </w:r>
        <w:proofErr w:type="spellStart"/>
        <w:r w:rsidRPr="00AC1338">
          <w:rPr>
            <w:color w:val="auto"/>
            <w:sz w:val="24"/>
            <w:szCs w:val="24"/>
          </w:rPr>
          <w:t>Shchemerov</w:t>
        </w:r>
        <w:proofErr w:type="spellEnd"/>
        <w:r w:rsidRPr="00AC1338">
          <w:rPr>
            <w:color w:val="auto"/>
            <w:sz w:val="24"/>
            <w:szCs w:val="24"/>
          </w:rPr>
          <w:t xml:space="preserve">, N.M. </w:t>
        </w:r>
        <w:proofErr w:type="spellStart"/>
        <w:r w:rsidRPr="00AC1338">
          <w:rPr>
            <w:color w:val="auto"/>
            <w:sz w:val="24"/>
            <w:szCs w:val="24"/>
          </w:rPr>
          <w:t>Shmidt</w:t>
        </w:r>
        <w:proofErr w:type="spellEnd"/>
        <w:r w:rsidRPr="00AC1338">
          <w:rPr>
            <w:color w:val="auto"/>
            <w:sz w:val="24"/>
            <w:szCs w:val="24"/>
          </w:rPr>
          <w:t>,</w:t>
        </w:r>
      </w:hyperlink>
    </w:p>
    <w:p w14:paraId="75CB5E86" w14:textId="77777777" w:rsidR="005924F6" w:rsidRPr="00AC1338" w:rsidRDefault="00000000" w:rsidP="00CD4B50">
      <w:pPr>
        <w:spacing w:after="4" w:line="260" w:lineRule="auto"/>
        <w:ind w:left="325" w:firstLine="0"/>
        <w:rPr>
          <w:color w:val="auto"/>
          <w:sz w:val="24"/>
          <w:szCs w:val="24"/>
        </w:rPr>
      </w:pPr>
      <w:hyperlink r:id="rId194">
        <w:r w:rsidRPr="00AC1338">
          <w:rPr>
            <w:color w:val="auto"/>
            <w:sz w:val="24"/>
            <w:szCs w:val="24"/>
          </w:rPr>
          <w:t xml:space="preserve">N.A. </w:t>
        </w:r>
        <w:proofErr w:type="spellStart"/>
        <w:r w:rsidRPr="00AC1338">
          <w:rPr>
            <w:color w:val="auto"/>
            <w:sz w:val="24"/>
            <w:szCs w:val="24"/>
          </w:rPr>
          <w:t>Talnishnih</w:t>
        </w:r>
        <w:proofErr w:type="spellEnd"/>
        <w:r w:rsidRPr="00AC1338">
          <w:rPr>
            <w:color w:val="auto"/>
            <w:sz w:val="24"/>
            <w:szCs w:val="24"/>
          </w:rPr>
          <w:t xml:space="preserve">, E.I. </w:t>
        </w:r>
        <w:proofErr w:type="spellStart"/>
        <w:r w:rsidRPr="00AC1338">
          <w:rPr>
            <w:color w:val="auto"/>
            <w:sz w:val="24"/>
            <w:szCs w:val="24"/>
          </w:rPr>
          <w:t>Shabunina</w:t>
        </w:r>
        <w:proofErr w:type="spellEnd"/>
        <w:r w:rsidRPr="00AC1338">
          <w:rPr>
            <w:color w:val="auto"/>
            <w:sz w:val="24"/>
            <w:szCs w:val="24"/>
          </w:rPr>
          <w:t xml:space="preserve">, Han-Su </w:t>
        </w:r>
        <w:proofErr w:type="spellStart"/>
        <w:r w:rsidRPr="00AC1338">
          <w:rPr>
            <w:color w:val="auto"/>
            <w:sz w:val="24"/>
            <w:szCs w:val="24"/>
          </w:rPr>
          <w:t>Cho</w:t>
        </w:r>
        <w:proofErr w:type="spellEnd"/>
        <w:r w:rsidRPr="00AC1338">
          <w:rPr>
            <w:color w:val="auto"/>
            <w:sz w:val="24"/>
            <w:szCs w:val="24"/>
          </w:rPr>
          <w:t xml:space="preserve">, Sung-Min Hwang, R.A. </w:t>
        </w:r>
        <w:proofErr w:type="spellStart"/>
        <w:r w:rsidRPr="00AC1338">
          <w:rPr>
            <w:color w:val="auto"/>
            <w:sz w:val="24"/>
            <w:szCs w:val="24"/>
          </w:rPr>
          <w:t>Zinovyev</w:t>
        </w:r>
        <w:proofErr w:type="spellEnd"/>
        <w:r w:rsidRPr="00AC1338">
          <w:rPr>
            <w:color w:val="auto"/>
            <w:sz w:val="24"/>
            <w:szCs w:val="24"/>
          </w:rPr>
          <w:t xml:space="preserve">, </w:t>
        </w:r>
      </w:hyperlink>
      <w:hyperlink r:id="rId195">
        <w:r w:rsidRPr="00AC1338">
          <w:rPr>
            <w:color w:val="auto"/>
            <w:sz w:val="24"/>
            <w:szCs w:val="24"/>
          </w:rPr>
          <w:t xml:space="preserve">S.I. </w:t>
        </w:r>
        <w:proofErr w:type="spellStart"/>
        <w:r w:rsidRPr="00AC1338">
          <w:rPr>
            <w:color w:val="auto"/>
            <w:sz w:val="24"/>
            <w:szCs w:val="24"/>
          </w:rPr>
          <w:t>Didenko</w:t>
        </w:r>
        <w:proofErr w:type="spellEnd"/>
        <w:r w:rsidRPr="00AC1338">
          <w:rPr>
            <w:color w:val="auto"/>
            <w:sz w:val="24"/>
            <w:szCs w:val="24"/>
          </w:rPr>
          <w:t xml:space="preserve">, P.B. </w:t>
        </w:r>
        <w:proofErr w:type="spellStart"/>
        <w:r w:rsidRPr="00AC1338">
          <w:rPr>
            <w:color w:val="auto"/>
            <w:sz w:val="24"/>
            <w:szCs w:val="24"/>
          </w:rPr>
          <w:t>Lagov</w:t>
        </w:r>
        <w:proofErr w:type="spellEnd"/>
        <w:r w:rsidRPr="00AC1338">
          <w:rPr>
            <w:color w:val="auto"/>
            <w:sz w:val="24"/>
            <w:szCs w:val="24"/>
          </w:rPr>
          <w:t xml:space="preserve">, S.J. </w:t>
        </w:r>
        <w:proofErr w:type="spellStart"/>
        <w:r w:rsidRPr="00AC1338">
          <w:rPr>
            <w:color w:val="auto"/>
            <w:sz w:val="24"/>
            <w:szCs w:val="24"/>
          </w:rPr>
          <w:t>Pearton</w:t>
        </w:r>
        <w:proofErr w:type="spellEnd"/>
        <w:r w:rsidRPr="00AC1338">
          <w:rPr>
            <w:color w:val="auto"/>
            <w:sz w:val="24"/>
            <w:szCs w:val="24"/>
          </w:rPr>
          <w:t xml:space="preserve">, </w:t>
        </w:r>
        <w:proofErr w:type="spellStart"/>
        <w:r w:rsidRPr="00AC1338">
          <w:rPr>
            <w:color w:val="auto"/>
            <w:sz w:val="24"/>
            <w:szCs w:val="24"/>
          </w:rPr>
          <w:t>Changes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induced</w:t>
        </w:r>
        <w:proofErr w:type="spellEnd"/>
        <w:r w:rsidRPr="00AC1338">
          <w:rPr>
            <w:color w:val="auto"/>
            <w:sz w:val="24"/>
            <w:szCs w:val="24"/>
          </w:rPr>
          <w:t xml:space="preserve"> in </w:t>
        </w:r>
        <w:proofErr w:type="spellStart"/>
        <w:r w:rsidRPr="00AC1338">
          <w:rPr>
            <w:color w:val="auto"/>
            <w:sz w:val="24"/>
            <w:szCs w:val="24"/>
          </w:rPr>
          <w:t>near</w:t>
        </w:r>
        <w:proofErr w:type="spellEnd"/>
        <w:r w:rsidRPr="00AC1338">
          <w:rPr>
            <w:color w:val="auto"/>
            <w:sz w:val="24"/>
            <w:szCs w:val="24"/>
          </w:rPr>
          <w:t xml:space="preserve">-UV </w:t>
        </w:r>
        <w:proofErr w:type="spellStart"/>
        <w:r w:rsidRPr="00AC1338">
          <w:rPr>
            <w:color w:val="auto"/>
            <w:sz w:val="24"/>
            <w:szCs w:val="24"/>
          </w:rPr>
          <w:t>GaN</w:t>
        </w:r>
        <w:proofErr w:type="spellEnd"/>
        <w:r w:rsidRPr="00AC1338">
          <w:rPr>
            <w:color w:val="auto"/>
            <w:sz w:val="24"/>
            <w:szCs w:val="24"/>
          </w:rPr>
          <w:t>/</w:t>
        </w:r>
        <w:proofErr w:type="spellStart"/>
        <w:r w:rsidRPr="00AC1338">
          <w:rPr>
            <w:color w:val="auto"/>
            <w:sz w:val="24"/>
            <w:szCs w:val="24"/>
          </w:rPr>
          <w:t>InGaN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</w:hyperlink>
      <w:hyperlink r:id="rId196">
        <w:r w:rsidRPr="00AC1338">
          <w:rPr>
            <w:color w:val="auto"/>
            <w:sz w:val="24"/>
            <w:szCs w:val="24"/>
          </w:rPr>
          <w:t xml:space="preserve">light </w:t>
        </w:r>
        <w:proofErr w:type="spellStart"/>
        <w:r w:rsidRPr="00AC1338">
          <w:rPr>
            <w:color w:val="auto"/>
            <w:sz w:val="24"/>
            <w:szCs w:val="24"/>
          </w:rPr>
          <w:t>emitting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diodes</w:t>
        </w:r>
        <w:proofErr w:type="spellEnd"/>
        <w:r w:rsidRPr="00AC1338">
          <w:rPr>
            <w:color w:val="auto"/>
            <w:sz w:val="24"/>
            <w:szCs w:val="24"/>
          </w:rPr>
          <w:t xml:space="preserve"> by electron </w:t>
        </w:r>
        <w:proofErr w:type="spellStart"/>
        <w:r w:rsidRPr="00AC1338">
          <w:rPr>
            <w:color w:val="auto"/>
            <w:sz w:val="24"/>
            <w:szCs w:val="24"/>
          </w:rPr>
          <w:t>irradiation</w:t>
        </w:r>
        <w:proofErr w:type="spellEnd"/>
        <w:r w:rsidRPr="00AC1338">
          <w:rPr>
            <w:color w:val="auto"/>
            <w:sz w:val="24"/>
            <w:szCs w:val="24"/>
          </w:rPr>
          <w:t xml:space="preserve">, </w:t>
        </w:r>
        <w:proofErr w:type="spellStart"/>
        <w:r w:rsidRPr="00AC1338">
          <w:rPr>
            <w:color w:val="auto"/>
            <w:sz w:val="24"/>
            <w:szCs w:val="24"/>
          </w:rPr>
          <w:t>Phys</w:t>
        </w:r>
        <w:proofErr w:type="spellEnd"/>
        <w:r w:rsidRPr="00AC1338">
          <w:rPr>
            <w:color w:val="auto"/>
            <w:sz w:val="24"/>
            <w:szCs w:val="24"/>
          </w:rPr>
          <w:t xml:space="preserve">. Status Solidi (2017) </w:t>
        </w:r>
      </w:hyperlink>
      <w:hyperlink r:id="rId197">
        <w:r w:rsidRPr="00AC1338">
          <w:rPr>
            <w:color w:val="auto"/>
            <w:sz w:val="24"/>
            <w:szCs w:val="24"/>
          </w:rPr>
          <w:t>1700372</w:t>
        </w:r>
      </w:hyperlink>
      <w:r w:rsidRPr="00AC1338">
        <w:rPr>
          <w:color w:val="auto"/>
          <w:sz w:val="24"/>
          <w:szCs w:val="24"/>
        </w:rPr>
        <w:t>.</w:t>
      </w:r>
    </w:p>
    <w:p w14:paraId="15F63723" w14:textId="77777777" w:rsidR="005924F6" w:rsidRPr="00AC1338" w:rsidRDefault="00000000" w:rsidP="00CD4B50">
      <w:pPr>
        <w:numPr>
          <w:ilvl w:val="0"/>
          <w:numId w:val="2"/>
        </w:numPr>
        <w:spacing w:after="4" w:line="260" w:lineRule="auto"/>
        <w:ind w:hanging="325"/>
        <w:rPr>
          <w:color w:val="auto"/>
          <w:sz w:val="24"/>
          <w:szCs w:val="24"/>
        </w:rPr>
      </w:pPr>
      <w:hyperlink r:id="rId198">
        <w:r w:rsidRPr="00AC1338">
          <w:rPr>
            <w:color w:val="auto"/>
            <w:sz w:val="24"/>
            <w:szCs w:val="24"/>
          </w:rPr>
          <w:t xml:space="preserve">A.Y. Polyakov, N.M. </w:t>
        </w:r>
        <w:proofErr w:type="spellStart"/>
        <w:r w:rsidRPr="00AC1338">
          <w:rPr>
            <w:color w:val="auto"/>
            <w:sz w:val="24"/>
            <w:szCs w:val="24"/>
          </w:rPr>
          <w:t>Shmidt</w:t>
        </w:r>
        <w:proofErr w:type="spellEnd"/>
        <w:r w:rsidRPr="00AC1338">
          <w:rPr>
            <w:color w:val="auto"/>
            <w:sz w:val="24"/>
            <w:szCs w:val="24"/>
          </w:rPr>
          <w:t xml:space="preserve">, N.B. Smirnov, I.V. </w:t>
        </w:r>
        <w:proofErr w:type="spellStart"/>
        <w:r w:rsidRPr="00AC1338">
          <w:rPr>
            <w:color w:val="auto"/>
            <w:sz w:val="24"/>
            <w:szCs w:val="24"/>
          </w:rPr>
          <w:t>Shchemerov</w:t>
        </w:r>
        <w:proofErr w:type="spellEnd"/>
        <w:r w:rsidRPr="00AC1338">
          <w:rPr>
            <w:color w:val="auto"/>
            <w:sz w:val="24"/>
            <w:szCs w:val="24"/>
          </w:rPr>
          <w:t xml:space="preserve">, E.I. </w:t>
        </w:r>
        <w:proofErr w:type="spellStart"/>
        <w:r w:rsidRPr="00AC1338">
          <w:rPr>
            <w:color w:val="auto"/>
            <w:sz w:val="24"/>
            <w:szCs w:val="24"/>
          </w:rPr>
          <w:t>Shabunina</w:t>
        </w:r>
        <w:proofErr w:type="spellEnd"/>
        <w:r w:rsidRPr="00AC1338">
          <w:rPr>
            <w:color w:val="auto"/>
            <w:sz w:val="24"/>
            <w:szCs w:val="24"/>
          </w:rPr>
          <w:t xml:space="preserve">, </w:t>
        </w:r>
      </w:hyperlink>
      <w:hyperlink r:id="rId199">
        <w:r w:rsidRPr="00AC1338">
          <w:rPr>
            <w:color w:val="auto"/>
            <w:sz w:val="24"/>
            <w:szCs w:val="24"/>
          </w:rPr>
          <w:t xml:space="preserve">N.A. </w:t>
        </w:r>
        <w:proofErr w:type="spellStart"/>
        <w:r w:rsidRPr="00AC1338">
          <w:rPr>
            <w:color w:val="auto"/>
            <w:sz w:val="24"/>
            <w:szCs w:val="24"/>
          </w:rPr>
          <w:t>Tal</w:t>
        </w:r>
      </w:hyperlink>
      <w:hyperlink r:id="rId200">
        <w:r w:rsidRPr="00AC1338">
          <w:rPr>
            <w:rFonts w:ascii="Calibri" w:eastAsia="Calibri" w:hAnsi="Calibri" w:cs="Calibri"/>
            <w:color w:val="auto"/>
            <w:sz w:val="24"/>
            <w:szCs w:val="24"/>
          </w:rPr>
          <w:t>’</w:t>
        </w:r>
      </w:hyperlink>
      <w:hyperlink r:id="rId201">
        <w:r w:rsidRPr="00AC1338">
          <w:rPr>
            <w:color w:val="auto"/>
            <w:sz w:val="24"/>
            <w:szCs w:val="24"/>
          </w:rPr>
          <w:t>nishnih</w:t>
        </w:r>
        <w:proofErr w:type="spellEnd"/>
        <w:r w:rsidRPr="00AC1338">
          <w:rPr>
            <w:color w:val="auto"/>
            <w:sz w:val="24"/>
            <w:szCs w:val="24"/>
          </w:rPr>
          <w:t xml:space="preserve">, P.B. </w:t>
        </w:r>
        <w:proofErr w:type="spellStart"/>
        <w:r w:rsidRPr="00AC1338">
          <w:rPr>
            <w:color w:val="auto"/>
            <w:sz w:val="24"/>
            <w:szCs w:val="24"/>
          </w:rPr>
          <w:t>Lagov</w:t>
        </w:r>
        <w:proofErr w:type="spellEnd"/>
        <w:r w:rsidRPr="00AC1338">
          <w:rPr>
            <w:color w:val="auto"/>
            <w:sz w:val="24"/>
            <w:szCs w:val="24"/>
          </w:rPr>
          <w:t xml:space="preserve">, </w:t>
        </w:r>
        <w:proofErr w:type="spellStart"/>
        <w:r w:rsidRPr="00AC1338">
          <w:rPr>
            <w:color w:val="auto"/>
            <w:sz w:val="24"/>
            <w:szCs w:val="24"/>
          </w:rPr>
          <w:t>Yu</w:t>
        </w:r>
        <w:proofErr w:type="spellEnd"/>
        <w:r w:rsidRPr="00AC1338">
          <w:rPr>
            <w:color w:val="auto"/>
            <w:sz w:val="24"/>
            <w:szCs w:val="24"/>
          </w:rPr>
          <w:t xml:space="preserve"> S. Pavlov, L.A. </w:t>
        </w:r>
        <w:proofErr w:type="spellStart"/>
        <w:r w:rsidRPr="00AC1338">
          <w:rPr>
            <w:color w:val="auto"/>
            <w:sz w:val="24"/>
            <w:szCs w:val="24"/>
          </w:rPr>
          <w:t>Alexanyan</w:t>
        </w:r>
        <w:proofErr w:type="spellEnd"/>
        <w:r w:rsidRPr="00AC1338">
          <w:rPr>
            <w:color w:val="auto"/>
            <w:sz w:val="24"/>
            <w:szCs w:val="24"/>
          </w:rPr>
          <w:t xml:space="preserve">, S.J. </w:t>
        </w:r>
        <w:proofErr w:type="spellStart"/>
        <w:r w:rsidRPr="00AC1338">
          <w:rPr>
            <w:color w:val="auto"/>
            <w:sz w:val="24"/>
            <w:szCs w:val="24"/>
          </w:rPr>
          <w:t>Pearton</w:t>
        </w:r>
        <w:proofErr w:type="spellEnd"/>
        <w:r w:rsidRPr="00AC1338">
          <w:rPr>
            <w:color w:val="auto"/>
            <w:sz w:val="24"/>
            <w:szCs w:val="24"/>
          </w:rPr>
          <w:t xml:space="preserve">, </w:t>
        </w:r>
        <w:proofErr w:type="spellStart"/>
        <w:r w:rsidRPr="00AC1338">
          <w:rPr>
            <w:color w:val="auto"/>
            <w:sz w:val="24"/>
            <w:szCs w:val="24"/>
          </w:rPr>
          <w:t>Defect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</w:hyperlink>
      <w:hyperlink r:id="rId202">
        <w:proofErr w:type="spellStart"/>
        <w:r w:rsidRPr="00AC1338">
          <w:rPr>
            <w:color w:val="auto"/>
            <w:sz w:val="24"/>
            <w:szCs w:val="24"/>
          </w:rPr>
          <w:t>states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induced</w:t>
        </w:r>
        <w:proofErr w:type="spellEnd"/>
        <w:r w:rsidRPr="00AC1338">
          <w:rPr>
            <w:color w:val="auto"/>
            <w:sz w:val="24"/>
            <w:szCs w:val="24"/>
          </w:rPr>
          <w:t xml:space="preserve"> in </w:t>
        </w:r>
        <w:proofErr w:type="spellStart"/>
        <w:r w:rsidRPr="00AC1338">
          <w:rPr>
            <w:color w:val="auto"/>
            <w:sz w:val="24"/>
            <w:szCs w:val="24"/>
          </w:rPr>
          <w:t>GaN-based</w:t>
        </w:r>
        <w:proofErr w:type="spellEnd"/>
        <w:r w:rsidRPr="00AC1338">
          <w:rPr>
            <w:color w:val="auto"/>
            <w:sz w:val="24"/>
            <w:szCs w:val="24"/>
          </w:rPr>
          <w:t xml:space="preserve"> green light </w:t>
        </w:r>
        <w:proofErr w:type="spellStart"/>
        <w:r w:rsidRPr="00AC1338">
          <w:rPr>
            <w:color w:val="auto"/>
            <w:sz w:val="24"/>
            <w:szCs w:val="24"/>
          </w:rPr>
          <w:t>emitting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diodes</w:t>
        </w:r>
        <w:proofErr w:type="spellEnd"/>
        <w:r w:rsidRPr="00AC1338">
          <w:rPr>
            <w:color w:val="auto"/>
            <w:sz w:val="24"/>
            <w:szCs w:val="24"/>
          </w:rPr>
          <w:t xml:space="preserve"> by electron </w:t>
        </w:r>
        <w:proofErr w:type="spellStart"/>
        <w:r w:rsidRPr="00AC1338">
          <w:rPr>
            <w:color w:val="auto"/>
            <w:sz w:val="24"/>
            <w:szCs w:val="24"/>
          </w:rPr>
          <w:t>irradia</w:t>
        </w:r>
      </w:hyperlink>
      <w:hyperlink r:id="rId203">
        <w:r w:rsidRPr="00AC1338">
          <w:rPr>
            <w:color w:val="auto"/>
            <w:sz w:val="24"/>
            <w:szCs w:val="24"/>
          </w:rPr>
          <w:t>tion</w:t>
        </w:r>
        <w:proofErr w:type="spellEnd"/>
        <w:r w:rsidRPr="00AC1338">
          <w:rPr>
            <w:color w:val="auto"/>
            <w:sz w:val="24"/>
            <w:szCs w:val="24"/>
          </w:rPr>
          <w:t xml:space="preserve">, ECS J. Solid State Sci. </w:t>
        </w:r>
        <w:proofErr w:type="spellStart"/>
        <w:r w:rsidRPr="00AC1338">
          <w:rPr>
            <w:color w:val="auto"/>
            <w:sz w:val="24"/>
            <w:szCs w:val="24"/>
          </w:rPr>
          <w:t>Technol</w:t>
        </w:r>
        <w:proofErr w:type="spellEnd"/>
        <w:r w:rsidRPr="00AC1338">
          <w:rPr>
            <w:color w:val="auto"/>
            <w:sz w:val="24"/>
            <w:szCs w:val="24"/>
          </w:rPr>
          <w:t>. 7 (6) (2018) P323</w:t>
        </w:r>
      </w:hyperlink>
      <w:hyperlink r:id="rId204">
        <w:r w:rsidRPr="00AC1338">
          <w:rPr>
            <w:rFonts w:ascii="Calibri" w:eastAsia="Calibri" w:hAnsi="Calibri" w:cs="Calibri"/>
            <w:color w:val="auto"/>
            <w:sz w:val="24"/>
            <w:szCs w:val="24"/>
          </w:rPr>
          <w:t>e</w:t>
        </w:r>
      </w:hyperlink>
      <w:hyperlink r:id="rId205">
        <w:r w:rsidRPr="00AC1338">
          <w:rPr>
            <w:color w:val="auto"/>
            <w:sz w:val="24"/>
            <w:szCs w:val="24"/>
          </w:rPr>
          <w:t>P328</w:t>
        </w:r>
      </w:hyperlink>
      <w:hyperlink r:id="rId206">
        <w:r w:rsidRPr="00AC1338">
          <w:rPr>
            <w:color w:val="auto"/>
            <w:sz w:val="24"/>
            <w:szCs w:val="24"/>
          </w:rPr>
          <w:t>.</w:t>
        </w:r>
      </w:hyperlink>
    </w:p>
    <w:p w14:paraId="21AE0851" w14:textId="77777777" w:rsidR="005924F6" w:rsidRPr="00AC1338" w:rsidRDefault="00000000" w:rsidP="00CD4B50">
      <w:pPr>
        <w:numPr>
          <w:ilvl w:val="0"/>
          <w:numId w:val="2"/>
        </w:numPr>
        <w:spacing w:after="4" w:line="260" w:lineRule="auto"/>
        <w:ind w:hanging="325"/>
        <w:rPr>
          <w:color w:val="auto"/>
          <w:sz w:val="24"/>
          <w:szCs w:val="24"/>
        </w:rPr>
      </w:pPr>
      <w:hyperlink r:id="rId207">
        <w:r w:rsidRPr="00AC1338">
          <w:rPr>
            <w:color w:val="auto"/>
            <w:sz w:val="24"/>
            <w:szCs w:val="24"/>
          </w:rPr>
          <w:t xml:space="preserve">M. Meneghini, C. de Santi, N. </w:t>
        </w:r>
        <w:proofErr w:type="spellStart"/>
        <w:r w:rsidRPr="00AC1338">
          <w:rPr>
            <w:color w:val="auto"/>
            <w:sz w:val="24"/>
            <w:szCs w:val="24"/>
          </w:rPr>
          <w:t>Trivellin</w:t>
        </w:r>
        <w:proofErr w:type="spellEnd"/>
        <w:r w:rsidRPr="00AC1338">
          <w:rPr>
            <w:color w:val="auto"/>
            <w:sz w:val="24"/>
            <w:szCs w:val="24"/>
          </w:rPr>
          <w:t xml:space="preserve">, K. </w:t>
        </w:r>
        <w:proofErr w:type="spellStart"/>
        <w:r w:rsidRPr="00AC1338">
          <w:rPr>
            <w:color w:val="auto"/>
            <w:sz w:val="24"/>
            <w:szCs w:val="24"/>
          </w:rPr>
          <w:t>Orita</w:t>
        </w:r>
        <w:proofErr w:type="spellEnd"/>
        <w:r w:rsidRPr="00AC1338">
          <w:rPr>
            <w:color w:val="auto"/>
            <w:sz w:val="24"/>
            <w:szCs w:val="24"/>
          </w:rPr>
          <w:t xml:space="preserve">, S. </w:t>
        </w:r>
        <w:proofErr w:type="spellStart"/>
        <w:r w:rsidRPr="00AC1338">
          <w:rPr>
            <w:color w:val="auto"/>
            <w:sz w:val="24"/>
            <w:szCs w:val="24"/>
          </w:rPr>
          <w:t>Takigawa</w:t>
        </w:r>
        <w:proofErr w:type="spellEnd"/>
        <w:r w:rsidRPr="00AC1338">
          <w:rPr>
            <w:color w:val="auto"/>
            <w:sz w:val="24"/>
            <w:szCs w:val="24"/>
          </w:rPr>
          <w:t xml:space="preserve">, T. Tanaka, </w:t>
        </w:r>
      </w:hyperlink>
      <w:hyperlink r:id="rId208">
        <w:r w:rsidRPr="00AC1338">
          <w:rPr>
            <w:color w:val="auto"/>
            <w:sz w:val="24"/>
            <w:szCs w:val="24"/>
          </w:rPr>
          <w:t xml:space="preserve">D. </w:t>
        </w:r>
        <w:proofErr w:type="spellStart"/>
        <w:r w:rsidRPr="00AC1338">
          <w:rPr>
            <w:color w:val="auto"/>
            <w:sz w:val="24"/>
            <w:szCs w:val="24"/>
          </w:rPr>
          <w:t>Ueda</w:t>
        </w:r>
        <w:proofErr w:type="spellEnd"/>
        <w:r w:rsidRPr="00AC1338">
          <w:rPr>
            <w:color w:val="auto"/>
            <w:sz w:val="24"/>
            <w:szCs w:val="24"/>
          </w:rPr>
          <w:t xml:space="preserve">, G. </w:t>
        </w:r>
        <w:proofErr w:type="spellStart"/>
        <w:r w:rsidRPr="00AC1338">
          <w:rPr>
            <w:color w:val="auto"/>
            <w:sz w:val="24"/>
            <w:szCs w:val="24"/>
          </w:rPr>
          <w:t>Meneghesso</w:t>
        </w:r>
        <w:proofErr w:type="spellEnd"/>
        <w:r w:rsidRPr="00AC1338">
          <w:rPr>
            <w:color w:val="auto"/>
            <w:sz w:val="24"/>
            <w:szCs w:val="24"/>
          </w:rPr>
          <w:t xml:space="preserve">, E. Zanoni, </w:t>
        </w:r>
        <w:proofErr w:type="spellStart"/>
        <w:r w:rsidRPr="00AC1338">
          <w:rPr>
            <w:color w:val="auto"/>
            <w:sz w:val="24"/>
            <w:szCs w:val="24"/>
          </w:rPr>
          <w:t>Investigation</w:t>
        </w:r>
        <w:proofErr w:type="spellEnd"/>
        <w:r w:rsidRPr="00AC1338">
          <w:rPr>
            <w:color w:val="auto"/>
            <w:sz w:val="24"/>
            <w:szCs w:val="24"/>
          </w:rPr>
          <w:t xml:space="preserve"> of the deep </w:t>
        </w:r>
        <w:proofErr w:type="spellStart"/>
        <w:r w:rsidRPr="00AC1338">
          <w:rPr>
            <w:color w:val="auto"/>
            <w:sz w:val="24"/>
            <w:szCs w:val="24"/>
          </w:rPr>
          <w:t>level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involved</w:t>
        </w:r>
        <w:proofErr w:type="spellEnd"/>
        <w:r w:rsidRPr="00AC1338">
          <w:rPr>
            <w:color w:val="auto"/>
            <w:sz w:val="24"/>
            <w:szCs w:val="24"/>
          </w:rPr>
          <w:t xml:space="preserve"> in </w:t>
        </w:r>
      </w:hyperlink>
      <w:hyperlink r:id="rId209">
        <w:proofErr w:type="spellStart"/>
        <w:r w:rsidRPr="00AC1338">
          <w:rPr>
            <w:color w:val="auto"/>
            <w:sz w:val="24"/>
            <w:szCs w:val="24"/>
          </w:rPr>
          <w:t>InGaN</w:t>
        </w:r>
        <w:proofErr w:type="spellEnd"/>
        <w:r w:rsidRPr="00AC1338">
          <w:rPr>
            <w:color w:val="auto"/>
            <w:sz w:val="24"/>
            <w:szCs w:val="24"/>
          </w:rPr>
          <w:t xml:space="preserve"> laser </w:t>
        </w:r>
        <w:proofErr w:type="spellStart"/>
        <w:r w:rsidRPr="00AC1338">
          <w:rPr>
            <w:color w:val="auto"/>
            <w:sz w:val="24"/>
            <w:szCs w:val="24"/>
          </w:rPr>
          <w:t>degradation</w:t>
        </w:r>
        <w:proofErr w:type="spellEnd"/>
        <w:r w:rsidRPr="00AC1338">
          <w:rPr>
            <w:color w:val="auto"/>
            <w:sz w:val="24"/>
            <w:szCs w:val="24"/>
          </w:rPr>
          <w:t xml:space="preserve"> by deep </w:t>
        </w:r>
        <w:proofErr w:type="spellStart"/>
        <w:r w:rsidRPr="00AC1338">
          <w:rPr>
            <w:color w:val="auto"/>
            <w:sz w:val="24"/>
            <w:szCs w:val="24"/>
          </w:rPr>
          <w:t>level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transient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spectroscopy</w:t>
        </w:r>
        <w:proofErr w:type="spellEnd"/>
        <w:r w:rsidRPr="00AC1338">
          <w:rPr>
            <w:color w:val="auto"/>
            <w:sz w:val="24"/>
            <w:szCs w:val="24"/>
          </w:rPr>
          <w:t xml:space="preserve">, </w:t>
        </w:r>
        <w:proofErr w:type="spellStart"/>
        <w:r w:rsidRPr="00AC1338">
          <w:rPr>
            <w:color w:val="auto"/>
            <w:sz w:val="24"/>
            <w:szCs w:val="24"/>
          </w:rPr>
          <w:t>Appl</w:t>
        </w:r>
        <w:proofErr w:type="spellEnd"/>
        <w:r w:rsidRPr="00AC1338">
          <w:rPr>
            <w:color w:val="auto"/>
            <w:sz w:val="24"/>
            <w:szCs w:val="24"/>
          </w:rPr>
          <w:t xml:space="preserve">. </w:t>
        </w:r>
        <w:proofErr w:type="spellStart"/>
        <w:r w:rsidRPr="00AC1338">
          <w:rPr>
            <w:color w:val="auto"/>
            <w:sz w:val="24"/>
            <w:szCs w:val="24"/>
          </w:rPr>
          <w:t>Phys</w:t>
        </w:r>
        <w:proofErr w:type="spellEnd"/>
        <w:r w:rsidRPr="00AC1338">
          <w:rPr>
            <w:color w:val="auto"/>
            <w:sz w:val="24"/>
            <w:szCs w:val="24"/>
          </w:rPr>
          <w:t xml:space="preserve">. Lett. </w:t>
        </w:r>
      </w:hyperlink>
      <w:hyperlink r:id="rId210">
        <w:r w:rsidRPr="00AC1338">
          <w:rPr>
            <w:color w:val="auto"/>
            <w:sz w:val="24"/>
            <w:szCs w:val="24"/>
          </w:rPr>
          <w:t>99 (2011), 093506</w:t>
        </w:r>
      </w:hyperlink>
      <w:hyperlink r:id="rId211">
        <w:r w:rsidRPr="00AC1338">
          <w:rPr>
            <w:color w:val="auto"/>
            <w:sz w:val="24"/>
            <w:szCs w:val="24"/>
          </w:rPr>
          <w:t>.</w:t>
        </w:r>
      </w:hyperlink>
    </w:p>
    <w:p w14:paraId="2C81D3A8" w14:textId="77777777" w:rsidR="005924F6" w:rsidRPr="00AC1338" w:rsidRDefault="00000000" w:rsidP="00CD4B50">
      <w:pPr>
        <w:numPr>
          <w:ilvl w:val="0"/>
          <w:numId w:val="2"/>
        </w:numPr>
        <w:spacing w:after="4" w:line="260" w:lineRule="auto"/>
        <w:ind w:hanging="325"/>
        <w:rPr>
          <w:color w:val="auto"/>
          <w:sz w:val="24"/>
          <w:szCs w:val="24"/>
        </w:rPr>
      </w:pPr>
      <w:hyperlink r:id="rId212">
        <w:r w:rsidRPr="00AC1338">
          <w:rPr>
            <w:color w:val="auto"/>
            <w:sz w:val="24"/>
            <w:szCs w:val="24"/>
          </w:rPr>
          <w:t xml:space="preserve">In-Hwan Lee, A.Y. Polyakov, Sung-Min Hwang, N.M. </w:t>
        </w:r>
        <w:proofErr w:type="spellStart"/>
        <w:r w:rsidRPr="00AC1338">
          <w:rPr>
            <w:color w:val="auto"/>
            <w:sz w:val="24"/>
            <w:szCs w:val="24"/>
          </w:rPr>
          <w:t>Shmidt</w:t>
        </w:r>
        <w:proofErr w:type="spellEnd"/>
        <w:r w:rsidRPr="00AC1338">
          <w:rPr>
            <w:color w:val="auto"/>
            <w:sz w:val="24"/>
            <w:szCs w:val="24"/>
          </w:rPr>
          <w:t xml:space="preserve">, E.I. </w:t>
        </w:r>
        <w:proofErr w:type="spellStart"/>
        <w:r w:rsidRPr="00AC1338">
          <w:rPr>
            <w:color w:val="auto"/>
            <w:sz w:val="24"/>
            <w:szCs w:val="24"/>
          </w:rPr>
          <w:t>Shabunina</w:t>
        </w:r>
        <w:proofErr w:type="spellEnd"/>
        <w:r w:rsidRPr="00AC1338">
          <w:rPr>
            <w:color w:val="auto"/>
            <w:sz w:val="24"/>
            <w:szCs w:val="24"/>
          </w:rPr>
          <w:t>,</w:t>
        </w:r>
      </w:hyperlink>
    </w:p>
    <w:p w14:paraId="0BA1B1C5" w14:textId="77777777" w:rsidR="005924F6" w:rsidRPr="00AC1338" w:rsidRDefault="00000000" w:rsidP="00CD4B50">
      <w:pPr>
        <w:spacing w:after="4" w:line="260" w:lineRule="auto"/>
        <w:ind w:left="326" w:firstLine="0"/>
        <w:rPr>
          <w:color w:val="auto"/>
          <w:sz w:val="24"/>
          <w:szCs w:val="24"/>
        </w:rPr>
      </w:pPr>
      <w:hyperlink r:id="rId213">
        <w:r w:rsidRPr="00AC1338">
          <w:rPr>
            <w:color w:val="auto"/>
            <w:sz w:val="24"/>
            <w:szCs w:val="24"/>
          </w:rPr>
          <w:t xml:space="preserve">N.A. </w:t>
        </w:r>
        <w:proofErr w:type="spellStart"/>
        <w:r w:rsidRPr="00AC1338">
          <w:rPr>
            <w:color w:val="auto"/>
            <w:sz w:val="24"/>
            <w:szCs w:val="24"/>
          </w:rPr>
          <w:t>Tal</w:t>
        </w:r>
      </w:hyperlink>
      <w:hyperlink r:id="rId214">
        <w:r w:rsidRPr="00AC1338">
          <w:rPr>
            <w:rFonts w:ascii="Calibri" w:eastAsia="Calibri" w:hAnsi="Calibri" w:cs="Calibri"/>
            <w:color w:val="auto"/>
            <w:sz w:val="24"/>
            <w:szCs w:val="24"/>
          </w:rPr>
          <w:t>’</w:t>
        </w:r>
      </w:hyperlink>
      <w:hyperlink r:id="rId215">
        <w:r w:rsidRPr="00AC1338">
          <w:rPr>
            <w:color w:val="auto"/>
            <w:sz w:val="24"/>
            <w:szCs w:val="24"/>
          </w:rPr>
          <w:t>nishnih</w:t>
        </w:r>
        <w:proofErr w:type="spellEnd"/>
        <w:r w:rsidRPr="00AC1338">
          <w:rPr>
            <w:color w:val="auto"/>
            <w:sz w:val="24"/>
            <w:szCs w:val="24"/>
          </w:rPr>
          <w:t xml:space="preserve">, N.B. Smirnov, I.V. </w:t>
        </w:r>
        <w:proofErr w:type="spellStart"/>
        <w:r w:rsidRPr="00AC1338">
          <w:rPr>
            <w:color w:val="auto"/>
            <w:sz w:val="24"/>
            <w:szCs w:val="24"/>
          </w:rPr>
          <w:t>Shchemerov</w:t>
        </w:r>
        <w:proofErr w:type="spellEnd"/>
        <w:r w:rsidRPr="00AC1338">
          <w:rPr>
            <w:color w:val="auto"/>
            <w:sz w:val="24"/>
            <w:szCs w:val="24"/>
          </w:rPr>
          <w:t xml:space="preserve">, R.A. </w:t>
        </w:r>
        <w:proofErr w:type="spellStart"/>
        <w:r w:rsidRPr="00AC1338">
          <w:rPr>
            <w:color w:val="auto"/>
            <w:sz w:val="24"/>
            <w:szCs w:val="24"/>
          </w:rPr>
          <w:t>Zinovyev</w:t>
        </w:r>
        <w:proofErr w:type="spellEnd"/>
        <w:r w:rsidRPr="00AC1338">
          <w:rPr>
            <w:color w:val="auto"/>
            <w:sz w:val="24"/>
            <w:szCs w:val="24"/>
          </w:rPr>
          <w:t xml:space="preserve">, S.A. </w:t>
        </w:r>
        <w:proofErr w:type="spellStart"/>
        <w:r w:rsidRPr="00AC1338">
          <w:rPr>
            <w:color w:val="auto"/>
            <w:sz w:val="24"/>
            <w:szCs w:val="24"/>
          </w:rPr>
          <w:t>Tarelkin</w:t>
        </w:r>
        <w:proofErr w:type="spellEnd"/>
        <w:r w:rsidRPr="00AC1338">
          <w:rPr>
            <w:color w:val="auto"/>
            <w:sz w:val="24"/>
            <w:szCs w:val="24"/>
          </w:rPr>
          <w:t xml:space="preserve">, </w:t>
        </w:r>
      </w:hyperlink>
      <w:hyperlink r:id="rId216">
        <w:r w:rsidRPr="00AC1338">
          <w:rPr>
            <w:color w:val="auto"/>
            <w:sz w:val="24"/>
            <w:szCs w:val="24"/>
          </w:rPr>
          <w:t xml:space="preserve">S.J. </w:t>
        </w:r>
        <w:proofErr w:type="spellStart"/>
        <w:r w:rsidRPr="00AC1338">
          <w:rPr>
            <w:color w:val="auto"/>
            <w:sz w:val="24"/>
            <w:szCs w:val="24"/>
          </w:rPr>
          <w:t>Pearton</w:t>
        </w:r>
        <w:proofErr w:type="spellEnd"/>
        <w:r w:rsidRPr="00AC1338">
          <w:rPr>
            <w:color w:val="auto"/>
            <w:sz w:val="24"/>
            <w:szCs w:val="24"/>
          </w:rPr>
          <w:t xml:space="preserve">, </w:t>
        </w:r>
        <w:proofErr w:type="spellStart"/>
        <w:r w:rsidRPr="00AC1338">
          <w:rPr>
            <w:color w:val="auto"/>
            <w:sz w:val="24"/>
            <w:szCs w:val="24"/>
          </w:rPr>
          <w:t>Degradation-induced</w:t>
        </w:r>
        <w:proofErr w:type="spellEnd"/>
        <w:r w:rsidRPr="00AC1338">
          <w:rPr>
            <w:color w:val="auto"/>
            <w:sz w:val="24"/>
            <w:szCs w:val="24"/>
          </w:rPr>
          <w:t xml:space="preserve"> low frequency </w:t>
        </w:r>
        <w:proofErr w:type="spellStart"/>
        <w:r w:rsidRPr="00AC1338">
          <w:rPr>
            <w:color w:val="auto"/>
            <w:sz w:val="24"/>
            <w:szCs w:val="24"/>
          </w:rPr>
          <w:t>noise</w:t>
        </w:r>
        <w:proofErr w:type="spellEnd"/>
        <w:r w:rsidRPr="00AC1338">
          <w:rPr>
            <w:color w:val="auto"/>
            <w:sz w:val="24"/>
            <w:szCs w:val="24"/>
          </w:rPr>
          <w:t xml:space="preserve"> and deep </w:t>
        </w:r>
        <w:proofErr w:type="spellStart"/>
        <w:r w:rsidRPr="00AC1338">
          <w:rPr>
            <w:color w:val="auto"/>
            <w:sz w:val="24"/>
            <w:szCs w:val="24"/>
          </w:rPr>
          <w:t>traps</w:t>
        </w:r>
        <w:proofErr w:type="spellEnd"/>
        <w:r w:rsidRPr="00AC1338">
          <w:rPr>
            <w:color w:val="auto"/>
            <w:sz w:val="24"/>
            <w:szCs w:val="24"/>
          </w:rPr>
          <w:t xml:space="preserve"> in </w:t>
        </w:r>
        <w:proofErr w:type="spellStart"/>
        <w:r w:rsidRPr="00AC1338">
          <w:rPr>
            <w:color w:val="auto"/>
            <w:sz w:val="24"/>
            <w:szCs w:val="24"/>
          </w:rPr>
          <w:t>GaN</w:t>
        </w:r>
        <w:proofErr w:type="spellEnd"/>
        <w:r w:rsidRPr="00AC1338">
          <w:rPr>
            <w:color w:val="auto"/>
            <w:sz w:val="24"/>
            <w:szCs w:val="24"/>
          </w:rPr>
          <w:t xml:space="preserve">/ </w:t>
        </w:r>
      </w:hyperlink>
      <w:hyperlink r:id="rId217">
        <w:proofErr w:type="spellStart"/>
        <w:r w:rsidRPr="00AC1338">
          <w:rPr>
            <w:color w:val="auto"/>
            <w:sz w:val="24"/>
            <w:szCs w:val="24"/>
          </w:rPr>
          <w:t>InGaN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near</w:t>
        </w:r>
        <w:proofErr w:type="spellEnd"/>
        <w:r w:rsidRPr="00AC1338">
          <w:rPr>
            <w:color w:val="auto"/>
            <w:sz w:val="24"/>
            <w:szCs w:val="24"/>
          </w:rPr>
          <w:t xml:space="preserve">-UV </w:t>
        </w:r>
        <w:proofErr w:type="spellStart"/>
        <w:r w:rsidRPr="00AC1338">
          <w:rPr>
            <w:color w:val="auto"/>
            <w:sz w:val="24"/>
            <w:szCs w:val="24"/>
          </w:rPr>
          <w:t>LEDs</w:t>
        </w:r>
        <w:proofErr w:type="spellEnd"/>
        <w:r w:rsidRPr="00AC1338">
          <w:rPr>
            <w:color w:val="auto"/>
            <w:sz w:val="24"/>
            <w:szCs w:val="24"/>
          </w:rPr>
          <w:t xml:space="preserve">, </w:t>
        </w:r>
        <w:proofErr w:type="spellStart"/>
        <w:r w:rsidRPr="00AC1338">
          <w:rPr>
            <w:color w:val="auto"/>
            <w:sz w:val="24"/>
            <w:szCs w:val="24"/>
          </w:rPr>
          <w:t>Appl</w:t>
        </w:r>
        <w:proofErr w:type="spellEnd"/>
        <w:r w:rsidRPr="00AC1338">
          <w:rPr>
            <w:color w:val="auto"/>
            <w:sz w:val="24"/>
            <w:szCs w:val="24"/>
          </w:rPr>
          <w:t xml:space="preserve">. </w:t>
        </w:r>
        <w:proofErr w:type="spellStart"/>
        <w:r w:rsidRPr="00AC1338">
          <w:rPr>
            <w:color w:val="auto"/>
            <w:sz w:val="24"/>
            <w:szCs w:val="24"/>
          </w:rPr>
          <w:t>Phys</w:t>
        </w:r>
        <w:proofErr w:type="spellEnd"/>
        <w:r w:rsidRPr="00AC1338">
          <w:rPr>
            <w:color w:val="auto"/>
            <w:sz w:val="24"/>
            <w:szCs w:val="24"/>
          </w:rPr>
          <w:t>. Lett. 111 (2017), 062103</w:t>
        </w:r>
      </w:hyperlink>
      <w:hyperlink r:id="rId218">
        <w:r w:rsidRPr="00AC1338">
          <w:rPr>
            <w:color w:val="auto"/>
            <w:sz w:val="24"/>
            <w:szCs w:val="24"/>
          </w:rPr>
          <w:t>.</w:t>
        </w:r>
      </w:hyperlink>
    </w:p>
    <w:p w14:paraId="552D8EF5" w14:textId="77777777" w:rsidR="005924F6" w:rsidRPr="00AC1338" w:rsidRDefault="00000000" w:rsidP="00CD4B50">
      <w:pPr>
        <w:numPr>
          <w:ilvl w:val="0"/>
          <w:numId w:val="2"/>
        </w:numPr>
        <w:spacing w:after="4" w:line="260" w:lineRule="auto"/>
        <w:ind w:hanging="325"/>
        <w:rPr>
          <w:color w:val="auto"/>
          <w:sz w:val="24"/>
          <w:szCs w:val="24"/>
        </w:rPr>
      </w:pPr>
      <w:hyperlink r:id="rId219">
        <w:r w:rsidRPr="00AC1338">
          <w:rPr>
            <w:color w:val="auto"/>
            <w:sz w:val="24"/>
            <w:szCs w:val="24"/>
          </w:rPr>
          <w:t xml:space="preserve">A.M. Armstrong, B.N. Bryant, M.H. Crawford, D.D. </w:t>
        </w:r>
        <w:proofErr w:type="spellStart"/>
        <w:r w:rsidRPr="00AC1338">
          <w:rPr>
            <w:color w:val="auto"/>
            <w:sz w:val="24"/>
            <w:szCs w:val="24"/>
          </w:rPr>
          <w:t>Koleske</w:t>
        </w:r>
        <w:proofErr w:type="spellEnd"/>
        <w:r w:rsidRPr="00AC1338">
          <w:rPr>
            <w:color w:val="auto"/>
            <w:sz w:val="24"/>
            <w:szCs w:val="24"/>
          </w:rPr>
          <w:t xml:space="preserve">, S.R. Lee, J.J. </w:t>
        </w:r>
        <w:proofErr w:type="spellStart"/>
        <w:r w:rsidRPr="00AC1338">
          <w:rPr>
            <w:color w:val="auto"/>
            <w:sz w:val="24"/>
            <w:szCs w:val="24"/>
          </w:rPr>
          <w:t>Wierer</w:t>
        </w:r>
        <w:proofErr w:type="spellEnd"/>
        <w:r w:rsidRPr="00AC1338">
          <w:rPr>
            <w:color w:val="auto"/>
            <w:sz w:val="24"/>
            <w:szCs w:val="24"/>
          </w:rPr>
          <w:t xml:space="preserve">, </w:t>
        </w:r>
      </w:hyperlink>
      <w:hyperlink r:id="rId220">
        <w:proofErr w:type="spellStart"/>
        <w:r w:rsidRPr="00AC1338">
          <w:rPr>
            <w:color w:val="auto"/>
            <w:sz w:val="24"/>
            <w:szCs w:val="24"/>
          </w:rPr>
          <w:t>Defect-reduction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mechanism</w:t>
        </w:r>
        <w:proofErr w:type="spellEnd"/>
        <w:r w:rsidRPr="00AC1338">
          <w:rPr>
            <w:color w:val="auto"/>
            <w:sz w:val="24"/>
            <w:szCs w:val="24"/>
          </w:rPr>
          <w:t xml:space="preserve"> for </w:t>
        </w:r>
        <w:proofErr w:type="spellStart"/>
        <w:r w:rsidRPr="00AC1338">
          <w:rPr>
            <w:color w:val="auto"/>
            <w:sz w:val="24"/>
            <w:szCs w:val="24"/>
          </w:rPr>
          <w:t>improving</w:t>
        </w:r>
        <w:proofErr w:type="spellEnd"/>
        <w:r w:rsidRPr="00AC1338">
          <w:rPr>
            <w:color w:val="auto"/>
            <w:sz w:val="24"/>
            <w:szCs w:val="24"/>
          </w:rPr>
          <w:t xml:space="preserve"> radiative </w:t>
        </w:r>
        <w:proofErr w:type="spellStart"/>
        <w:r w:rsidRPr="00AC1338">
          <w:rPr>
            <w:color w:val="auto"/>
            <w:sz w:val="24"/>
            <w:szCs w:val="24"/>
          </w:rPr>
          <w:t>ef</w:t>
        </w:r>
      </w:hyperlink>
      <w:hyperlink r:id="rId221">
        <w:r w:rsidRPr="00AC1338">
          <w:rPr>
            <w:rFonts w:ascii="Calibri" w:eastAsia="Calibri" w:hAnsi="Calibri" w:cs="Calibri"/>
            <w:color w:val="auto"/>
            <w:sz w:val="24"/>
            <w:szCs w:val="24"/>
          </w:rPr>
          <w:t>fi</w:t>
        </w:r>
      </w:hyperlink>
      <w:hyperlink r:id="rId222">
        <w:r w:rsidRPr="00AC1338">
          <w:rPr>
            <w:color w:val="auto"/>
            <w:sz w:val="24"/>
            <w:szCs w:val="24"/>
          </w:rPr>
          <w:t>ciency</w:t>
        </w:r>
        <w:proofErr w:type="spellEnd"/>
        <w:r w:rsidRPr="00AC1338">
          <w:rPr>
            <w:color w:val="auto"/>
            <w:sz w:val="24"/>
            <w:szCs w:val="24"/>
          </w:rPr>
          <w:t xml:space="preserve"> in </w:t>
        </w:r>
        <w:proofErr w:type="spellStart"/>
        <w:r w:rsidRPr="00AC1338">
          <w:rPr>
            <w:color w:val="auto"/>
            <w:sz w:val="24"/>
            <w:szCs w:val="24"/>
          </w:rPr>
          <w:t>InGaN</w:t>
        </w:r>
        <w:proofErr w:type="spellEnd"/>
        <w:r w:rsidRPr="00AC1338">
          <w:rPr>
            <w:color w:val="auto"/>
            <w:sz w:val="24"/>
            <w:szCs w:val="24"/>
          </w:rPr>
          <w:t>/</w:t>
        </w:r>
        <w:proofErr w:type="spellStart"/>
        <w:r w:rsidRPr="00AC1338">
          <w:rPr>
            <w:color w:val="auto"/>
            <w:sz w:val="24"/>
            <w:szCs w:val="24"/>
          </w:rPr>
          <w:t>GaN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</w:hyperlink>
      <w:hyperlink r:id="rId223">
        <w:r w:rsidRPr="00AC1338">
          <w:rPr>
            <w:color w:val="auto"/>
            <w:sz w:val="24"/>
            <w:szCs w:val="24"/>
          </w:rPr>
          <w:t>light-</w:t>
        </w:r>
        <w:proofErr w:type="spellStart"/>
        <w:r w:rsidRPr="00AC1338">
          <w:rPr>
            <w:color w:val="auto"/>
            <w:sz w:val="24"/>
            <w:szCs w:val="24"/>
          </w:rPr>
          <w:t>emitting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diodes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using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InGaN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underlayers</w:t>
        </w:r>
        <w:proofErr w:type="spellEnd"/>
        <w:r w:rsidRPr="00AC1338">
          <w:rPr>
            <w:color w:val="auto"/>
            <w:sz w:val="24"/>
            <w:szCs w:val="24"/>
          </w:rPr>
          <w:t xml:space="preserve">, J. </w:t>
        </w:r>
        <w:proofErr w:type="spellStart"/>
        <w:r w:rsidRPr="00AC1338">
          <w:rPr>
            <w:color w:val="auto"/>
            <w:sz w:val="24"/>
            <w:szCs w:val="24"/>
          </w:rPr>
          <w:t>Appl</w:t>
        </w:r>
        <w:proofErr w:type="spellEnd"/>
        <w:r w:rsidRPr="00AC1338">
          <w:rPr>
            <w:color w:val="auto"/>
            <w:sz w:val="24"/>
            <w:szCs w:val="24"/>
          </w:rPr>
          <w:t xml:space="preserve">. </w:t>
        </w:r>
        <w:proofErr w:type="spellStart"/>
        <w:r w:rsidRPr="00AC1338">
          <w:rPr>
            <w:color w:val="auto"/>
            <w:sz w:val="24"/>
            <w:szCs w:val="24"/>
          </w:rPr>
          <w:t>Phys</w:t>
        </w:r>
        <w:proofErr w:type="spellEnd"/>
        <w:r w:rsidRPr="00AC1338">
          <w:rPr>
            <w:color w:val="auto"/>
            <w:sz w:val="24"/>
            <w:szCs w:val="24"/>
          </w:rPr>
          <w:t xml:space="preserve">. 117 (2015) </w:t>
        </w:r>
      </w:hyperlink>
      <w:hyperlink r:id="rId224">
        <w:r w:rsidRPr="00AC1338">
          <w:rPr>
            <w:color w:val="auto"/>
            <w:sz w:val="24"/>
            <w:szCs w:val="24"/>
          </w:rPr>
          <w:t>134501</w:t>
        </w:r>
      </w:hyperlink>
      <w:hyperlink r:id="rId225">
        <w:r w:rsidRPr="00AC1338">
          <w:rPr>
            <w:color w:val="auto"/>
            <w:sz w:val="24"/>
            <w:szCs w:val="24"/>
          </w:rPr>
          <w:t>.</w:t>
        </w:r>
      </w:hyperlink>
    </w:p>
    <w:p w14:paraId="4FD23647" w14:textId="77777777" w:rsidR="005924F6" w:rsidRPr="00AC1338" w:rsidRDefault="00000000" w:rsidP="00CD4B50">
      <w:pPr>
        <w:numPr>
          <w:ilvl w:val="0"/>
          <w:numId w:val="2"/>
        </w:numPr>
        <w:spacing w:after="4" w:line="260" w:lineRule="auto"/>
        <w:ind w:hanging="325"/>
        <w:rPr>
          <w:color w:val="auto"/>
          <w:sz w:val="24"/>
          <w:szCs w:val="24"/>
        </w:rPr>
      </w:pPr>
      <w:hyperlink r:id="rId226">
        <w:r w:rsidRPr="00AC1338">
          <w:rPr>
            <w:color w:val="auto"/>
            <w:sz w:val="24"/>
            <w:szCs w:val="24"/>
          </w:rPr>
          <w:t xml:space="preserve">Y. </w:t>
        </w:r>
        <w:proofErr w:type="spellStart"/>
        <w:r w:rsidRPr="00AC1338">
          <w:rPr>
            <w:color w:val="auto"/>
            <w:sz w:val="24"/>
            <w:szCs w:val="24"/>
          </w:rPr>
          <w:t>Xia</w:t>
        </w:r>
        <w:proofErr w:type="spellEnd"/>
        <w:r w:rsidRPr="00AC1338">
          <w:rPr>
            <w:color w:val="auto"/>
            <w:sz w:val="24"/>
            <w:szCs w:val="24"/>
          </w:rPr>
          <w:t xml:space="preserve">, W. Hou, L. Zhao, M. Zhu, T. </w:t>
        </w:r>
        <w:proofErr w:type="spellStart"/>
        <w:r w:rsidRPr="00AC1338">
          <w:rPr>
            <w:color w:val="auto"/>
            <w:sz w:val="24"/>
            <w:szCs w:val="24"/>
          </w:rPr>
          <w:t>Detchprohm</w:t>
        </w:r>
        <w:proofErr w:type="spellEnd"/>
        <w:r w:rsidRPr="00AC1338">
          <w:rPr>
            <w:color w:val="auto"/>
            <w:sz w:val="24"/>
            <w:szCs w:val="24"/>
          </w:rPr>
          <w:t xml:space="preserve">, C. </w:t>
        </w:r>
        <w:proofErr w:type="spellStart"/>
        <w:r w:rsidRPr="00AC1338">
          <w:rPr>
            <w:color w:val="auto"/>
            <w:sz w:val="24"/>
            <w:szCs w:val="24"/>
          </w:rPr>
          <w:t>Wetzel</w:t>
        </w:r>
        <w:proofErr w:type="spellEnd"/>
        <w:r w:rsidRPr="00AC1338">
          <w:rPr>
            <w:color w:val="auto"/>
            <w:sz w:val="24"/>
            <w:szCs w:val="24"/>
          </w:rPr>
          <w:t>,</w:t>
        </w:r>
      </w:hyperlink>
      <w:r w:rsidRPr="00AC1338">
        <w:rPr>
          <w:color w:val="auto"/>
          <w:sz w:val="24"/>
          <w:szCs w:val="24"/>
        </w:rPr>
        <w:t xml:space="preserve"> </w:t>
      </w:r>
      <w:hyperlink r:id="rId227">
        <w:r w:rsidRPr="00AC1338">
          <w:rPr>
            <w:rFonts w:ascii="Calibri" w:eastAsia="Calibri" w:hAnsi="Calibri" w:cs="Calibri"/>
            <w:color w:val="auto"/>
            <w:sz w:val="24"/>
            <w:szCs w:val="24"/>
          </w:rPr>
          <w:t>“</w:t>
        </w:r>
        <w:proofErr w:type="spellStart"/>
      </w:hyperlink>
      <w:hyperlink r:id="rId228">
        <w:r w:rsidRPr="00AC1338">
          <w:rPr>
            <w:color w:val="auto"/>
            <w:sz w:val="24"/>
            <w:szCs w:val="24"/>
          </w:rPr>
          <w:t>Boosting</w:t>
        </w:r>
        <w:proofErr w:type="spellEnd"/>
        <w:r w:rsidRPr="00AC1338">
          <w:rPr>
            <w:color w:val="auto"/>
            <w:sz w:val="24"/>
            <w:szCs w:val="24"/>
          </w:rPr>
          <w:t xml:space="preserve"> green </w:t>
        </w:r>
      </w:hyperlink>
      <w:hyperlink r:id="rId229">
        <w:proofErr w:type="spellStart"/>
        <w:r w:rsidRPr="00AC1338">
          <w:rPr>
            <w:color w:val="auto"/>
            <w:sz w:val="24"/>
            <w:szCs w:val="24"/>
          </w:rPr>
          <w:t>GaInN</w:t>
        </w:r>
        <w:proofErr w:type="spellEnd"/>
        <w:r w:rsidRPr="00AC1338">
          <w:rPr>
            <w:color w:val="auto"/>
            <w:sz w:val="24"/>
            <w:szCs w:val="24"/>
          </w:rPr>
          <w:t>/</w:t>
        </w:r>
        <w:proofErr w:type="spellStart"/>
        <w:r w:rsidRPr="00AC1338">
          <w:rPr>
            <w:color w:val="auto"/>
            <w:sz w:val="24"/>
            <w:szCs w:val="24"/>
          </w:rPr>
          <w:t>GaN</w:t>
        </w:r>
        <w:proofErr w:type="spellEnd"/>
        <w:r w:rsidRPr="00AC1338">
          <w:rPr>
            <w:color w:val="auto"/>
            <w:sz w:val="24"/>
            <w:szCs w:val="24"/>
          </w:rPr>
          <w:t xml:space="preserve"> light-</w:t>
        </w:r>
        <w:proofErr w:type="spellStart"/>
        <w:r w:rsidRPr="00AC1338">
          <w:rPr>
            <w:color w:val="auto"/>
            <w:sz w:val="24"/>
            <w:szCs w:val="24"/>
          </w:rPr>
          <w:t>emitting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diode</w:t>
        </w:r>
        <w:proofErr w:type="spellEnd"/>
        <w:r w:rsidRPr="00AC1338">
          <w:rPr>
            <w:color w:val="auto"/>
            <w:sz w:val="24"/>
            <w:szCs w:val="24"/>
          </w:rPr>
          <w:t xml:space="preserve"> performance by a </w:t>
        </w:r>
        <w:proofErr w:type="spellStart"/>
        <w:r w:rsidRPr="00AC1338">
          <w:rPr>
            <w:color w:val="auto"/>
            <w:sz w:val="24"/>
            <w:szCs w:val="24"/>
          </w:rPr>
          <w:t>GaInN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underlying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layer</w:t>
        </w:r>
        <w:proofErr w:type="spellEnd"/>
      </w:hyperlink>
      <w:r w:rsidRPr="00AC1338">
        <w:rPr>
          <w:color w:val="auto"/>
          <w:sz w:val="24"/>
          <w:szCs w:val="24"/>
        </w:rPr>
        <w:t xml:space="preserve"> </w:t>
      </w:r>
      <w:hyperlink r:id="rId230">
        <w:r w:rsidRPr="00AC1338">
          <w:rPr>
            <w:rFonts w:ascii="Calibri" w:eastAsia="Calibri" w:hAnsi="Calibri" w:cs="Calibri"/>
            <w:color w:val="auto"/>
            <w:sz w:val="24"/>
            <w:szCs w:val="24"/>
          </w:rPr>
          <w:t>“</w:t>
        </w:r>
      </w:hyperlink>
      <w:hyperlink r:id="rId231">
        <w:r w:rsidRPr="00AC1338">
          <w:rPr>
            <w:color w:val="auto"/>
            <w:sz w:val="24"/>
            <w:szCs w:val="24"/>
          </w:rPr>
          <w:t xml:space="preserve">, </w:t>
        </w:r>
      </w:hyperlink>
      <w:hyperlink r:id="rId232">
        <w:r w:rsidRPr="00AC1338">
          <w:rPr>
            <w:color w:val="auto"/>
            <w:sz w:val="24"/>
            <w:szCs w:val="24"/>
          </w:rPr>
          <w:t>IEEE Trans. Electron. Dev. 57 (2010) 2639</w:t>
        </w:r>
      </w:hyperlink>
      <w:hyperlink r:id="rId233">
        <w:r w:rsidRPr="00AC1338">
          <w:rPr>
            <w:color w:val="auto"/>
            <w:sz w:val="24"/>
            <w:szCs w:val="24"/>
          </w:rPr>
          <w:t>.</w:t>
        </w:r>
      </w:hyperlink>
    </w:p>
    <w:p w14:paraId="4E792380" w14:textId="77777777" w:rsidR="005924F6" w:rsidRPr="00AC1338" w:rsidRDefault="00000000" w:rsidP="00CD4B50">
      <w:pPr>
        <w:numPr>
          <w:ilvl w:val="0"/>
          <w:numId w:val="2"/>
        </w:numPr>
        <w:spacing w:after="4" w:line="260" w:lineRule="auto"/>
        <w:ind w:hanging="325"/>
        <w:rPr>
          <w:color w:val="auto"/>
          <w:sz w:val="24"/>
          <w:szCs w:val="24"/>
        </w:rPr>
      </w:pPr>
      <w:hyperlink r:id="rId234">
        <w:r w:rsidRPr="00AC1338">
          <w:rPr>
            <w:color w:val="auto"/>
            <w:sz w:val="24"/>
            <w:szCs w:val="24"/>
          </w:rPr>
          <w:t xml:space="preserve">J.-Y. Park, J.-H. Lee, S. Jung, T. </w:t>
        </w:r>
        <w:proofErr w:type="spellStart"/>
        <w:r w:rsidRPr="00AC1338">
          <w:rPr>
            <w:color w:val="auto"/>
            <w:sz w:val="24"/>
            <w:szCs w:val="24"/>
          </w:rPr>
          <w:t>Ji</w:t>
        </w:r>
        <w:proofErr w:type="spellEnd"/>
        <w:r w:rsidRPr="00AC1338">
          <w:rPr>
            <w:color w:val="auto"/>
            <w:sz w:val="24"/>
            <w:szCs w:val="24"/>
          </w:rPr>
          <w:t>,</w:t>
        </w:r>
      </w:hyperlink>
      <w:r w:rsidRPr="00AC1338">
        <w:rPr>
          <w:color w:val="auto"/>
          <w:sz w:val="24"/>
          <w:szCs w:val="24"/>
        </w:rPr>
        <w:t xml:space="preserve"> </w:t>
      </w:r>
      <w:hyperlink r:id="rId235">
        <w:r w:rsidRPr="00AC1338">
          <w:rPr>
            <w:rFonts w:ascii="Calibri" w:eastAsia="Calibri" w:hAnsi="Calibri" w:cs="Calibri"/>
            <w:color w:val="auto"/>
            <w:sz w:val="24"/>
            <w:szCs w:val="24"/>
          </w:rPr>
          <w:t>“</w:t>
        </w:r>
        <w:proofErr w:type="spellStart"/>
      </w:hyperlink>
      <w:hyperlink r:id="rId236">
        <w:r w:rsidRPr="00AC1338">
          <w:rPr>
            <w:color w:val="auto"/>
            <w:sz w:val="24"/>
            <w:szCs w:val="24"/>
          </w:rPr>
          <w:t>InGaN</w:t>
        </w:r>
        <w:proofErr w:type="spellEnd"/>
        <w:r w:rsidRPr="00AC1338">
          <w:rPr>
            <w:color w:val="auto"/>
            <w:sz w:val="24"/>
            <w:szCs w:val="24"/>
          </w:rPr>
          <w:t>/</w:t>
        </w:r>
        <w:proofErr w:type="spellStart"/>
        <w:r w:rsidRPr="00AC1338">
          <w:rPr>
            <w:color w:val="auto"/>
            <w:sz w:val="24"/>
            <w:szCs w:val="24"/>
          </w:rPr>
          <w:t>GaN-based</w:t>
        </w:r>
        <w:proofErr w:type="spellEnd"/>
        <w:r w:rsidRPr="00AC1338">
          <w:rPr>
            <w:color w:val="auto"/>
            <w:sz w:val="24"/>
            <w:szCs w:val="24"/>
          </w:rPr>
          <w:t xml:space="preserve"> green-light-</w:t>
        </w:r>
        <w:proofErr w:type="spellStart"/>
        <w:r w:rsidRPr="00AC1338">
          <w:rPr>
            <w:color w:val="auto"/>
            <w:sz w:val="24"/>
            <w:szCs w:val="24"/>
          </w:rPr>
          <w:t>emitting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di</w:t>
        </w:r>
      </w:hyperlink>
      <w:hyperlink r:id="rId237">
        <w:r w:rsidRPr="00AC1338">
          <w:rPr>
            <w:color w:val="auto"/>
            <w:sz w:val="24"/>
            <w:szCs w:val="24"/>
          </w:rPr>
          <w:t>odes</w:t>
        </w:r>
        <w:proofErr w:type="spellEnd"/>
        <w:r w:rsidRPr="00AC1338">
          <w:rPr>
            <w:color w:val="auto"/>
            <w:sz w:val="24"/>
            <w:szCs w:val="24"/>
          </w:rPr>
          <w:t xml:space="preserve"> with an </w:t>
        </w:r>
        <w:proofErr w:type="spellStart"/>
        <w:r w:rsidRPr="00AC1338">
          <w:rPr>
            <w:color w:val="auto"/>
            <w:sz w:val="24"/>
            <w:szCs w:val="24"/>
          </w:rPr>
          <w:t>inserted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InGaN</w:t>
        </w:r>
        <w:proofErr w:type="spellEnd"/>
        <w:r w:rsidRPr="00AC1338">
          <w:rPr>
            <w:color w:val="auto"/>
            <w:sz w:val="24"/>
            <w:szCs w:val="24"/>
          </w:rPr>
          <w:t>/</w:t>
        </w:r>
        <w:proofErr w:type="spellStart"/>
        <w:r w:rsidRPr="00AC1338">
          <w:rPr>
            <w:color w:val="auto"/>
            <w:sz w:val="24"/>
            <w:szCs w:val="24"/>
          </w:rPr>
          <w:t>GaN-graded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superlattice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layer</w:t>
        </w:r>
        <w:proofErr w:type="spellEnd"/>
      </w:hyperlink>
      <w:hyperlink r:id="rId238">
        <w:r w:rsidRPr="00AC1338">
          <w:rPr>
            <w:rFonts w:ascii="Calibri" w:eastAsia="Calibri" w:hAnsi="Calibri" w:cs="Calibri"/>
            <w:color w:val="auto"/>
            <w:sz w:val="24"/>
            <w:szCs w:val="24"/>
          </w:rPr>
          <w:t>”</w:t>
        </w:r>
      </w:hyperlink>
      <w:hyperlink r:id="rId239">
        <w:r w:rsidRPr="00AC1338">
          <w:rPr>
            <w:color w:val="auto"/>
            <w:sz w:val="24"/>
            <w:szCs w:val="24"/>
          </w:rPr>
          <w:t xml:space="preserve">, </w:t>
        </w:r>
        <w:proofErr w:type="spellStart"/>
        <w:r w:rsidRPr="00AC1338">
          <w:rPr>
            <w:color w:val="auto"/>
            <w:sz w:val="24"/>
            <w:szCs w:val="24"/>
          </w:rPr>
          <w:t>Phys</w:t>
        </w:r>
        <w:proofErr w:type="spellEnd"/>
        <w:r w:rsidRPr="00AC1338">
          <w:rPr>
            <w:color w:val="auto"/>
            <w:sz w:val="24"/>
            <w:szCs w:val="24"/>
          </w:rPr>
          <w:t xml:space="preserve">. Status </w:t>
        </w:r>
      </w:hyperlink>
      <w:hyperlink r:id="rId240">
        <w:r w:rsidRPr="00AC1338">
          <w:rPr>
            <w:color w:val="auto"/>
            <w:sz w:val="24"/>
            <w:szCs w:val="24"/>
          </w:rPr>
          <w:t>Solidi 213 (2016) 1610</w:t>
        </w:r>
      </w:hyperlink>
      <w:hyperlink r:id="rId241">
        <w:r w:rsidRPr="00AC1338">
          <w:rPr>
            <w:color w:val="auto"/>
            <w:sz w:val="24"/>
            <w:szCs w:val="24"/>
          </w:rPr>
          <w:t>.</w:t>
        </w:r>
      </w:hyperlink>
    </w:p>
    <w:p w14:paraId="1853B9F2" w14:textId="77777777" w:rsidR="005924F6" w:rsidRPr="00AC1338" w:rsidRDefault="00000000" w:rsidP="00CD4B50">
      <w:pPr>
        <w:numPr>
          <w:ilvl w:val="0"/>
          <w:numId w:val="2"/>
        </w:numPr>
        <w:spacing w:after="4" w:line="260" w:lineRule="auto"/>
        <w:ind w:hanging="325"/>
        <w:rPr>
          <w:color w:val="auto"/>
          <w:sz w:val="24"/>
          <w:szCs w:val="24"/>
        </w:rPr>
      </w:pPr>
      <w:hyperlink r:id="rId242">
        <w:r w:rsidRPr="00AC1338">
          <w:rPr>
            <w:color w:val="auto"/>
            <w:sz w:val="24"/>
            <w:szCs w:val="24"/>
          </w:rPr>
          <w:t xml:space="preserve">J.-W. </w:t>
        </w:r>
        <w:proofErr w:type="spellStart"/>
        <w:r w:rsidRPr="00AC1338">
          <w:rPr>
            <w:color w:val="auto"/>
            <w:sz w:val="24"/>
            <w:szCs w:val="24"/>
          </w:rPr>
          <w:t>Ju</w:t>
        </w:r>
        <w:proofErr w:type="spellEnd"/>
        <w:r w:rsidRPr="00AC1338">
          <w:rPr>
            <w:color w:val="auto"/>
            <w:sz w:val="24"/>
            <w:szCs w:val="24"/>
          </w:rPr>
          <w:t xml:space="preserve">, E.-S. Kang, H.-S. Kim, L.-W. Jang, H.-K. </w:t>
        </w:r>
        <w:proofErr w:type="spellStart"/>
        <w:r w:rsidRPr="00AC1338">
          <w:rPr>
            <w:color w:val="auto"/>
            <w:sz w:val="24"/>
            <w:szCs w:val="24"/>
          </w:rPr>
          <w:t>Ahn</w:t>
        </w:r>
        <w:proofErr w:type="spellEnd"/>
        <w:r w:rsidRPr="00AC1338">
          <w:rPr>
            <w:color w:val="auto"/>
            <w:sz w:val="24"/>
            <w:szCs w:val="24"/>
          </w:rPr>
          <w:t xml:space="preserve">, J.-W. </w:t>
        </w:r>
        <w:proofErr w:type="spellStart"/>
        <w:r w:rsidRPr="00AC1338">
          <w:rPr>
            <w:color w:val="auto"/>
            <w:sz w:val="24"/>
            <w:szCs w:val="24"/>
          </w:rPr>
          <w:t>Jeon</w:t>
        </w:r>
        <w:proofErr w:type="spellEnd"/>
        <w:r w:rsidRPr="00AC1338">
          <w:rPr>
            <w:color w:val="auto"/>
            <w:sz w:val="24"/>
            <w:szCs w:val="24"/>
          </w:rPr>
          <w:t xml:space="preserve">, I.-H. </w:t>
        </w:r>
        <w:proofErr w:type="spellStart"/>
        <w:r w:rsidRPr="00AC1338">
          <w:rPr>
            <w:color w:val="auto"/>
            <w:sz w:val="24"/>
            <w:szCs w:val="24"/>
          </w:rPr>
          <w:t>Leea</w:t>
        </w:r>
        <w:proofErr w:type="spellEnd"/>
        <w:r w:rsidRPr="00AC1338">
          <w:rPr>
            <w:color w:val="auto"/>
            <w:sz w:val="24"/>
            <w:szCs w:val="24"/>
          </w:rPr>
          <w:t xml:space="preserve">, </w:t>
        </w:r>
      </w:hyperlink>
      <w:hyperlink r:id="rId243">
        <w:r w:rsidRPr="00AC1338">
          <w:rPr>
            <w:color w:val="auto"/>
            <w:sz w:val="24"/>
            <w:szCs w:val="24"/>
          </w:rPr>
          <w:t xml:space="preserve">Metal-organic </w:t>
        </w:r>
        <w:proofErr w:type="spellStart"/>
        <w:r w:rsidRPr="00AC1338">
          <w:rPr>
            <w:color w:val="auto"/>
            <w:sz w:val="24"/>
            <w:szCs w:val="24"/>
          </w:rPr>
          <w:t>chemical</w:t>
        </w:r>
        <w:proofErr w:type="spellEnd"/>
        <w:r w:rsidRPr="00AC1338">
          <w:rPr>
            <w:color w:val="auto"/>
            <w:sz w:val="24"/>
            <w:szCs w:val="24"/>
          </w:rPr>
          <w:t xml:space="preserve"> vapor </w:t>
        </w:r>
        <w:proofErr w:type="spellStart"/>
        <w:r w:rsidRPr="00AC1338">
          <w:rPr>
            <w:color w:val="auto"/>
            <w:sz w:val="24"/>
            <w:szCs w:val="24"/>
          </w:rPr>
          <w:t>deposition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growth</w:t>
        </w:r>
        <w:proofErr w:type="spellEnd"/>
        <w:r w:rsidRPr="00AC1338">
          <w:rPr>
            <w:color w:val="auto"/>
            <w:sz w:val="24"/>
            <w:szCs w:val="24"/>
          </w:rPr>
          <w:t xml:space="preserve"> of </w:t>
        </w:r>
        <w:proofErr w:type="spellStart"/>
        <w:r w:rsidRPr="00AC1338">
          <w:rPr>
            <w:color w:val="auto"/>
            <w:sz w:val="24"/>
            <w:szCs w:val="24"/>
          </w:rPr>
          <w:t>InGaN</w:t>
        </w:r>
        <w:proofErr w:type="spellEnd"/>
        <w:r w:rsidRPr="00AC1338">
          <w:rPr>
            <w:color w:val="auto"/>
            <w:sz w:val="24"/>
            <w:szCs w:val="24"/>
          </w:rPr>
          <w:t>/</w:t>
        </w:r>
        <w:proofErr w:type="spellStart"/>
        <w:r w:rsidRPr="00AC1338">
          <w:rPr>
            <w:color w:val="auto"/>
            <w:sz w:val="24"/>
            <w:szCs w:val="24"/>
          </w:rPr>
          <w:t>GaN</w:t>
        </w:r>
        <w:proofErr w:type="spellEnd"/>
        <w:r w:rsidRPr="00AC1338">
          <w:rPr>
            <w:color w:val="auto"/>
            <w:sz w:val="24"/>
            <w:szCs w:val="24"/>
          </w:rPr>
          <w:t xml:space="preserve"> high power </w:t>
        </w:r>
      </w:hyperlink>
      <w:hyperlink r:id="rId244">
        <w:r w:rsidRPr="00AC1338">
          <w:rPr>
            <w:color w:val="auto"/>
            <w:sz w:val="24"/>
            <w:szCs w:val="24"/>
          </w:rPr>
          <w:t xml:space="preserve">green light </w:t>
        </w:r>
        <w:proofErr w:type="spellStart"/>
        <w:r w:rsidRPr="00AC1338">
          <w:rPr>
            <w:color w:val="auto"/>
            <w:sz w:val="24"/>
            <w:szCs w:val="24"/>
          </w:rPr>
          <w:t>emitting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diode</w:t>
        </w:r>
        <w:proofErr w:type="spellEnd"/>
        <w:r w:rsidRPr="00AC1338">
          <w:rPr>
            <w:color w:val="auto"/>
            <w:sz w:val="24"/>
            <w:szCs w:val="24"/>
          </w:rPr>
          <w:t xml:space="preserve">: </w:t>
        </w:r>
        <w:proofErr w:type="spellStart"/>
        <w:r w:rsidRPr="00AC1338">
          <w:rPr>
            <w:color w:val="auto"/>
            <w:sz w:val="24"/>
            <w:szCs w:val="24"/>
          </w:rPr>
          <w:t>effects</w:t>
        </w:r>
        <w:proofErr w:type="spellEnd"/>
        <w:r w:rsidRPr="00AC1338">
          <w:rPr>
            <w:color w:val="auto"/>
            <w:sz w:val="24"/>
            <w:szCs w:val="24"/>
          </w:rPr>
          <w:t xml:space="preserve"> of </w:t>
        </w:r>
        <w:proofErr w:type="spellStart"/>
        <w:r w:rsidRPr="00AC1338">
          <w:rPr>
            <w:color w:val="auto"/>
            <w:sz w:val="24"/>
            <w:szCs w:val="24"/>
          </w:rPr>
          <w:t>InGaN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well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protection</w:t>
        </w:r>
        <w:proofErr w:type="spellEnd"/>
        <w:r w:rsidRPr="00AC1338">
          <w:rPr>
            <w:color w:val="auto"/>
            <w:sz w:val="24"/>
            <w:szCs w:val="24"/>
          </w:rPr>
          <w:t xml:space="preserve"> and electron </w:t>
        </w:r>
      </w:hyperlink>
      <w:hyperlink r:id="rId245">
        <w:r w:rsidRPr="00AC1338">
          <w:rPr>
            <w:color w:val="auto"/>
            <w:sz w:val="24"/>
            <w:szCs w:val="24"/>
          </w:rPr>
          <w:t xml:space="preserve">reservoir </w:t>
        </w:r>
        <w:proofErr w:type="spellStart"/>
        <w:r w:rsidRPr="00AC1338">
          <w:rPr>
            <w:color w:val="auto"/>
            <w:sz w:val="24"/>
            <w:szCs w:val="24"/>
          </w:rPr>
          <w:t>layer</w:t>
        </w:r>
        <w:proofErr w:type="spellEnd"/>
        <w:r w:rsidRPr="00AC1338">
          <w:rPr>
            <w:color w:val="auto"/>
            <w:sz w:val="24"/>
            <w:szCs w:val="24"/>
          </w:rPr>
          <w:t xml:space="preserve">, J. </w:t>
        </w:r>
        <w:proofErr w:type="spellStart"/>
        <w:r w:rsidRPr="00AC1338">
          <w:rPr>
            <w:color w:val="auto"/>
            <w:sz w:val="24"/>
            <w:szCs w:val="24"/>
          </w:rPr>
          <w:t>Appl</w:t>
        </w:r>
        <w:proofErr w:type="spellEnd"/>
        <w:r w:rsidRPr="00AC1338">
          <w:rPr>
            <w:color w:val="auto"/>
            <w:sz w:val="24"/>
            <w:szCs w:val="24"/>
          </w:rPr>
          <w:t xml:space="preserve">. </w:t>
        </w:r>
        <w:proofErr w:type="spellStart"/>
        <w:r w:rsidRPr="00AC1338">
          <w:rPr>
            <w:color w:val="auto"/>
            <w:sz w:val="24"/>
            <w:szCs w:val="24"/>
          </w:rPr>
          <w:t>Phys</w:t>
        </w:r>
        <w:proofErr w:type="spellEnd"/>
        <w:r w:rsidRPr="00AC1338">
          <w:rPr>
            <w:color w:val="auto"/>
            <w:sz w:val="24"/>
            <w:szCs w:val="24"/>
          </w:rPr>
          <w:t>. 102 (2007), 053519</w:t>
        </w:r>
      </w:hyperlink>
      <w:hyperlink r:id="rId246">
        <w:r w:rsidRPr="00AC1338">
          <w:rPr>
            <w:color w:val="auto"/>
            <w:sz w:val="24"/>
            <w:szCs w:val="24"/>
          </w:rPr>
          <w:t>.</w:t>
        </w:r>
      </w:hyperlink>
    </w:p>
    <w:p w14:paraId="5F114796" w14:textId="77777777" w:rsidR="005924F6" w:rsidRPr="00AC1338" w:rsidRDefault="00000000" w:rsidP="00CD4B50">
      <w:pPr>
        <w:numPr>
          <w:ilvl w:val="0"/>
          <w:numId w:val="2"/>
        </w:numPr>
        <w:spacing w:after="4" w:line="260" w:lineRule="auto"/>
        <w:ind w:hanging="325"/>
        <w:rPr>
          <w:color w:val="auto"/>
          <w:sz w:val="24"/>
          <w:szCs w:val="24"/>
        </w:rPr>
      </w:pPr>
      <w:hyperlink r:id="rId247">
        <w:r w:rsidRPr="00AC1338">
          <w:rPr>
            <w:color w:val="auto"/>
            <w:sz w:val="24"/>
            <w:szCs w:val="24"/>
          </w:rPr>
          <w:t>P.T.</w:t>
        </w:r>
      </w:hyperlink>
      <w:r w:rsidRPr="00AC1338">
        <w:rPr>
          <w:color w:val="auto"/>
          <w:sz w:val="24"/>
          <w:szCs w:val="24"/>
        </w:rPr>
        <w:t xml:space="preserve"> </w:t>
      </w:r>
      <w:hyperlink r:id="rId248">
        <w:proofErr w:type="spellStart"/>
        <w:r w:rsidRPr="00AC1338">
          <w:rPr>
            <w:color w:val="auto"/>
            <w:sz w:val="24"/>
            <w:szCs w:val="24"/>
          </w:rPr>
          <w:t>To</w:t>
        </w:r>
      </w:hyperlink>
      <w:r w:rsidRPr="00AC1338">
        <w:rPr>
          <w:rFonts w:ascii="Calibri" w:eastAsia="Calibri" w:hAnsi="Calibri" w:cs="Calibri"/>
          <w:color w:val="auto"/>
          <w:sz w:val="24"/>
          <w:szCs w:val="24"/>
        </w:rPr>
        <w:t>€</w:t>
      </w:r>
      <w:hyperlink r:id="rId249">
        <w:r w:rsidRPr="00AC1338">
          <w:rPr>
            <w:color w:val="auto"/>
            <w:sz w:val="24"/>
            <w:szCs w:val="24"/>
          </w:rPr>
          <w:t>rma</w:t>
        </w:r>
        <w:proofErr w:type="spellEnd"/>
      </w:hyperlink>
      <w:r w:rsidRPr="00AC1338">
        <w:rPr>
          <w:rFonts w:ascii="Calibri" w:eastAsia="Calibri" w:hAnsi="Calibri" w:cs="Calibri"/>
          <w:color w:val="auto"/>
          <w:sz w:val="24"/>
          <w:szCs w:val="24"/>
        </w:rPr>
        <w:t>€</w:t>
      </w:r>
      <w:hyperlink r:id="rId250">
        <w:r w:rsidRPr="00AC1338">
          <w:rPr>
            <w:color w:val="auto"/>
            <w:sz w:val="24"/>
            <w:szCs w:val="24"/>
          </w:rPr>
          <w:t xml:space="preserve">, O. </w:t>
        </w:r>
        <w:proofErr w:type="spellStart"/>
        <w:r w:rsidRPr="00AC1338">
          <w:rPr>
            <w:color w:val="auto"/>
            <w:sz w:val="24"/>
            <w:szCs w:val="24"/>
          </w:rPr>
          <w:t>Svensk</w:t>
        </w:r>
        <w:proofErr w:type="spellEnd"/>
        <w:r w:rsidRPr="00AC1338">
          <w:rPr>
            <w:color w:val="auto"/>
            <w:sz w:val="24"/>
            <w:szCs w:val="24"/>
          </w:rPr>
          <w:t xml:space="preserve">, M. Ali, S. </w:t>
        </w:r>
        <w:proofErr w:type="spellStart"/>
        <w:r w:rsidRPr="00AC1338">
          <w:rPr>
            <w:color w:val="auto"/>
            <w:sz w:val="24"/>
            <w:szCs w:val="24"/>
          </w:rPr>
          <w:t>Suihkonen</w:t>
        </w:r>
        <w:proofErr w:type="spellEnd"/>
        <w:r w:rsidRPr="00AC1338">
          <w:rPr>
            <w:color w:val="auto"/>
            <w:sz w:val="24"/>
            <w:szCs w:val="24"/>
          </w:rPr>
          <w:t xml:space="preserve">, M. </w:t>
        </w:r>
        <w:proofErr w:type="spellStart"/>
        <w:r w:rsidRPr="00AC1338">
          <w:rPr>
            <w:color w:val="auto"/>
            <w:sz w:val="24"/>
            <w:szCs w:val="24"/>
          </w:rPr>
          <w:t>Sopanen</w:t>
        </w:r>
        <w:proofErr w:type="spellEnd"/>
        <w:r w:rsidRPr="00AC1338">
          <w:rPr>
            <w:color w:val="auto"/>
            <w:sz w:val="24"/>
            <w:szCs w:val="24"/>
          </w:rPr>
          <w:t xml:space="preserve">, M.A. </w:t>
        </w:r>
        <w:proofErr w:type="spellStart"/>
        <w:r w:rsidRPr="00AC1338">
          <w:rPr>
            <w:color w:val="auto"/>
            <w:sz w:val="24"/>
            <w:szCs w:val="24"/>
          </w:rPr>
          <w:t>Odnoblyudov</w:t>
        </w:r>
        <w:proofErr w:type="spellEnd"/>
        <w:r w:rsidRPr="00AC1338">
          <w:rPr>
            <w:color w:val="auto"/>
            <w:sz w:val="24"/>
            <w:szCs w:val="24"/>
          </w:rPr>
          <w:t xml:space="preserve">, </w:t>
        </w:r>
      </w:hyperlink>
      <w:hyperlink r:id="rId251">
        <w:r w:rsidRPr="00AC1338">
          <w:rPr>
            <w:color w:val="auto"/>
            <w:sz w:val="24"/>
            <w:szCs w:val="24"/>
          </w:rPr>
          <w:t xml:space="preserve">V.E. </w:t>
        </w:r>
        <w:proofErr w:type="spellStart"/>
        <w:r w:rsidRPr="00AC1338">
          <w:rPr>
            <w:color w:val="auto"/>
            <w:sz w:val="24"/>
            <w:szCs w:val="24"/>
          </w:rPr>
          <w:t>Bougrov</w:t>
        </w:r>
        <w:proofErr w:type="spellEnd"/>
        <w:r w:rsidRPr="00AC1338">
          <w:rPr>
            <w:color w:val="auto"/>
            <w:sz w:val="24"/>
            <w:szCs w:val="24"/>
          </w:rPr>
          <w:t xml:space="preserve">, </w:t>
        </w:r>
        <w:proofErr w:type="spellStart"/>
        <w:r w:rsidRPr="00AC1338">
          <w:rPr>
            <w:color w:val="auto"/>
            <w:sz w:val="24"/>
            <w:szCs w:val="24"/>
          </w:rPr>
          <w:t>Effect</w:t>
        </w:r>
        <w:proofErr w:type="spellEnd"/>
        <w:r w:rsidRPr="00AC1338">
          <w:rPr>
            <w:color w:val="auto"/>
            <w:sz w:val="24"/>
            <w:szCs w:val="24"/>
          </w:rPr>
          <w:t xml:space="preserve"> of </w:t>
        </w:r>
        <w:proofErr w:type="spellStart"/>
        <w:r w:rsidRPr="00AC1338">
          <w:rPr>
            <w:color w:val="auto"/>
            <w:sz w:val="24"/>
            <w:szCs w:val="24"/>
          </w:rPr>
          <w:t>InGaN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underneath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layer</w:t>
        </w:r>
        <w:proofErr w:type="spellEnd"/>
        <w:r w:rsidRPr="00AC1338">
          <w:rPr>
            <w:color w:val="auto"/>
            <w:sz w:val="24"/>
            <w:szCs w:val="24"/>
          </w:rPr>
          <w:t xml:space="preserve"> on MOVPE-</w:t>
        </w:r>
        <w:proofErr w:type="spellStart"/>
        <w:r w:rsidRPr="00AC1338">
          <w:rPr>
            <w:color w:val="auto"/>
            <w:sz w:val="24"/>
            <w:szCs w:val="24"/>
          </w:rPr>
          <w:t>grown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InGaN</w:t>
        </w:r>
        <w:proofErr w:type="spellEnd"/>
        <w:r w:rsidRPr="00AC1338">
          <w:rPr>
            <w:color w:val="auto"/>
            <w:sz w:val="24"/>
            <w:szCs w:val="24"/>
          </w:rPr>
          <w:t>/</w:t>
        </w:r>
        <w:proofErr w:type="spellStart"/>
        <w:r w:rsidRPr="00AC1338">
          <w:rPr>
            <w:color w:val="auto"/>
            <w:sz w:val="24"/>
            <w:szCs w:val="24"/>
          </w:rPr>
          <w:t>GaN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</w:hyperlink>
      <w:hyperlink r:id="rId252">
        <w:r w:rsidRPr="00AC1338">
          <w:rPr>
            <w:color w:val="auto"/>
            <w:sz w:val="24"/>
            <w:szCs w:val="24"/>
          </w:rPr>
          <w:t xml:space="preserve">blue </w:t>
        </w:r>
        <w:proofErr w:type="spellStart"/>
        <w:r w:rsidRPr="00AC1338">
          <w:rPr>
            <w:color w:val="auto"/>
            <w:sz w:val="24"/>
            <w:szCs w:val="24"/>
          </w:rPr>
          <w:t>LEDs</w:t>
        </w:r>
        <w:proofErr w:type="spellEnd"/>
        <w:r w:rsidRPr="00AC1338">
          <w:rPr>
            <w:color w:val="auto"/>
            <w:sz w:val="24"/>
            <w:szCs w:val="24"/>
          </w:rPr>
          <w:t xml:space="preserve">, J. </w:t>
        </w:r>
        <w:proofErr w:type="spellStart"/>
        <w:r w:rsidRPr="00AC1338">
          <w:rPr>
            <w:color w:val="auto"/>
            <w:sz w:val="24"/>
            <w:szCs w:val="24"/>
          </w:rPr>
          <w:t>Cryst</w:t>
        </w:r>
        <w:proofErr w:type="spellEnd"/>
        <w:r w:rsidRPr="00AC1338">
          <w:rPr>
            <w:color w:val="auto"/>
            <w:sz w:val="24"/>
            <w:szCs w:val="24"/>
          </w:rPr>
          <w:t xml:space="preserve">. </w:t>
        </w:r>
        <w:proofErr w:type="spellStart"/>
        <w:r w:rsidRPr="00AC1338">
          <w:rPr>
            <w:color w:val="auto"/>
            <w:sz w:val="24"/>
            <w:szCs w:val="24"/>
          </w:rPr>
          <w:t>Growth</w:t>
        </w:r>
        <w:proofErr w:type="spellEnd"/>
        <w:r w:rsidRPr="00AC1338">
          <w:rPr>
            <w:color w:val="auto"/>
            <w:sz w:val="24"/>
            <w:szCs w:val="24"/>
          </w:rPr>
          <w:t xml:space="preserve"> 310 (2008) 5162</w:t>
        </w:r>
      </w:hyperlink>
      <w:hyperlink r:id="rId253">
        <w:r w:rsidRPr="00AC1338">
          <w:rPr>
            <w:color w:val="auto"/>
            <w:sz w:val="24"/>
            <w:szCs w:val="24"/>
          </w:rPr>
          <w:t>.</w:t>
        </w:r>
      </w:hyperlink>
    </w:p>
    <w:p w14:paraId="34F43B0E" w14:textId="77777777" w:rsidR="005924F6" w:rsidRPr="00AC1338" w:rsidRDefault="00000000" w:rsidP="00CD4B50">
      <w:pPr>
        <w:numPr>
          <w:ilvl w:val="0"/>
          <w:numId w:val="2"/>
        </w:numPr>
        <w:spacing w:after="0" w:line="266" w:lineRule="auto"/>
        <w:ind w:hanging="325"/>
        <w:rPr>
          <w:color w:val="auto"/>
          <w:sz w:val="24"/>
          <w:szCs w:val="24"/>
        </w:rPr>
      </w:pPr>
      <w:hyperlink r:id="rId254">
        <w:r w:rsidRPr="00AC1338">
          <w:rPr>
            <w:color w:val="auto"/>
            <w:sz w:val="24"/>
            <w:szCs w:val="24"/>
          </w:rPr>
          <w:t xml:space="preserve">Y. Chen, T. </w:t>
        </w:r>
        <w:proofErr w:type="spellStart"/>
        <w:r w:rsidRPr="00AC1338">
          <w:rPr>
            <w:color w:val="auto"/>
            <w:sz w:val="24"/>
            <w:szCs w:val="24"/>
          </w:rPr>
          <w:t>Takeuchi</w:t>
        </w:r>
        <w:proofErr w:type="spellEnd"/>
        <w:r w:rsidRPr="00AC1338">
          <w:rPr>
            <w:color w:val="auto"/>
            <w:sz w:val="24"/>
            <w:szCs w:val="24"/>
          </w:rPr>
          <w:t xml:space="preserve">, H. Amano, I. </w:t>
        </w:r>
        <w:proofErr w:type="spellStart"/>
        <w:r w:rsidRPr="00AC1338">
          <w:rPr>
            <w:color w:val="auto"/>
            <w:sz w:val="24"/>
            <w:szCs w:val="24"/>
          </w:rPr>
          <w:t>Akasaki</w:t>
        </w:r>
        <w:proofErr w:type="spellEnd"/>
        <w:r w:rsidRPr="00AC1338">
          <w:rPr>
            <w:color w:val="auto"/>
            <w:sz w:val="24"/>
            <w:szCs w:val="24"/>
          </w:rPr>
          <w:t xml:space="preserve">, N. Yamada, Y. </w:t>
        </w:r>
        <w:proofErr w:type="spellStart"/>
        <w:r w:rsidRPr="00AC1338">
          <w:rPr>
            <w:color w:val="auto"/>
            <w:sz w:val="24"/>
            <w:szCs w:val="24"/>
          </w:rPr>
          <w:t>Kaneko</w:t>
        </w:r>
        <w:proofErr w:type="spellEnd"/>
        <w:r w:rsidRPr="00AC1338">
          <w:rPr>
            <w:color w:val="auto"/>
            <w:sz w:val="24"/>
            <w:szCs w:val="24"/>
          </w:rPr>
          <w:t xml:space="preserve">, S.Y. </w:t>
        </w:r>
        <w:proofErr w:type="spellStart"/>
        <w:r w:rsidRPr="00AC1338">
          <w:rPr>
            <w:color w:val="auto"/>
            <w:sz w:val="24"/>
            <w:szCs w:val="24"/>
          </w:rPr>
          <w:t>Wang</w:t>
        </w:r>
        <w:proofErr w:type="spellEnd"/>
        <w:r w:rsidRPr="00AC1338">
          <w:rPr>
            <w:color w:val="auto"/>
            <w:sz w:val="24"/>
            <w:szCs w:val="24"/>
          </w:rPr>
          <w:t xml:space="preserve">, </w:t>
        </w:r>
      </w:hyperlink>
      <w:hyperlink r:id="rId255">
        <w:r w:rsidRPr="00AC1338">
          <w:rPr>
            <w:color w:val="auto"/>
            <w:sz w:val="24"/>
            <w:szCs w:val="24"/>
          </w:rPr>
          <w:t xml:space="preserve">Pit </w:t>
        </w:r>
        <w:proofErr w:type="spellStart"/>
        <w:r w:rsidRPr="00AC1338">
          <w:rPr>
            <w:color w:val="auto"/>
            <w:sz w:val="24"/>
            <w:szCs w:val="24"/>
          </w:rPr>
          <w:t>formation</w:t>
        </w:r>
        <w:proofErr w:type="spellEnd"/>
        <w:r w:rsidRPr="00AC1338">
          <w:rPr>
            <w:color w:val="auto"/>
            <w:sz w:val="24"/>
            <w:szCs w:val="24"/>
          </w:rPr>
          <w:t xml:space="preserve"> in </w:t>
        </w:r>
        <w:proofErr w:type="spellStart"/>
        <w:r w:rsidRPr="00AC1338">
          <w:rPr>
            <w:color w:val="auto"/>
            <w:sz w:val="24"/>
            <w:szCs w:val="24"/>
          </w:rPr>
          <w:t>GaInN</w:t>
        </w:r>
        <w:proofErr w:type="spellEnd"/>
        <w:r w:rsidRPr="00AC1338">
          <w:rPr>
            <w:color w:val="auto"/>
            <w:sz w:val="24"/>
            <w:szCs w:val="24"/>
          </w:rPr>
          <w:t xml:space="preserve"> quantum </w:t>
        </w:r>
        <w:proofErr w:type="spellStart"/>
        <w:r w:rsidRPr="00AC1338">
          <w:rPr>
            <w:color w:val="auto"/>
            <w:sz w:val="24"/>
            <w:szCs w:val="24"/>
          </w:rPr>
          <w:t>wells</w:t>
        </w:r>
        <w:proofErr w:type="spellEnd"/>
        <w:r w:rsidRPr="00AC1338">
          <w:rPr>
            <w:color w:val="auto"/>
            <w:sz w:val="24"/>
            <w:szCs w:val="24"/>
          </w:rPr>
          <w:t xml:space="preserve">, </w:t>
        </w:r>
        <w:proofErr w:type="spellStart"/>
        <w:r w:rsidRPr="00AC1338">
          <w:rPr>
            <w:color w:val="auto"/>
            <w:sz w:val="24"/>
            <w:szCs w:val="24"/>
          </w:rPr>
          <w:t>Appl</w:t>
        </w:r>
        <w:proofErr w:type="spellEnd"/>
        <w:r w:rsidRPr="00AC1338">
          <w:rPr>
            <w:color w:val="auto"/>
            <w:sz w:val="24"/>
            <w:szCs w:val="24"/>
          </w:rPr>
          <w:t xml:space="preserve">. </w:t>
        </w:r>
        <w:proofErr w:type="spellStart"/>
        <w:r w:rsidRPr="00AC1338">
          <w:rPr>
            <w:color w:val="auto"/>
            <w:sz w:val="24"/>
            <w:szCs w:val="24"/>
          </w:rPr>
          <w:t>Phys</w:t>
        </w:r>
        <w:proofErr w:type="spellEnd"/>
        <w:r w:rsidRPr="00AC1338">
          <w:rPr>
            <w:color w:val="auto"/>
            <w:sz w:val="24"/>
            <w:szCs w:val="24"/>
          </w:rPr>
          <w:t>. Lett. 72 (1998) 710</w:t>
        </w:r>
      </w:hyperlink>
      <w:hyperlink r:id="rId256">
        <w:r w:rsidRPr="00AC1338">
          <w:rPr>
            <w:color w:val="auto"/>
            <w:sz w:val="24"/>
            <w:szCs w:val="24"/>
          </w:rPr>
          <w:t>.</w:t>
        </w:r>
      </w:hyperlink>
    </w:p>
    <w:p w14:paraId="188A61B4" w14:textId="77777777" w:rsidR="005924F6" w:rsidRPr="00AC1338" w:rsidRDefault="00000000" w:rsidP="00CD4B50">
      <w:pPr>
        <w:numPr>
          <w:ilvl w:val="0"/>
          <w:numId w:val="2"/>
        </w:numPr>
        <w:spacing w:after="4" w:line="260" w:lineRule="auto"/>
        <w:ind w:hanging="325"/>
        <w:rPr>
          <w:color w:val="auto"/>
          <w:sz w:val="24"/>
          <w:szCs w:val="24"/>
        </w:rPr>
      </w:pPr>
      <w:hyperlink r:id="rId257">
        <w:r w:rsidRPr="00AC1338">
          <w:rPr>
            <w:color w:val="auto"/>
            <w:sz w:val="24"/>
            <w:szCs w:val="24"/>
          </w:rPr>
          <w:t xml:space="preserve">N. </w:t>
        </w:r>
        <w:proofErr w:type="spellStart"/>
        <w:r w:rsidRPr="00AC1338">
          <w:rPr>
            <w:color w:val="auto"/>
            <w:sz w:val="24"/>
            <w:szCs w:val="24"/>
          </w:rPr>
          <w:t>Nanhui</w:t>
        </w:r>
        <w:proofErr w:type="spellEnd"/>
        <w:r w:rsidRPr="00AC1338">
          <w:rPr>
            <w:color w:val="auto"/>
            <w:sz w:val="24"/>
            <w:szCs w:val="24"/>
          </w:rPr>
          <w:t xml:space="preserve">, W. </w:t>
        </w:r>
        <w:proofErr w:type="spellStart"/>
        <w:r w:rsidRPr="00AC1338">
          <w:rPr>
            <w:color w:val="auto"/>
            <w:sz w:val="24"/>
            <w:szCs w:val="24"/>
          </w:rPr>
          <w:t>Huaibing</w:t>
        </w:r>
        <w:proofErr w:type="spellEnd"/>
        <w:r w:rsidRPr="00AC1338">
          <w:rPr>
            <w:color w:val="auto"/>
            <w:sz w:val="24"/>
            <w:szCs w:val="24"/>
          </w:rPr>
          <w:t xml:space="preserve">, L. </w:t>
        </w:r>
        <w:proofErr w:type="spellStart"/>
        <w:r w:rsidRPr="00AC1338">
          <w:rPr>
            <w:color w:val="auto"/>
            <w:sz w:val="24"/>
            <w:szCs w:val="24"/>
          </w:rPr>
          <w:t>Jianping</w:t>
        </w:r>
        <w:proofErr w:type="spellEnd"/>
        <w:r w:rsidRPr="00AC1338">
          <w:rPr>
            <w:color w:val="auto"/>
            <w:sz w:val="24"/>
            <w:szCs w:val="24"/>
          </w:rPr>
          <w:t xml:space="preserve">, L. </w:t>
        </w:r>
        <w:proofErr w:type="spellStart"/>
        <w:r w:rsidRPr="00AC1338">
          <w:rPr>
            <w:color w:val="auto"/>
            <w:sz w:val="24"/>
            <w:szCs w:val="24"/>
          </w:rPr>
          <w:t>Naixin</w:t>
        </w:r>
        <w:proofErr w:type="spellEnd"/>
        <w:r w:rsidRPr="00AC1338">
          <w:rPr>
            <w:color w:val="auto"/>
            <w:sz w:val="24"/>
            <w:szCs w:val="24"/>
          </w:rPr>
          <w:t xml:space="preserve">, X. </w:t>
        </w:r>
        <w:proofErr w:type="spellStart"/>
        <w:r w:rsidRPr="00AC1338">
          <w:rPr>
            <w:color w:val="auto"/>
            <w:sz w:val="24"/>
            <w:szCs w:val="24"/>
          </w:rPr>
          <w:t>Yanhui</w:t>
        </w:r>
        <w:proofErr w:type="spellEnd"/>
        <w:r w:rsidRPr="00AC1338">
          <w:rPr>
            <w:color w:val="auto"/>
            <w:sz w:val="24"/>
            <w:szCs w:val="24"/>
          </w:rPr>
          <w:t xml:space="preserve">, H. </w:t>
        </w:r>
        <w:proofErr w:type="spellStart"/>
        <w:r w:rsidRPr="00AC1338">
          <w:rPr>
            <w:color w:val="auto"/>
            <w:sz w:val="24"/>
            <w:szCs w:val="24"/>
          </w:rPr>
          <w:t>Jun</w:t>
        </w:r>
        <w:proofErr w:type="spellEnd"/>
        <w:r w:rsidRPr="00AC1338">
          <w:rPr>
            <w:color w:val="auto"/>
            <w:sz w:val="24"/>
            <w:szCs w:val="24"/>
          </w:rPr>
          <w:t xml:space="preserve">, D. </w:t>
        </w:r>
        <w:proofErr w:type="spellStart"/>
        <w:r w:rsidRPr="00AC1338">
          <w:rPr>
            <w:color w:val="auto"/>
            <w:sz w:val="24"/>
            <w:szCs w:val="24"/>
          </w:rPr>
          <w:t>Jun</w:t>
        </w:r>
        <w:proofErr w:type="spellEnd"/>
        <w:r w:rsidRPr="00AC1338">
          <w:rPr>
            <w:color w:val="auto"/>
            <w:sz w:val="24"/>
            <w:szCs w:val="24"/>
          </w:rPr>
          <w:t xml:space="preserve">, </w:t>
        </w:r>
      </w:hyperlink>
      <w:hyperlink r:id="rId258">
        <w:r w:rsidRPr="00AC1338">
          <w:rPr>
            <w:color w:val="auto"/>
            <w:sz w:val="24"/>
            <w:szCs w:val="24"/>
          </w:rPr>
          <w:t xml:space="preserve">S. </w:t>
        </w:r>
        <w:proofErr w:type="spellStart"/>
        <w:r w:rsidRPr="00AC1338">
          <w:rPr>
            <w:color w:val="auto"/>
            <w:sz w:val="24"/>
            <w:szCs w:val="24"/>
          </w:rPr>
          <w:t>Guangdi</w:t>
        </w:r>
        <w:proofErr w:type="spellEnd"/>
        <w:r w:rsidRPr="00AC1338">
          <w:rPr>
            <w:color w:val="auto"/>
            <w:sz w:val="24"/>
            <w:szCs w:val="24"/>
          </w:rPr>
          <w:t xml:space="preserve">, </w:t>
        </w:r>
        <w:proofErr w:type="spellStart"/>
        <w:r w:rsidRPr="00AC1338">
          <w:rPr>
            <w:color w:val="auto"/>
            <w:sz w:val="24"/>
            <w:szCs w:val="24"/>
          </w:rPr>
          <w:t>Improved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quality</w:t>
        </w:r>
        <w:proofErr w:type="spellEnd"/>
        <w:r w:rsidRPr="00AC1338">
          <w:rPr>
            <w:color w:val="auto"/>
            <w:sz w:val="24"/>
            <w:szCs w:val="24"/>
          </w:rPr>
          <w:t xml:space="preserve"> of </w:t>
        </w:r>
        <w:proofErr w:type="spellStart"/>
        <w:r w:rsidRPr="00AC1338">
          <w:rPr>
            <w:color w:val="auto"/>
            <w:sz w:val="24"/>
            <w:szCs w:val="24"/>
          </w:rPr>
          <w:t>InGaN</w:t>
        </w:r>
        <w:proofErr w:type="spellEnd"/>
        <w:r w:rsidRPr="00AC1338">
          <w:rPr>
            <w:color w:val="auto"/>
            <w:sz w:val="24"/>
            <w:szCs w:val="24"/>
          </w:rPr>
          <w:t>/</w:t>
        </w:r>
        <w:proofErr w:type="spellStart"/>
        <w:r w:rsidRPr="00AC1338">
          <w:rPr>
            <w:color w:val="auto"/>
            <w:sz w:val="24"/>
            <w:szCs w:val="24"/>
          </w:rPr>
          <w:t>GaN</w:t>
        </w:r>
        <w:proofErr w:type="spellEnd"/>
        <w:r w:rsidRPr="00AC1338">
          <w:rPr>
            <w:color w:val="auto"/>
            <w:sz w:val="24"/>
            <w:szCs w:val="24"/>
          </w:rPr>
          <w:t xml:space="preserve"> multiple quantum </w:t>
        </w:r>
        <w:proofErr w:type="spellStart"/>
        <w:r w:rsidRPr="00AC1338">
          <w:rPr>
            <w:color w:val="auto"/>
            <w:sz w:val="24"/>
            <w:szCs w:val="24"/>
          </w:rPr>
          <w:t>wells</w:t>
        </w:r>
        <w:proofErr w:type="spellEnd"/>
        <w:r w:rsidRPr="00AC1338">
          <w:rPr>
            <w:color w:val="auto"/>
            <w:sz w:val="24"/>
            <w:szCs w:val="24"/>
          </w:rPr>
          <w:t xml:space="preserve"> by</w:t>
        </w:r>
      </w:hyperlink>
      <w:r w:rsidRPr="00AC1338">
        <w:rPr>
          <w:color w:val="auto"/>
          <w:sz w:val="24"/>
          <w:szCs w:val="24"/>
        </w:rPr>
        <w:t xml:space="preserve"> </w:t>
      </w:r>
      <w:hyperlink r:id="rId259">
        <w:r w:rsidRPr="00AC1338">
          <w:rPr>
            <w:color w:val="auto"/>
            <w:sz w:val="24"/>
            <w:szCs w:val="24"/>
          </w:rPr>
          <w:t xml:space="preserve">a </w:t>
        </w:r>
      </w:hyperlink>
      <w:hyperlink r:id="rId260">
        <w:r w:rsidRPr="00AC1338">
          <w:rPr>
            <w:color w:val="auto"/>
            <w:sz w:val="24"/>
            <w:szCs w:val="24"/>
          </w:rPr>
          <w:t xml:space="preserve">strain </w:t>
        </w:r>
        <w:proofErr w:type="spellStart"/>
        <w:r w:rsidRPr="00AC1338">
          <w:rPr>
            <w:color w:val="auto"/>
            <w:sz w:val="24"/>
            <w:szCs w:val="24"/>
          </w:rPr>
          <w:t>relief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layer</w:t>
        </w:r>
        <w:proofErr w:type="spellEnd"/>
        <w:r w:rsidRPr="00AC1338">
          <w:rPr>
            <w:color w:val="auto"/>
            <w:sz w:val="24"/>
            <w:szCs w:val="24"/>
          </w:rPr>
          <w:t xml:space="preserve">, J. </w:t>
        </w:r>
        <w:proofErr w:type="spellStart"/>
        <w:r w:rsidRPr="00AC1338">
          <w:rPr>
            <w:color w:val="auto"/>
            <w:sz w:val="24"/>
            <w:szCs w:val="24"/>
          </w:rPr>
          <w:t>Cryst</w:t>
        </w:r>
        <w:proofErr w:type="spellEnd"/>
        <w:r w:rsidRPr="00AC1338">
          <w:rPr>
            <w:color w:val="auto"/>
            <w:sz w:val="24"/>
            <w:szCs w:val="24"/>
          </w:rPr>
          <w:t xml:space="preserve">. </w:t>
        </w:r>
        <w:proofErr w:type="spellStart"/>
        <w:r w:rsidRPr="00AC1338">
          <w:rPr>
            <w:color w:val="auto"/>
            <w:sz w:val="24"/>
            <w:szCs w:val="24"/>
          </w:rPr>
          <w:t>Growth</w:t>
        </w:r>
        <w:proofErr w:type="spellEnd"/>
        <w:r w:rsidRPr="00AC1338">
          <w:rPr>
            <w:color w:val="auto"/>
            <w:sz w:val="24"/>
            <w:szCs w:val="24"/>
          </w:rPr>
          <w:t xml:space="preserve"> 286 (2006) 209</w:t>
        </w:r>
      </w:hyperlink>
      <w:hyperlink r:id="rId261">
        <w:r w:rsidRPr="00AC1338">
          <w:rPr>
            <w:color w:val="auto"/>
            <w:sz w:val="24"/>
            <w:szCs w:val="24"/>
          </w:rPr>
          <w:t>.</w:t>
        </w:r>
      </w:hyperlink>
    </w:p>
    <w:p w14:paraId="0FD2F329" w14:textId="77777777" w:rsidR="005924F6" w:rsidRPr="00AC1338" w:rsidRDefault="00000000" w:rsidP="00CD4B50">
      <w:pPr>
        <w:numPr>
          <w:ilvl w:val="0"/>
          <w:numId w:val="2"/>
        </w:numPr>
        <w:spacing w:after="4" w:line="260" w:lineRule="auto"/>
        <w:ind w:hanging="325"/>
        <w:rPr>
          <w:color w:val="auto"/>
          <w:sz w:val="24"/>
          <w:szCs w:val="24"/>
        </w:rPr>
      </w:pPr>
      <w:hyperlink r:id="rId262">
        <w:r w:rsidRPr="00AC1338">
          <w:rPr>
            <w:color w:val="auto"/>
            <w:sz w:val="24"/>
            <w:szCs w:val="24"/>
          </w:rPr>
          <w:t xml:space="preserve">A.Y. Polyakov, N.B. Smirnov, E.B. </w:t>
        </w:r>
        <w:proofErr w:type="spellStart"/>
        <w:r w:rsidRPr="00AC1338">
          <w:rPr>
            <w:color w:val="auto"/>
            <w:sz w:val="24"/>
            <w:szCs w:val="24"/>
          </w:rPr>
          <w:t>Yakimov</w:t>
        </w:r>
        <w:proofErr w:type="spellEnd"/>
        <w:r w:rsidRPr="00AC1338">
          <w:rPr>
            <w:color w:val="auto"/>
            <w:sz w:val="24"/>
            <w:szCs w:val="24"/>
          </w:rPr>
          <w:t xml:space="preserve">, Han-Su </w:t>
        </w:r>
        <w:proofErr w:type="spellStart"/>
        <w:r w:rsidRPr="00AC1338">
          <w:rPr>
            <w:color w:val="auto"/>
            <w:sz w:val="24"/>
            <w:szCs w:val="24"/>
          </w:rPr>
          <w:t>Cho</w:t>
        </w:r>
        <w:proofErr w:type="spellEnd"/>
        <w:r w:rsidRPr="00AC1338">
          <w:rPr>
            <w:color w:val="auto"/>
            <w:sz w:val="24"/>
            <w:szCs w:val="24"/>
          </w:rPr>
          <w:t xml:space="preserve">, Jong </w:t>
        </w:r>
        <w:proofErr w:type="spellStart"/>
        <w:r w:rsidRPr="00AC1338">
          <w:rPr>
            <w:color w:val="auto"/>
            <w:sz w:val="24"/>
            <w:szCs w:val="24"/>
          </w:rPr>
          <w:t>Hyeob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Baek</w:t>
        </w:r>
        <w:proofErr w:type="spellEnd"/>
        <w:r w:rsidRPr="00AC1338">
          <w:rPr>
            <w:color w:val="auto"/>
            <w:sz w:val="24"/>
            <w:szCs w:val="24"/>
          </w:rPr>
          <w:t xml:space="preserve">, </w:t>
        </w:r>
      </w:hyperlink>
      <w:hyperlink r:id="rId263">
        <w:r w:rsidRPr="00AC1338">
          <w:rPr>
            <w:color w:val="auto"/>
            <w:sz w:val="24"/>
            <w:szCs w:val="24"/>
          </w:rPr>
          <w:t xml:space="preserve">A.V. </w:t>
        </w:r>
        <w:proofErr w:type="spellStart"/>
        <w:r w:rsidRPr="00AC1338">
          <w:rPr>
            <w:color w:val="auto"/>
            <w:sz w:val="24"/>
            <w:szCs w:val="24"/>
          </w:rPr>
          <w:t>Turutin</w:t>
        </w:r>
        <w:proofErr w:type="spellEnd"/>
        <w:r w:rsidRPr="00AC1338">
          <w:rPr>
            <w:color w:val="auto"/>
            <w:sz w:val="24"/>
            <w:szCs w:val="24"/>
          </w:rPr>
          <w:t xml:space="preserve">, I.V. </w:t>
        </w:r>
        <w:proofErr w:type="spellStart"/>
        <w:r w:rsidRPr="00AC1338">
          <w:rPr>
            <w:color w:val="auto"/>
            <w:sz w:val="24"/>
            <w:szCs w:val="24"/>
          </w:rPr>
          <w:t>Shemerov</w:t>
        </w:r>
        <w:proofErr w:type="spellEnd"/>
        <w:r w:rsidRPr="00AC1338">
          <w:rPr>
            <w:color w:val="auto"/>
            <w:sz w:val="24"/>
            <w:szCs w:val="24"/>
          </w:rPr>
          <w:t>, E.S. Kondratyev, In-Hwan Lee,</w:t>
        </w:r>
      </w:hyperlink>
      <w:r w:rsidRPr="00AC1338">
        <w:rPr>
          <w:color w:val="auto"/>
          <w:sz w:val="24"/>
          <w:szCs w:val="24"/>
        </w:rPr>
        <w:t xml:space="preserve"> </w:t>
      </w:r>
      <w:hyperlink r:id="rId264">
        <w:r w:rsidRPr="00AC1338">
          <w:rPr>
            <w:rFonts w:ascii="Calibri" w:eastAsia="Calibri" w:hAnsi="Calibri" w:cs="Calibri"/>
            <w:color w:val="auto"/>
            <w:sz w:val="24"/>
            <w:szCs w:val="24"/>
          </w:rPr>
          <w:t>“</w:t>
        </w:r>
      </w:hyperlink>
      <w:hyperlink r:id="rId265">
        <w:r w:rsidRPr="00AC1338">
          <w:rPr>
            <w:color w:val="auto"/>
            <w:sz w:val="24"/>
            <w:szCs w:val="24"/>
          </w:rPr>
          <w:t xml:space="preserve">Deep electron </w:t>
        </w:r>
      </w:hyperlink>
      <w:hyperlink r:id="rId266">
        <w:proofErr w:type="spellStart"/>
        <w:r w:rsidRPr="00AC1338">
          <w:rPr>
            <w:color w:val="auto"/>
            <w:sz w:val="24"/>
            <w:szCs w:val="24"/>
          </w:rPr>
          <w:t>traps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responsible</w:t>
        </w:r>
        <w:proofErr w:type="spellEnd"/>
        <w:r w:rsidRPr="00AC1338">
          <w:rPr>
            <w:color w:val="auto"/>
            <w:sz w:val="24"/>
            <w:szCs w:val="24"/>
          </w:rPr>
          <w:t xml:space="preserve"> for </w:t>
        </w:r>
        <w:proofErr w:type="spellStart"/>
        <w:r w:rsidRPr="00AC1338">
          <w:rPr>
            <w:color w:val="auto"/>
            <w:sz w:val="24"/>
            <w:szCs w:val="24"/>
          </w:rPr>
          <w:t>higher</w:t>
        </w:r>
        <w:proofErr w:type="spellEnd"/>
        <w:r w:rsidRPr="00AC1338">
          <w:rPr>
            <w:color w:val="auto"/>
            <w:sz w:val="24"/>
            <w:szCs w:val="24"/>
          </w:rPr>
          <w:t xml:space="preserve"> quantum </w:t>
        </w:r>
        <w:proofErr w:type="spellStart"/>
        <w:r w:rsidRPr="00AC1338">
          <w:rPr>
            <w:color w:val="auto"/>
            <w:sz w:val="24"/>
            <w:szCs w:val="24"/>
          </w:rPr>
          <w:t>ef</w:t>
        </w:r>
      </w:hyperlink>
      <w:hyperlink r:id="rId267">
        <w:r w:rsidRPr="00AC1338">
          <w:rPr>
            <w:rFonts w:ascii="Calibri" w:eastAsia="Calibri" w:hAnsi="Calibri" w:cs="Calibri"/>
            <w:color w:val="auto"/>
            <w:sz w:val="24"/>
            <w:szCs w:val="24"/>
          </w:rPr>
          <w:t>fi</w:t>
        </w:r>
      </w:hyperlink>
      <w:hyperlink r:id="rId268">
        <w:r w:rsidRPr="00AC1338">
          <w:rPr>
            <w:color w:val="auto"/>
            <w:sz w:val="24"/>
            <w:szCs w:val="24"/>
          </w:rPr>
          <w:t>ciency</w:t>
        </w:r>
        <w:proofErr w:type="spellEnd"/>
        <w:r w:rsidRPr="00AC1338">
          <w:rPr>
            <w:color w:val="auto"/>
            <w:sz w:val="24"/>
            <w:szCs w:val="24"/>
          </w:rPr>
          <w:t xml:space="preserve"> in </w:t>
        </w:r>
        <w:proofErr w:type="spellStart"/>
        <w:r w:rsidRPr="00AC1338">
          <w:rPr>
            <w:color w:val="auto"/>
            <w:sz w:val="24"/>
            <w:szCs w:val="24"/>
          </w:rPr>
          <w:t>improved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GaN</w:t>
        </w:r>
        <w:proofErr w:type="spellEnd"/>
        <w:r w:rsidRPr="00AC1338">
          <w:rPr>
            <w:color w:val="auto"/>
            <w:sz w:val="24"/>
            <w:szCs w:val="24"/>
          </w:rPr>
          <w:t>/</w:t>
        </w:r>
        <w:proofErr w:type="spellStart"/>
        <w:r w:rsidRPr="00AC1338">
          <w:rPr>
            <w:color w:val="auto"/>
            <w:sz w:val="24"/>
            <w:szCs w:val="24"/>
          </w:rPr>
          <w:t>InGaN</w:t>
        </w:r>
        <w:proofErr w:type="spellEnd"/>
        <w:r w:rsidRPr="00AC1338">
          <w:rPr>
            <w:color w:val="auto"/>
            <w:sz w:val="24"/>
            <w:szCs w:val="24"/>
          </w:rPr>
          <w:t xml:space="preserve"> light </w:t>
        </w:r>
      </w:hyperlink>
      <w:hyperlink r:id="rId269">
        <w:proofErr w:type="spellStart"/>
        <w:r w:rsidRPr="00AC1338">
          <w:rPr>
            <w:color w:val="auto"/>
            <w:sz w:val="24"/>
            <w:szCs w:val="24"/>
          </w:rPr>
          <w:t>emitting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diodes</w:t>
        </w:r>
        <w:proofErr w:type="spellEnd"/>
        <w:r w:rsidRPr="00AC1338">
          <w:rPr>
            <w:color w:val="auto"/>
            <w:sz w:val="24"/>
            <w:szCs w:val="24"/>
          </w:rPr>
          <w:t xml:space="preserve"> embedded with SiO</w:t>
        </w:r>
      </w:hyperlink>
      <w:hyperlink r:id="rId270">
        <w:r w:rsidRPr="00AC1338">
          <w:rPr>
            <w:color w:val="auto"/>
            <w:sz w:val="24"/>
            <w:szCs w:val="24"/>
            <w:vertAlign w:val="subscript"/>
          </w:rPr>
          <w:t>2</w:t>
        </w:r>
      </w:hyperlink>
      <w:r w:rsidRPr="00AC1338">
        <w:rPr>
          <w:color w:val="auto"/>
          <w:sz w:val="24"/>
          <w:szCs w:val="24"/>
          <w:vertAlign w:val="subscript"/>
        </w:rPr>
        <w:t xml:space="preserve"> </w:t>
      </w:r>
      <w:hyperlink r:id="rId271">
        <w:proofErr w:type="spellStart"/>
        <w:r w:rsidRPr="00AC1338">
          <w:rPr>
            <w:color w:val="auto"/>
            <w:sz w:val="24"/>
            <w:szCs w:val="24"/>
          </w:rPr>
          <w:t>nanoparticles</w:t>
        </w:r>
        <w:proofErr w:type="spellEnd"/>
      </w:hyperlink>
      <w:hyperlink r:id="rId272">
        <w:r w:rsidRPr="00AC1338">
          <w:rPr>
            <w:rFonts w:ascii="Calibri" w:eastAsia="Calibri" w:hAnsi="Calibri" w:cs="Calibri"/>
            <w:color w:val="auto"/>
            <w:sz w:val="24"/>
            <w:szCs w:val="24"/>
          </w:rPr>
          <w:t>”</w:t>
        </w:r>
      </w:hyperlink>
      <w:hyperlink r:id="rId273">
        <w:r w:rsidRPr="00AC1338">
          <w:rPr>
            <w:color w:val="auto"/>
            <w:sz w:val="24"/>
            <w:szCs w:val="24"/>
          </w:rPr>
          <w:t xml:space="preserve">, ECS Solid State Sci. </w:t>
        </w:r>
      </w:hyperlink>
      <w:hyperlink r:id="rId274">
        <w:proofErr w:type="spellStart"/>
        <w:r w:rsidRPr="00AC1338">
          <w:rPr>
            <w:color w:val="auto"/>
            <w:sz w:val="24"/>
            <w:szCs w:val="24"/>
          </w:rPr>
          <w:t>Technol</w:t>
        </w:r>
        <w:proofErr w:type="spellEnd"/>
        <w:r w:rsidRPr="00AC1338">
          <w:rPr>
            <w:color w:val="auto"/>
            <w:sz w:val="24"/>
            <w:szCs w:val="24"/>
          </w:rPr>
          <w:t>. 5 (10) (2016) Q274</w:t>
        </w:r>
      </w:hyperlink>
      <w:hyperlink r:id="rId275">
        <w:r w:rsidRPr="00AC1338">
          <w:rPr>
            <w:rFonts w:ascii="Calibri" w:eastAsia="Calibri" w:hAnsi="Calibri" w:cs="Calibri"/>
            <w:color w:val="auto"/>
            <w:sz w:val="24"/>
            <w:szCs w:val="24"/>
          </w:rPr>
          <w:t>e</w:t>
        </w:r>
      </w:hyperlink>
      <w:hyperlink r:id="rId276">
        <w:r w:rsidRPr="00AC1338">
          <w:rPr>
            <w:color w:val="auto"/>
            <w:sz w:val="24"/>
            <w:szCs w:val="24"/>
          </w:rPr>
          <w:t>Q277</w:t>
        </w:r>
      </w:hyperlink>
      <w:hyperlink r:id="rId277">
        <w:r w:rsidRPr="00AC1338">
          <w:rPr>
            <w:color w:val="auto"/>
            <w:sz w:val="24"/>
            <w:szCs w:val="24"/>
          </w:rPr>
          <w:t>.</w:t>
        </w:r>
      </w:hyperlink>
    </w:p>
    <w:p w14:paraId="2AC72B49" w14:textId="77777777" w:rsidR="005924F6" w:rsidRPr="00AC1338" w:rsidRDefault="00000000" w:rsidP="00CD4B50">
      <w:pPr>
        <w:numPr>
          <w:ilvl w:val="0"/>
          <w:numId w:val="2"/>
        </w:numPr>
        <w:spacing w:after="4" w:line="260" w:lineRule="auto"/>
        <w:ind w:hanging="325"/>
        <w:rPr>
          <w:color w:val="auto"/>
          <w:sz w:val="24"/>
          <w:szCs w:val="24"/>
        </w:rPr>
      </w:pPr>
      <w:hyperlink r:id="rId278">
        <w:r w:rsidRPr="00AC1338">
          <w:rPr>
            <w:color w:val="auto"/>
            <w:sz w:val="24"/>
            <w:szCs w:val="24"/>
          </w:rPr>
          <w:t xml:space="preserve">A.Y. Polyakov, N.B. Smirnov, I.V. </w:t>
        </w:r>
        <w:proofErr w:type="spellStart"/>
        <w:r w:rsidRPr="00AC1338">
          <w:rPr>
            <w:color w:val="auto"/>
            <w:sz w:val="24"/>
            <w:szCs w:val="24"/>
          </w:rPr>
          <w:t>Shchemerov</w:t>
        </w:r>
        <w:proofErr w:type="spellEnd"/>
        <w:r w:rsidRPr="00AC1338">
          <w:rPr>
            <w:color w:val="auto"/>
            <w:sz w:val="24"/>
            <w:szCs w:val="24"/>
          </w:rPr>
          <w:t xml:space="preserve">, E.B. </w:t>
        </w:r>
        <w:proofErr w:type="spellStart"/>
        <w:r w:rsidRPr="00AC1338">
          <w:rPr>
            <w:color w:val="auto"/>
            <w:sz w:val="24"/>
            <w:szCs w:val="24"/>
          </w:rPr>
          <w:t>Yakimov</w:t>
        </w:r>
        <w:proofErr w:type="spellEnd"/>
        <w:r w:rsidRPr="00AC1338">
          <w:rPr>
            <w:color w:val="auto"/>
            <w:sz w:val="24"/>
            <w:szCs w:val="24"/>
          </w:rPr>
          <w:t xml:space="preserve">, E.E. </w:t>
        </w:r>
        <w:proofErr w:type="spellStart"/>
        <w:r w:rsidRPr="00AC1338">
          <w:rPr>
            <w:color w:val="auto"/>
            <w:sz w:val="24"/>
            <w:szCs w:val="24"/>
          </w:rPr>
          <w:t>Yakimov</w:t>
        </w:r>
        <w:proofErr w:type="spellEnd"/>
        <w:r w:rsidRPr="00AC1338">
          <w:rPr>
            <w:color w:val="auto"/>
            <w:sz w:val="24"/>
            <w:szCs w:val="24"/>
          </w:rPr>
          <w:t xml:space="preserve">, Kyu </w:t>
        </w:r>
      </w:hyperlink>
      <w:hyperlink r:id="rId279">
        <w:proofErr w:type="spellStart"/>
        <w:r w:rsidRPr="00AC1338">
          <w:rPr>
            <w:color w:val="auto"/>
            <w:sz w:val="24"/>
            <w:szCs w:val="24"/>
          </w:rPr>
          <w:t>cheol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kim</w:t>
        </w:r>
        <w:proofErr w:type="spellEnd"/>
        <w:r w:rsidRPr="00AC1338">
          <w:rPr>
            <w:color w:val="auto"/>
            <w:sz w:val="24"/>
            <w:szCs w:val="24"/>
          </w:rPr>
          <w:t>, and in-</w:t>
        </w:r>
        <w:proofErr w:type="spellStart"/>
        <w:r w:rsidRPr="00AC1338">
          <w:rPr>
            <w:color w:val="auto"/>
            <w:sz w:val="24"/>
            <w:szCs w:val="24"/>
          </w:rPr>
          <w:t>hwan</w:t>
        </w:r>
        <w:proofErr w:type="spellEnd"/>
        <w:r w:rsidRPr="00AC1338">
          <w:rPr>
            <w:color w:val="auto"/>
            <w:sz w:val="24"/>
            <w:szCs w:val="24"/>
          </w:rPr>
          <w:t xml:space="preserve"> lee,</w:t>
        </w:r>
      </w:hyperlink>
      <w:r w:rsidRPr="00AC1338">
        <w:rPr>
          <w:color w:val="auto"/>
          <w:sz w:val="24"/>
          <w:szCs w:val="24"/>
        </w:rPr>
        <w:t xml:space="preserve"> </w:t>
      </w:r>
      <w:hyperlink r:id="rId280">
        <w:r w:rsidRPr="00AC1338">
          <w:rPr>
            <w:rFonts w:ascii="Calibri" w:eastAsia="Calibri" w:hAnsi="Calibri" w:cs="Calibri"/>
            <w:color w:val="auto"/>
            <w:sz w:val="24"/>
            <w:szCs w:val="24"/>
          </w:rPr>
          <w:t>“</w:t>
        </w:r>
      </w:hyperlink>
      <w:hyperlink r:id="rId281">
        <w:r w:rsidRPr="00AC1338">
          <w:rPr>
            <w:color w:val="auto"/>
            <w:sz w:val="24"/>
            <w:szCs w:val="24"/>
          </w:rPr>
          <w:t xml:space="preserve">quantum </w:t>
        </w:r>
        <w:proofErr w:type="spellStart"/>
        <w:r w:rsidRPr="00AC1338">
          <w:rPr>
            <w:color w:val="auto"/>
            <w:sz w:val="24"/>
            <w:szCs w:val="24"/>
          </w:rPr>
          <w:t>barrier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growth</w:t>
        </w:r>
        <w:proofErr w:type="spellEnd"/>
        <w:r w:rsidRPr="00AC1338">
          <w:rPr>
            <w:color w:val="auto"/>
            <w:sz w:val="24"/>
            <w:szCs w:val="24"/>
          </w:rPr>
          <w:t xml:space="preserve"> temperature </w:t>
        </w:r>
        <w:proofErr w:type="spellStart"/>
        <w:r w:rsidRPr="00AC1338">
          <w:rPr>
            <w:color w:val="auto"/>
            <w:sz w:val="24"/>
            <w:szCs w:val="24"/>
          </w:rPr>
          <w:t>affects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</w:hyperlink>
      <w:hyperlink r:id="rId282">
        <w:r w:rsidRPr="00AC1338">
          <w:rPr>
            <w:color w:val="auto"/>
            <w:sz w:val="24"/>
            <w:szCs w:val="24"/>
          </w:rPr>
          <w:t xml:space="preserve">deep </w:t>
        </w:r>
        <w:proofErr w:type="spellStart"/>
        <w:r w:rsidRPr="00AC1338">
          <w:rPr>
            <w:color w:val="auto"/>
            <w:sz w:val="24"/>
            <w:szCs w:val="24"/>
          </w:rPr>
          <w:t>traps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spectra</w:t>
        </w:r>
        <w:proofErr w:type="spellEnd"/>
        <w:r w:rsidRPr="00AC1338">
          <w:rPr>
            <w:color w:val="auto"/>
            <w:sz w:val="24"/>
            <w:szCs w:val="24"/>
          </w:rPr>
          <w:t xml:space="preserve"> of </w:t>
        </w:r>
        <w:proofErr w:type="spellStart"/>
        <w:r w:rsidRPr="00AC1338">
          <w:rPr>
            <w:color w:val="auto"/>
            <w:sz w:val="24"/>
            <w:szCs w:val="24"/>
          </w:rPr>
          <w:t>InGaN</w:t>
        </w:r>
        <w:proofErr w:type="spellEnd"/>
        <w:r w:rsidRPr="00AC1338">
          <w:rPr>
            <w:color w:val="auto"/>
            <w:sz w:val="24"/>
            <w:szCs w:val="24"/>
          </w:rPr>
          <w:t xml:space="preserve"> blue light </w:t>
        </w:r>
        <w:proofErr w:type="spellStart"/>
        <w:r w:rsidRPr="00AC1338">
          <w:rPr>
            <w:color w:val="auto"/>
            <w:sz w:val="24"/>
            <w:szCs w:val="24"/>
          </w:rPr>
          <w:t>emitting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diodes</w:t>
        </w:r>
        <w:proofErr w:type="spellEnd"/>
      </w:hyperlink>
      <w:hyperlink r:id="rId283">
        <w:r w:rsidRPr="00AC1338">
          <w:rPr>
            <w:rFonts w:ascii="Calibri" w:eastAsia="Calibri" w:hAnsi="Calibri" w:cs="Calibri"/>
            <w:color w:val="auto"/>
            <w:sz w:val="24"/>
            <w:szCs w:val="24"/>
          </w:rPr>
          <w:t>”</w:t>
        </w:r>
      </w:hyperlink>
      <w:hyperlink r:id="rId284">
        <w:r w:rsidRPr="00AC1338">
          <w:rPr>
            <w:color w:val="auto"/>
            <w:sz w:val="24"/>
            <w:szCs w:val="24"/>
          </w:rPr>
          <w:t xml:space="preserve">, ECS J. Solid State Sci. </w:t>
        </w:r>
      </w:hyperlink>
      <w:hyperlink r:id="rId285">
        <w:proofErr w:type="spellStart"/>
        <w:r w:rsidRPr="00AC1338">
          <w:rPr>
            <w:color w:val="auto"/>
            <w:sz w:val="24"/>
            <w:szCs w:val="24"/>
          </w:rPr>
          <w:t>Technol</w:t>
        </w:r>
        <w:proofErr w:type="spellEnd"/>
        <w:r w:rsidRPr="00AC1338">
          <w:rPr>
            <w:color w:val="auto"/>
            <w:sz w:val="24"/>
            <w:szCs w:val="24"/>
          </w:rPr>
          <w:t>. 7 (5) (2018) Q80</w:t>
        </w:r>
      </w:hyperlink>
      <w:hyperlink r:id="rId286">
        <w:r w:rsidRPr="00AC1338">
          <w:rPr>
            <w:rFonts w:ascii="Calibri" w:eastAsia="Calibri" w:hAnsi="Calibri" w:cs="Calibri"/>
            <w:color w:val="auto"/>
            <w:sz w:val="24"/>
            <w:szCs w:val="24"/>
          </w:rPr>
          <w:t>e</w:t>
        </w:r>
      </w:hyperlink>
      <w:hyperlink r:id="rId287">
        <w:r w:rsidRPr="00AC1338">
          <w:rPr>
            <w:color w:val="auto"/>
            <w:sz w:val="24"/>
            <w:szCs w:val="24"/>
          </w:rPr>
          <w:t>Q84</w:t>
        </w:r>
      </w:hyperlink>
      <w:hyperlink r:id="rId288">
        <w:r w:rsidRPr="00AC1338">
          <w:rPr>
            <w:color w:val="auto"/>
            <w:sz w:val="24"/>
            <w:szCs w:val="24"/>
          </w:rPr>
          <w:t>.</w:t>
        </w:r>
      </w:hyperlink>
    </w:p>
    <w:p w14:paraId="35D45C9F" w14:textId="77777777" w:rsidR="005924F6" w:rsidRPr="00AC1338" w:rsidRDefault="00000000" w:rsidP="00CD4B50">
      <w:pPr>
        <w:numPr>
          <w:ilvl w:val="0"/>
          <w:numId w:val="2"/>
        </w:numPr>
        <w:spacing w:after="4" w:line="260" w:lineRule="auto"/>
        <w:ind w:hanging="325"/>
        <w:rPr>
          <w:color w:val="auto"/>
          <w:sz w:val="24"/>
          <w:szCs w:val="24"/>
        </w:rPr>
      </w:pPr>
      <w:hyperlink r:id="rId289">
        <w:r w:rsidRPr="00AC1338">
          <w:rPr>
            <w:color w:val="auto"/>
            <w:sz w:val="24"/>
            <w:szCs w:val="24"/>
          </w:rPr>
          <w:t xml:space="preserve">A.Y. Polyakov, N.M. </w:t>
        </w:r>
        <w:proofErr w:type="spellStart"/>
        <w:r w:rsidRPr="00AC1338">
          <w:rPr>
            <w:color w:val="auto"/>
            <w:sz w:val="24"/>
            <w:szCs w:val="24"/>
          </w:rPr>
          <w:t>Shmidt</w:t>
        </w:r>
        <w:proofErr w:type="spellEnd"/>
        <w:r w:rsidRPr="00AC1338">
          <w:rPr>
            <w:color w:val="auto"/>
            <w:sz w:val="24"/>
            <w:szCs w:val="24"/>
          </w:rPr>
          <w:t xml:space="preserve">, N.B. Smirnov, I.V. </w:t>
        </w:r>
        <w:proofErr w:type="spellStart"/>
        <w:r w:rsidRPr="00AC1338">
          <w:rPr>
            <w:color w:val="auto"/>
            <w:sz w:val="24"/>
            <w:szCs w:val="24"/>
          </w:rPr>
          <w:t>Shchemerov</w:t>
        </w:r>
        <w:proofErr w:type="spellEnd"/>
        <w:r w:rsidRPr="00AC1338">
          <w:rPr>
            <w:color w:val="auto"/>
            <w:sz w:val="24"/>
            <w:szCs w:val="24"/>
          </w:rPr>
          <w:t xml:space="preserve">, E.I. </w:t>
        </w:r>
        <w:proofErr w:type="spellStart"/>
        <w:r w:rsidRPr="00AC1338">
          <w:rPr>
            <w:color w:val="auto"/>
            <w:sz w:val="24"/>
            <w:szCs w:val="24"/>
          </w:rPr>
          <w:t>Shabunina</w:t>
        </w:r>
        <w:proofErr w:type="spellEnd"/>
        <w:r w:rsidRPr="00AC1338">
          <w:rPr>
            <w:color w:val="auto"/>
            <w:sz w:val="24"/>
            <w:szCs w:val="24"/>
          </w:rPr>
          <w:t xml:space="preserve">, </w:t>
        </w:r>
      </w:hyperlink>
      <w:hyperlink r:id="rId290">
        <w:r w:rsidRPr="00AC1338">
          <w:rPr>
            <w:color w:val="auto"/>
            <w:sz w:val="24"/>
            <w:szCs w:val="24"/>
          </w:rPr>
          <w:t xml:space="preserve">N.A. </w:t>
        </w:r>
        <w:proofErr w:type="spellStart"/>
        <w:r w:rsidRPr="00AC1338">
          <w:rPr>
            <w:color w:val="auto"/>
            <w:sz w:val="24"/>
            <w:szCs w:val="24"/>
          </w:rPr>
          <w:t>Tal</w:t>
        </w:r>
      </w:hyperlink>
      <w:hyperlink r:id="rId291">
        <w:r w:rsidRPr="00AC1338">
          <w:rPr>
            <w:rFonts w:ascii="Calibri" w:eastAsia="Calibri" w:hAnsi="Calibri" w:cs="Calibri"/>
            <w:color w:val="auto"/>
            <w:sz w:val="24"/>
            <w:szCs w:val="24"/>
          </w:rPr>
          <w:t>’</w:t>
        </w:r>
      </w:hyperlink>
      <w:hyperlink r:id="rId292">
        <w:r w:rsidRPr="00AC1338">
          <w:rPr>
            <w:color w:val="auto"/>
            <w:sz w:val="24"/>
            <w:szCs w:val="24"/>
          </w:rPr>
          <w:t>nishnih</w:t>
        </w:r>
        <w:proofErr w:type="spellEnd"/>
        <w:r w:rsidRPr="00AC1338">
          <w:rPr>
            <w:color w:val="auto"/>
            <w:sz w:val="24"/>
            <w:szCs w:val="24"/>
          </w:rPr>
          <w:t xml:space="preserve">, In-Hwan Lee, L.A. </w:t>
        </w:r>
        <w:proofErr w:type="spellStart"/>
        <w:r w:rsidRPr="00AC1338">
          <w:rPr>
            <w:color w:val="auto"/>
            <w:sz w:val="24"/>
            <w:szCs w:val="24"/>
          </w:rPr>
          <w:t>Alexanyan</w:t>
        </w:r>
        <w:proofErr w:type="spellEnd"/>
        <w:r w:rsidRPr="00AC1338">
          <w:rPr>
            <w:color w:val="auto"/>
            <w:sz w:val="24"/>
            <w:szCs w:val="24"/>
          </w:rPr>
          <w:t xml:space="preserve">, S.A. </w:t>
        </w:r>
        <w:proofErr w:type="spellStart"/>
        <w:r w:rsidRPr="00AC1338">
          <w:rPr>
            <w:color w:val="auto"/>
            <w:sz w:val="24"/>
            <w:szCs w:val="24"/>
          </w:rPr>
          <w:t>Tarelkin</w:t>
        </w:r>
        <w:proofErr w:type="spellEnd"/>
        <w:r w:rsidRPr="00AC1338">
          <w:rPr>
            <w:color w:val="auto"/>
            <w:sz w:val="24"/>
            <w:szCs w:val="24"/>
          </w:rPr>
          <w:t xml:space="preserve">, S.J. </w:t>
        </w:r>
        <w:proofErr w:type="spellStart"/>
        <w:r w:rsidRPr="00AC1338">
          <w:rPr>
            <w:color w:val="auto"/>
            <w:sz w:val="24"/>
            <w:szCs w:val="24"/>
          </w:rPr>
          <w:t>Pearton</w:t>
        </w:r>
        <w:proofErr w:type="spellEnd"/>
        <w:r w:rsidRPr="00AC1338">
          <w:rPr>
            <w:color w:val="auto"/>
            <w:sz w:val="24"/>
            <w:szCs w:val="24"/>
          </w:rPr>
          <w:t xml:space="preserve">, Deep </w:t>
        </w:r>
      </w:hyperlink>
      <w:hyperlink r:id="rId293">
        <w:r w:rsidRPr="00AC1338">
          <w:rPr>
            <w:color w:val="auto"/>
            <w:sz w:val="24"/>
            <w:szCs w:val="24"/>
          </w:rPr>
          <w:t xml:space="preserve">trap </w:t>
        </w:r>
        <w:proofErr w:type="spellStart"/>
        <w:r w:rsidRPr="00AC1338">
          <w:rPr>
            <w:color w:val="auto"/>
            <w:sz w:val="24"/>
            <w:szCs w:val="24"/>
          </w:rPr>
          <w:t>analysis</w:t>
        </w:r>
        <w:proofErr w:type="spellEnd"/>
        <w:r w:rsidRPr="00AC1338">
          <w:rPr>
            <w:color w:val="auto"/>
            <w:sz w:val="24"/>
            <w:szCs w:val="24"/>
          </w:rPr>
          <w:t xml:space="preserve"> in green light </w:t>
        </w:r>
        <w:proofErr w:type="spellStart"/>
        <w:r w:rsidRPr="00AC1338">
          <w:rPr>
            <w:color w:val="auto"/>
            <w:sz w:val="24"/>
            <w:szCs w:val="24"/>
          </w:rPr>
          <w:t>emitting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diodes</w:t>
        </w:r>
        <w:proofErr w:type="spellEnd"/>
        <w:r w:rsidRPr="00AC1338">
          <w:rPr>
            <w:color w:val="auto"/>
            <w:sz w:val="24"/>
            <w:szCs w:val="24"/>
          </w:rPr>
          <w:t xml:space="preserve">: </w:t>
        </w:r>
        <w:proofErr w:type="spellStart"/>
        <w:r w:rsidRPr="00AC1338">
          <w:rPr>
            <w:color w:val="auto"/>
            <w:sz w:val="24"/>
            <w:szCs w:val="24"/>
          </w:rPr>
          <w:t>problems</w:t>
        </w:r>
        <w:proofErr w:type="spellEnd"/>
        <w:r w:rsidRPr="00AC1338">
          <w:rPr>
            <w:color w:val="auto"/>
            <w:sz w:val="24"/>
            <w:szCs w:val="24"/>
          </w:rPr>
          <w:t xml:space="preserve"> and </w:t>
        </w:r>
        <w:proofErr w:type="spellStart"/>
        <w:r w:rsidRPr="00AC1338">
          <w:rPr>
            <w:color w:val="auto"/>
            <w:sz w:val="24"/>
            <w:szCs w:val="24"/>
          </w:rPr>
          <w:t>solutions</w:t>
        </w:r>
        <w:proofErr w:type="spellEnd"/>
        <w:r w:rsidRPr="00AC1338">
          <w:rPr>
            <w:color w:val="auto"/>
            <w:sz w:val="24"/>
            <w:szCs w:val="24"/>
          </w:rPr>
          <w:t xml:space="preserve">, J. </w:t>
        </w:r>
        <w:proofErr w:type="spellStart"/>
        <w:r w:rsidRPr="00AC1338">
          <w:rPr>
            <w:color w:val="auto"/>
            <w:sz w:val="24"/>
            <w:szCs w:val="24"/>
          </w:rPr>
          <w:t>Appl</w:t>
        </w:r>
        <w:proofErr w:type="spellEnd"/>
        <w:r w:rsidRPr="00AC1338">
          <w:rPr>
            <w:color w:val="auto"/>
            <w:sz w:val="24"/>
            <w:szCs w:val="24"/>
          </w:rPr>
          <w:t xml:space="preserve">. </w:t>
        </w:r>
      </w:hyperlink>
      <w:hyperlink r:id="rId294">
        <w:proofErr w:type="spellStart"/>
        <w:r w:rsidRPr="00AC1338">
          <w:rPr>
            <w:color w:val="auto"/>
            <w:sz w:val="24"/>
            <w:szCs w:val="24"/>
          </w:rPr>
          <w:t>Phys</w:t>
        </w:r>
        <w:proofErr w:type="spellEnd"/>
        <w:r w:rsidRPr="00AC1338">
          <w:rPr>
            <w:color w:val="auto"/>
            <w:sz w:val="24"/>
            <w:szCs w:val="24"/>
          </w:rPr>
          <w:t>. 125 (2019) 215701</w:t>
        </w:r>
      </w:hyperlink>
      <w:hyperlink r:id="rId295">
        <w:r w:rsidRPr="00AC1338">
          <w:rPr>
            <w:color w:val="auto"/>
            <w:sz w:val="24"/>
            <w:szCs w:val="24"/>
          </w:rPr>
          <w:t>.</w:t>
        </w:r>
      </w:hyperlink>
    </w:p>
    <w:p w14:paraId="2EF21615" w14:textId="77777777" w:rsidR="005924F6" w:rsidRPr="00AC1338" w:rsidRDefault="00000000" w:rsidP="00CD4B50">
      <w:pPr>
        <w:numPr>
          <w:ilvl w:val="0"/>
          <w:numId w:val="2"/>
        </w:numPr>
        <w:spacing w:after="4" w:line="260" w:lineRule="auto"/>
        <w:ind w:hanging="325"/>
        <w:rPr>
          <w:color w:val="auto"/>
          <w:sz w:val="24"/>
          <w:szCs w:val="24"/>
        </w:rPr>
      </w:pPr>
      <w:hyperlink r:id="rId296">
        <w:r w:rsidRPr="00AC1338">
          <w:rPr>
            <w:color w:val="auto"/>
            <w:sz w:val="24"/>
            <w:szCs w:val="24"/>
          </w:rPr>
          <w:t xml:space="preserve">C. Haller, J.-F. Carlin, G. </w:t>
        </w:r>
        <w:proofErr w:type="spellStart"/>
        <w:r w:rsidRPr="00AC1338">
          <w:rPr>
            <w:color w:val="auto"/>
            <w:sz w:val="24"/>
            <w:szCs w:val="24"/>
          </w:rPr>
          <w:t>Jacopin</w:t>
        </w:r>
        <w:proofErr w:type="spellEnd"/>
        <w:r w:rsidRPr="00AC1338">
          <w:rPr>
            <w:color w:val="auto"/>
            <w:sz w:val="24"/>
            <w:szCs w:val="24"/>
          </w:rPr>
          <w:t xml:space="preserve">, D. Martin, R. Butte, N. </w:t>
        </w:r>
        <w:proofErr w:type="spellStart"/>
        <w:r w:rsidRPr="00AC1338">
          <w:rPr>
            <w:color w:val="auto"/>
            <w:sz w:val="24"/>
            <w:szCs w:val="24"/>
          </w:rPr>
          <w:t>Grandjean</w:t>
        </w:r>
        <w:proofErr w:type="spellEnd"/>
        <w:r w:rsidRPr="00AC1338">
          <w:rPr>
            <w:color w:val="auto"/>
            <w:sz w:val="24"/>
            <w:szCs w:val="24"/>
          </w:rPr>
          <w:t xml:space="preserve">, </w:t>
        </w:r>
        <w:proofErr w:type="spellStart"/>
        <w:r w:rsidRPr="00AC1338">
          <w:rPr>
            <w:color w:val="auto"/>
            <w:sz w:val="24"/>
            <w:szCs w:val="24"/>
          </w:rPr>
          <w:t>Burying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non</w:t>
        </w:r>
      </w:hyperlink>
      <w:hyperlink r:id="rId297">
        <w:r w:rsidRPr="00AC1338">
          <w:rPr>
            <w:color w:val="auto"/>
            <w:sz w:val="24"/>
            <w:szCs w:val="24"/>
          </w:rPr>
          <w:t>radiative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defects</w:t>
        </w:r>
        <w:proofErr w:type="spellEnd"/>
        <w:r w:rsidRPr="00AC1338">
          <w:rPr>
            <w:color w:val="auto"/>
            <w:sz w:val="24"/>
            <w:szCs w:val="24"/>
          </w:rPr>
          <w:t xml:space="preserve"> in </w:t>
        </w:r>
        <w:proofErr w:type="spellStart"/>
        <w:r w:rsidRPr="00AC1338">
          <w:rPr>
            <w:color w:val="auto"/>
            <w:sz w:val="24"/>
            <w:szCs w:val="24"/>
          </w:rPr>
          <w:t>InGaN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underlayer</w:t>
        </w:r>
        <w:proofErr w:type="spellEnd"/>
        <w:r w:rsidRPr="00AC1338">
          <w:rPr>
            <w:color w:val="auto"/>
            <w:sz w:val="24"/>
            <w:szCs w:val="24"/>
          </w:rPr>
          <w:t xml:space="preserve"> to </w:t>
        </w:r>
        <w:proofErr w:type="spellStart"/>
        <w:r w:rsidRPr="00AC1338">
          <w:rPr>
            <w:color w:val="auto"/>
            <w:sz w:val="24"/>
            <w:szCs w:val="24"/>
          </w:rPr>
          <w:t>increase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InGaN</w:t>
        </w:r>
        <w:proofErr w:type="spellEnd"/>
        <w:r w:rsidRPr="00AC1338">
          <w:rPr>
            <w:color w:val="auto"/>
            <w:sz w:val="24"/>
            <w:szCs w:val="24"/>
          </w:rPr>
          <w:t>/</w:t>
        </w:r>
        <w:proofErr w:type="spellStart"/>
        <w:r w:rsidRPr="00AC1338">
          <w:rPr>
            <w:color w:val="auto"/>
            <w:sz w:val="24"/>
            <w:szCs w:val="24"/>
          </w:rPr>
          <w:t>GaN</w:t>
        </w:r>
        <w:proofErr w:type="spellEnd"/>
        <w:r w:rsidRPr="00AC1338">
          <w:rPr>
            <w:color w:val="auto"/>
            <w:sz w:val="24"/>
            <w:szCs w:val="24"/>
          </w:rPr>
          <w:t xml:space="preserve"> quantum </w:t>
        </w:r>
        <w:proofErr w:type="spellStart"/>
        <w:r w:rsidRPr="00AC1338">
          <w:rPr>
            <w:color w:val="auto"/>
            <w:sz w:val="24"/>
            <w:szCs w:val="24"/>
          </w:rPr>
          <w:t>well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</w:hyperlink>
      <w:hyperlink r:id="rId298">
        <w:proofErr w:type="spellStart"/>
        <w:r w:rsidRPr="00AC1338">
          <w:rPr>
            <w:color w:val="auto"/>
            <w:sz w:val="24"/>
            <w:szCs w:val="24"/>
          </w:rPr>
          <w:t>ef</w:t>
        </w:r>
      </w:hyperlink>
      <w:hyperlink r:id="rId299">
        <w:r w:rsidRPr="00AC1338">
          <w:rPr>
            <w:rFonts w:ascii="Calibri" w:eastAsia="Calibri" w:hAnsi="Calibri" w:cs="Calibri"/>
            <w:color w:val="auto"/>
            <w:sz w:val="24"/>
            <w:szCs w:val="24"/>
          </w:rPr>
          <w:t>fi</w:t>
        </w:r>
      </w:hyperlink>
      <w:hyperlink r:id="rId300">
        <w:r w:rsidRPr="00AC1338">
          <w:rPr>
            <w:color w:val="auto"/>
            <w:sz w:val="24"/>
            <w:szCs w:val="24"/>
          </w:rPr>
          <w:t>ciency</w:t>
        </w:r>
        <w:proofErr w:type="spellEnd"/>
        <w:r w:rsidRPr="00AC1338">
          <w:rPr>
            <w:color w:val="auto"/>
            <w:sz w:val="24"/>
            <w:szCs w:val="24"/>
          </w:rPr>
          <w:t xml:space="preserve">, </w:t>
        </w:r>
        <w:proofErr w:type="spellStart"/>
        <w:r w:rsidRPr="00AC1338">
          <w:rPr>
            <w:color w:val="auto"/>
            <w:sz w:val="24"/>
            <w:szCs w:val="24"/>
          </w:rPr>
          <w:t>Appl</w:t>
        </w:r>
        <w:proofErr w:type="spellEnd"/>
        <w:r w:rsidRPr="00AC1338">
          <w:rPr>
            <w:color w:val="auto"/>
            <w:sz w:val="24"/>
            <w:szCs w:val="24"/>
          </w:rPr>
          <w:t xml:space="preserve">. </w:t>
        </w:r>
        <w:proofErr w:type="spellStart"/>
        <w:r w:rsidRPr="00AC1338">
          <w:rPr>
            <w:color w:val="auto"/>
            <w:sz w:val="24"/>
            <w:szCs w:val="24"/>
          </w:rPr>
          <w:t>Phys</w:t>
        </w:r>
        <w:proofErr w:type="spellEnd"/>
        <w:r w:rsidRPr="00AC1338">
          <w:rPr>
            <w:color w:val="auto"/>
            <w:sz w:val="24"/>
            <w:szCs w:val="24"/>
          </w:rPr>
          <w:t>. Lett. 111 (2017) 262101</w:t>
        </w:r>
      </w:hyperlink>
      <w:hyperlink r:id="rId301">
        <w:r w:rsidRPr="00AC1338">
          <w:rPr>
            <w:color w:val="auto"/>
            <w:sz w:val="24"/>
            <w:szCs w:val="24"/>
          </w:rPr>
          <w:t>.</w:t>
        </w:r>
      </w:hyperlink>
    </w:p>
    <w:p w14:paraId="1845E0B3" w14:textId="77777777" w:rsidR="005924F6" w:rsidRPr="00AC1338" w:rsidRDefault="00000000" w:rsidP="00CD4B50">
      <w:pPr>
        <w:numPr>
          <w:ilvl w:val="0"/>
          <w:numId w:val="2"/>
        </w:numPr>
        <w:spacing w:after="4" w:line="260" w:lineRule="auto"/>
        <w:ind w:hanging="325"/>
        <w:rPr>
          <w:color w:val="auto"/>
          <w:sz w:val="24"/>
          <w:szCs w:val="24"/>
        </w:rPr>
      </w:pPr>
      <w:hyperlink r:id="rId302">
        <w:r w:rsidRPr="00AC1338">
          <w:rPr>
            <w:color w:val="auto"/>
            <w:sz w:val="24"/>
            <w:szCs w:val="24"/>
          </w:rPr>
          <w:t xml:space="preserve">C. Haller, J.-F. Carlin, G. </w:t>
        </w:r>
        <w:proofErr w:type="spellStart"/>
        <w:r w:rsidRPr="00AC1338">
          <w:rPr>
            <w:color w:val="auto"/>
            <w:sz w:val="24"/>
            <w:szCs w:val="24"/>
          </w:rPr>
          <w:t>Jacopin</w:t>
        </w:r>
        <w:proofErr w:type="spellEnd"/>
        <w:r w:rsidRPr="00AC1338">
          <w:rPr>
            <w:color w:val="auto"/>
            <w:sz w:val="24"/>
            <w:szCs w:val="24"/>
          </w:rPr>
          <w:t xml:space="preserve">, W. </w:t>
        </w:r>
        <w:proofErr w:type="spellStart"/>
        <w:r w:rsidRPr="00AC1338">
          <w:rPr>
            <w:color w:val="auto"/>
            <w:sz w:val="24"/>
            <w:szCs w:val="24"/>
          </w:rPr>
          <w:t>Liu</w:t>
        </w:r>
        <w:proofErr w:type="spellEnd"/>
        <w:r w:rsidRPr="00AC1338">
          <w:rPr>
            <w:color w:val="auto"/>
            <w:sz w:val="24"/>
            <w:szCs w:val="24"/>
          </w:rPr>
          <w:t>, D. Martin, R. Butte</w:t>
        </w:r>
      </w:hyperlink>
      <w:hyperlink r:id="rId303">
        <w:r w:rsidRPr="00AC1338">
          <w:rPr>
            <w:color w:val="auto"/>
            <w:sz w:val="24"/>
            <w:szCs w:val="24"/>
          </w:rPr>
          <w:t xml:space="preserve">, N. </w:t>
        </w:r>
        <w:proofErr w:type="spellStart"/>
        <w:r w:rsidRPr="00AC1338">
          <w:rPr>
            <w:color w:val="auto"/>
            <w:sz w:val="24"/>
            <w:szCs w:val="24"/>
          </w:rPr>
          <w:t>Grandjean</w:t>
        </w:r>
        <w:proofErr w:type="spellEnd"/>
        <w:r w:rsidRPr="00AC1338">
          <w:rPr>
            <w:color w:val="auto"/>
            <w:sz w:val="24"/>
            <w:szCs w:val="24"/>
          </w:rPr>
          <w:t xml:space="preserve">, </w:t>
        </w:r>
        <w:proofErr w:type="spellStart"/>
        <w:r w:rsidRPr="00AC1338">
          <w:rPr>
            <w:color w:val="auto"/>
            <w:sz w:val="24"/>
            <w:szCs w:val="24"/>
          </w:rPr>
          <w:t>GaN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</w:hyperlink>
      <w:hyperlink r:id="rId304">
        <w:proofErr w:type="spellStart"/>
        <w:r w:rsidRPr="00AC1338">
          <w:rPr>
            <w:color w:val="auto"/>
            <w:sz w:val="24"/>
            <w:szCs w:val="24"/>
          </w:rPr>
          <w:t>surface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as</w:t>
        </w:r>
        <w:proofErr w:type="spellEnd"/>
        <w:r w:rsidRPr="00AC1338">
          <w:rPr>
            <w:color w:val="auto"/>
            <w:sz w:val="24"/>
            <w:szCs w:val="24"/>
          </w:rPr>
          <w:t xml:space="preserve"> the source of non-radiative </w:t>
        </w:r>
        <w:proofErr w:type="spellStart"/>
        <w:r w:rsidRPr="00AC1338">
          <w:rPr>
            <w:color w:val="auto"/>
            <w:sz w:val="24"/>
            <w:szCs w:val="24"/>
          </w:rPr>
          <w:t>defects</w:t>
        </w:r>
        <w:proofErr w:type="spellEnd"/>
        <w:r w:rsidRPr="00AC1338">
          <w:rPr>
            <w:color w:val="auto"/>
            <w:sz w:val="24"/>
            <w:szCs w:val="24"/>
          </w:rPr>
          <w:t xml:space="preserve"> in </w:t>
        </w:r>
        <w:proofErr w:type="spellStart"/>
        <w:r w:rsidRPr="00AC1338">
          <w:rPr>
            <w:color w:val="auto"/>
            <w:sz w:val="24"/>
            <w:szCs w:val="24"/>
          </w:rPr>
          <w:t>InGaN</w:t>
        </w:r>
        <w:proofErr w:type="spellEnd"/>
        <w:r w:rsidRPr="00AC1338">
          <w:rPr>
            <w:color w:val="auto"/>
            <w:sz w:val="24"/>
            <w:szCs w:val="24"/>
          </w:rPr>
          <w:t>/</w:t>
        </w:r>
        <w:proofErr w:type="spellStart"/>
        <w:r w:rsidRPr="00AC1338">
          <w:rPr>
            <w:color w:val="auto"/>
            <w:sz w:val="24"/>
            <w:szCs w:val="24"/>
          </w:rPr>
          <w:t>GaN</w:t>
        </w:r>
        <w:proofErr w:type="spellEnd"/>
        <w:r w:rsidRPr="00AC1338">
          <w:rPr>
            <w:color w:val="auto"/>
            <w:sz w:val="24"/>
            <w:szCs w:val="24"/>
          </w:rPr>
          <w:t xml:space="preserve"> quantum </w:t>
        </w:r>
        <w:proofErr w:type="spellStart"/>
        <w:r w:rsidRPr="00AC1338">
          <w:rPr>
            <w:color w:val="auto"/>
            <w:sz w:val="24"/>
            <w:szCs w:val="24"/>
          </w:rPr>
          <w:t>wells</w:t>
        </w:r>
        <w:proofErr w:type="spellEnd"/>
        <w:r w:rsidRPr="00AC1338">
          <w:rPr>
            <w:color w:val="auto"/>
            <w:sz w:val="24"/>
            <w:szCs w:val="24"/>
          </w:rPr>
          <w:t xml:space="preserve">, </w:t>
        </w:r>
      </w:hyperlink>
      <w:hyperlink r:id="rId305">
        <w:proofErr w:type="spellStart"/>
        <w:r w:rsidRPr="00AC1338">
          <w:rPr>
            <w:color w:val="auto"/>
            <w:sz w:val="24"/>
            <w:szCs w:val="24"/>
          </w:rPr>
          <w:t>Appl</w:t>
        </w:r>
        <w:proofErr w:type="spellEnd"/>
        <w:r w:rsidRPr="00AC1338">
          <w:rPr>
            <w:color w:val="auto"/>
            <w:sz w:val="24"/>
            <w:szCs w:val="24"/>
          </w:rPr>
          <w:t xml:space="preserve">. </w:t>
        </w:r>
        <w:proofErr w:type="spellStart"/>
        <w:r w:rsidRPr="00AC1338">
          <w:rPr>
            <w:color w:val="auto"/>
            <w:sz w:val="24"/>
            <w:szCs w:val="24"/>
          </w:rPr>
          <w:t>Phys</w:t>
        </w:r>
        <w:proofErr w:type="spellEnd"/>
        <w:r w:rsidRPr="00AC1338">
          <w:rPr>
            <w:color w:val="auto"/>
            <w:sz w:val="24"/>
            <w:szCs w:val="24"/>
          </w:rPr>
          <w:t>. Lett. 113 (2018) 111106</w:t>
        </w:r>
      </w:hyperlink>
      <w:hyperlink r:id="rId306">
        <w:r w:rsidRPr="00AC1338">
          <w:rPr>
            <w:color w:val="auto"/>
            <w:sz w:val="24"/>
            <w:szCs w:val="24"/>
          </w:rPr>
          <w:t>.</w:t>
        </w:r>
      </w:hyperlink>
    </w:p>
    <w:p w14:paraId="4BC9E7ED" w14:textId="77777777" w:rsidR="005924F6" w:rsidRPr="00AC1338" w:rsidRDefault="00000000" w:rsidP="00CD4B50">
      <w:pPr>
        <w:numPr>
          <w:ilvl w:val="0"/>
          <w:numId w:val="2"/>
        </w:numPr>
        <w:spacing w:after="1" w:line="261" w:lineRule="auto"/>
        <w:ind w:hanging="325"/>
        <w:rPr>
          <w:color w:val="auto"/>
          <w:sz w:val="24"/>
          <w:szCs w:val="24"/>
        </w:rPr>
      </w:pPr>
      <w:r w:rsidRPr="00AC1338">
        <w:rPr>
          <w:color w:val="auto"/>
          <w:sz w:val="24"/>
          <w:szCs w:val="24"/>
        </w:rPr>
        <w:t xml:space="preserve">Y.S. Pavlov, A.M. Surma, P.B. </w:t>
      </w:r>
      <w:proofErr w:type="spellStart"/>
      <w:r w:rsidRPr="00AC1338">
        <w:rPr>
          <w:color w:val="auto"/>
          <w:sz w:val="24"/>
          <w:szCs w:val="24"/>
        </w:rPr>
        <w:t>Lagov</w:t>
      </w:r>
      <w:proofErr w:type="spellEnd"/>
      <w:r w:rsidRPr="00AC1338">
        <w:rPr>
          <w:color w:val="auto"/>
          <w:sz w:val="24"/>
          <w:szCs w:val="24"/>
        </w:rPr>
        <w:t xml:space="preserve">, Y.L. </w:t>
      </w:r>
      <w:proofErr w:type="spellStart"/>
      <w:r w:rsidRPr="00AC1338">
        <w:rPr>
          <w:color w:val="auto"/>
          <w:sz w:val="24"/>
          <w:szCs w:val="24"/>
        </w:rPr>
        <w:t>Fomenko</w:t>
      </w:r>
      <w:proofErr w:type="spellEnd"/>
      <w:r w:rsidRPr="00AC1338">
        <w:rPr>
          <w:color w:val="auto"/>
          <w:sz w:val="24"/>
          <w:szCs w:val="24"/>
        </w:rPr>
        <w:t xml:space="preserve">, E.M. </w:t>
      </w:r>
      <w:proofErr w:type="spellStart"/>
      <w:r w:rsidRPr="00AC1338">
        <w:rPr>
          <w:color w:val="auto"/>
          <w:sz w:val="24"/>
          <w:szCs w:val="24"/>
        </w:rPr>
        <w:t>Geifman</w:t>
      </w:r>
      <w:proofErr w:type="spellEnd"/>
      <w:r w:rsidRPr="00AC1338">
        <w:rPr>
          <w:color w:val="auto"/>
          <w:sz w:val="24"/>
          <w:szCs w:val="24"/>
        </w:rPr>
        <w:t xml:space="preserve">, </w:t>
      </w:r>
      <w:proofErr w:type="spellStart"/>
      <w:r w:rsidRPr="00AC1338">
        <w:rPr>
          <w:color w:val="auto"/>
          <w:sz w:val="24"/>
          <w:szCs w:val="24"/>
        </w:rPr>
        <w:t>Acceleratorbased</w:t>
      </w:r>
      <w:proofErr w:type="spellEnd"/>
      <w:r w:rsidRPr="00AC1338">
        <w:rPr>
          <w:color w:val="auto"/>
          <w:sz w:val="24"/>
          <w:szCs w:val="24"/>
        </w:rPr>
        <w:t xml:space="preserve"> electron </w:t>
      </w:r>
      <w:proofErr w:type="spellStart"/>
      <w:r w:rsidRPr="00AC1338">
        <w:rPr>
          <w:color w:val="auto"/>
          <w:sz w:val="24"/>
          <w:szCs w:val="24"/>
        </w:rPr>
        <w:t>beam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technologies</w:t>
      </w:r>
      <w:proofErr w:type="spellEnd"/>
      <w:r w:rsidRPr="00AC1338">
        <w:rPr>
          <w:color w:val="auto"/>
          <w:sz w:val="24"/>
          <w:szCs w:val="24"/>
        </w:rPr>
        <w:t xml:space="preserve"> for </w:t>
      </w:r>
      <w:proofErr w:type="spellStart"/>
      <w:r w:rsidRPr="00AC1338">
        <w:rPr>
          <w:color w:val="auto"/>
          <w:sz w:val="24"/>
          <w:szCs w:val="24"/>
        </w:rPr>
        <w:t>modi</w:t>
      </w:r>
      <w:r w:rsidRPr="00AC1338">
        <w:rPr>
          <w:rFonts w:ascii="Calibri" w:eastAsia="Calibri" w:hAnsi="Calibri" w:cs="Calibri"/>
          <w:color w:val="auto"/>
          <w:sz w:val="24"/>
          <w:szCs w:val="24"/>
        </w:rPr>
        <w:t>fi</w:t>
      </w:r>
      <w:r w:rsidRPr="00AC1338">
        <w:rPr>
          <w:color w:val="auto"/>
          <w:sz w:val="24"/>
          <w:szCs w:val="24"/>
        </w:rPr>
        <w:t>cation</w:t>
      </w:r>
      <w:proofErr w:type="spellEnd"/>
      <w:r w:rsidRPr="00AC1338">
        <w:rPr>
          <w:color w:val="auto"/>
          <w:sz w:val="24"/>
          <w:szCs w:val="24"/>
        </w:rPr>
        <w:t xml:space="preserve"> of </w:t>
      </w:r>
      <w:proofErr w:type="spellStart"/>
      <w:r w:rsidRPr="00AC1338">
        <w:rPr>
          <w:color w:val="auto"/>
          <w:sz w:val="24"/>
          <w:szCs w:val="24"/>
        </w:rPr>
        <w:t>bipolar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semiconductor</w:t>
      </w:r>
      <w:proofErr w:type="spellEnd"/>
      <w:r w:rsidRPr="00AC1338">
        <w:rPr>
          <w:color w:val="auto"/>
          <w:sz w:val="24"/>
          <w:szCs w:val="24"/>
        </w:rPr>
        <w:t xml:space="preserve"> devices, J. </w:t>
      </w:r>
      <w:proofErr w:type="spellStart"/>
      <w:r w:rsidRPr="00AC1338">
        <w:rPr>
          <w:color w:val="auto"/>
          <w:sz w:val="24"/>
          <w:szCs w:val="24"/>
        </w:rPr>
        <w:t>Phys</w:t>
      </w:r>
      <w:proofErr w:type="spellEnd"/>
      <w:r w:rsidRPr="00AC1338">
        <w:rPr>
          <w:color w:val="auto"/>
          <w:sz w:val="24"/>
          <w:szCs w:val="24"/>
        </w:rPr>
        <w:t xml:space="preserve">. Conf. 747 (1) (2016), 012085, </w:t>
      </w:r>
      <w:hyperlink r:id="rId307">
        <w:r w:rsidRPr="00AC1338">
          <w:rPr>
            <w:color w:val="auto"/>
            <w:sz w:val="24"/>
            <w:szCs w:val="24"/>
          </w:rPr>
          <w:t>https://doi.org/10.1088/1742</w:t>
        </w:r>
      </w:hyperlink>
      <w:hyperlink r:id="rId308">
        <w:r w:rsidRPr="00AC1338">
          <w:rPr>
            <w:color w:val="auto"/>
            <w:sz w:val="24"/>
            <w:szCs w:val="24"/>
          </w:rPr>
          <w:t>6596/747/1/012085</w:t>
        </w:r>
      </w:hyperlink>
      <w:hyperlink r:id="rId309">
        <w:r w:rsidRPr="00AC1338">
          <w:rPr>
            <w:color w:val="auto"/>
            <w:sz w:val="24"/>
            <w:szCs w:val="24"/>
          </w:rPr>
          <w:t>.</w:t>
        </w:r>
      </w:hyperlink>
    </w:p>
    <w:p w14:paraId="1BD35215" w14:textId="77777777" w:rsidR="005924F6" w:rsidRPr="00AC1338" w:rsidRDefault="00000000" w:rsidP="00CD4B50">
      <w:pPr>
        <w:numPr>
          <w:ilvl w:val="0"/>
          <w:numId w:val="2"/>
        </w:numPr>
        <w:spacing w:after="0" w:line="272" w:lineRule="auto"/>
        <w:ind w:hanging="325"/>
        <w:rPr>
          <w:color w:val="auto"/>
          <w:sz w:val="24"/>
          <w:szCs w:val="24"/>
        </w:rPr>
      </w:pPr>
      <w:r w:rsidRPr="00AC1338">
        <w:rPr>
          <w:color w:val="auto"/>
          <w:sz w:val="24"/>
          <w:szCs w:val="24"/>
        </w:rPr>
        <w:t xml:space="preserve">Y.S. Pavlov, P.B. </w:t>
      </w:r>
      <w:proofErr w:type="spellStart"/>
      <w:r w:rsidRPr="00AC1338">
        <w:rPr>
          <w:color w:val="auto"/>
          <w:sz w:val="24"/>
          <w:szCs w:val="24"/>
        </w:rPr>
        <w:t>Lagov</w:t>
      </w:r>
      <w:proofErr w:type="spellEnd"/>
      <w:r w:rsidRPr="00AC1338">
        <w:rPr>
          <w:color w:val="auto"/>
          <w:sz w:val="24"/>
          <w:szCs w:val="24"/>
        </w:rPr>
        <w:t xml:space="preserve">, </w:t>
      </w:r>
      <w:proofErr w:type="spellStart"/>
      <w:r w:rsidRPr="00AC1338">
        <w:rPr>
          <w:color w:val="auto"/>
          <w:sz w:val="24"/>
          <w:szCs w:val="24"/>
        </w:rPr>
        <w:t>Magnetic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buncher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accelerator</w:t>
      </w:r>
      <w:proofErr w:type="spellEnd"/>
      <w:r w:rsidRPr="00AC1338">
        <w:rPr>
          <w:color w:val="auto"/>
          <w:sz w:val="24"/>
          <w:szCs w:val="24"/>
        </w:rPr>
        <w:t xml:space="preserve"> for </w:t>
      </w:r>
      <w:proofErr w:type="spellStart"/>
      <w:r w:rsidRPr="00AC1338">
        <w:rPr>
          <w:color w:val="auto"/>
          <w:sz w:val="24"/>
          <w:szCs w:val="24"/>
        </w:rPr>
        <w:t>radiation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hardness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research</w:t>
      </w:r>
      <w:proofErr w:type="spellEnd"/>
      <w:r w:rsidRPr="00AC1338">
        <w:rPr>
          <w:color w:val="auto"/>
          <w:sz w:val="24"/>
          <w:szCs w:val="24"/>
        </w:rPr>
        <w:t xml:space="preserve"> and </w:t>
      </w:r>
      <w:proofErr w:type="spellStart"/>
      <w:r w:rsidRPr="00AC1338">
        <w:rPr>
          <w:color w:val="auto"/>
          <w:sz w:val="24"/>
          <w:szCs w:val="24"/>
        </w:rPr>
        <w:t>pulse</w:t>
      </w:r>
      <w:proofErr w:type="spellEnd"/>
      <w:r w:rsidRPr="00AC1338">
        <w:rPr>
          <w:color w:val="auto"/>
          <w:sz w:val="24"/>
          <w:szCs w:val="24"/>
        </w:rPr>
        <w:t xml:space="preserve"> detector </w:t>
      </w:r>
      <w:proofErr w:type="spellStart"/>
      <w:r w:rsidRPr="00AC1338">
        <w:rPr>
          <w:color w:val="auto"/>
          <w:sz w:val="24"/>
          <w:szCs w:val="24"/>
        </w:rPr>
        <w:t>characterization</w:t>
      </w:r>
      <w:proofErr w:type="spellEnd"/>
      <w:r w:rsidRPr="00AC1338">
        <w:rPr>
          <w:color w:val="auto"/>
          <w:sz w:val="24"/>
          <w:szCs w:val="24"/>
        </w:rPr>
        <w:t xml:space="preserve">, in: </w:t>
      </w:r>
      <w:proofErr w:type="spellStart"/>
      <w:r w:rsidRPr="00AC1338">
        <w:rPr>
          <w:color w:val="auto"/>
          <w:sz w:val="24"/>
          <w:szCs w:val="24"/>
        </w:rPr>
        <w:t>Proceedings</w:t>
      </w:r>
      <w:proofErr w:type="spellEnd"/>
      <w:r w:rsidRPr="00AC1338">
        <w:rPr>
          <w:color w:val="auto"/>
          <w:sz w:val="24"/>
          <w:szCs w:val="24"/>
        </w:rPr>
        <w:t xml:space="preserve"> of the </w:t>
      </w:r>
      <w:proofErr w:type="spellStart"/>
      <w:r w:rsidRPr="00AC1338">
        <w:rPr>
          <w:color w:val="auto"/>
          <w:sz w:val="24"/>
          <w:szCs w:val="24"/>
        </w:rPr>
        <w:t>European</w:t>
      </w:r>
      <w:proofErr w:type="spellEnd"/>
      <w:r w:rsidRPr="00AC1338">
        <w:rPr>
          <w:color w:val="auto"/>
          <w:sz w:val="24"/>
          <w:szCs w:val="24"/>
        </w:rPr>
        <w:t xml:space="preserve"> Conference on </w:t>
      </w:r>
      <w:proofErr w:type="spellStart"/>
      <w:r w:rsidRPr="00AC1338">
        <w:rPr>
          <w:color w:val="auto"/>
          <w:sz w:val="24"/>
          <w:szCs w:val="24"/>
        </w:rPr>
        <w:t>Radiation</w:t>
      </w:r>
      <w:proofErr w:type="spellEnd"/>
      <w:r w:rsidRPr="00AC1338">
        <w:rPr>
          <w:color w:val="auto"/>
          <w:sz w:val="24"/>
          <w:szCs w:val="24"/>
        </w:rPr>
        <w:t xml:space="preserve"> and </w:t>
      </w:r>
      <w:proofErr w:type="spellStart"/>
      <w:r w:rsidRPr="00AC1338">
        <w:rPr>
          <w:color w:val="auto"/>
          <w:sz w:val="24"/>
          <w:szCs w:val="24"/>
        </w:rPr>
        <w:t>its</w:t>
      </w:r>
      <w:proofErr w:type="spellEnd"/>
      <w:r w:rsidRPr="00AC1338">
        <w:rPr>
          <w:color w:val="auto"/>
          <w:sz w:val="24"/>
          <w:szCs w:val="24"/>
        </w:rPr>
        <w:t xml:space="preserve"> </w:t>
      </w:r>
      <w:proofErr w:type="spellStart"/>
      <w:r w:rsidRPr="00AC1338">
        <w:rPr>
          <w:color w:val="auto"/>
          <w:sz w:val="24"/>
          <w:szCs w:val="24"/>
        </w:rPr>
        <w:t>Effects</w:t>
      </w:r>
      <w:proofErr w:type="spellEnd"/>
      <w:r w:rsidRPr="00AC1338">
        <w:rPr>
          <w:color w:val="auto"/>
          <w:sz w:val="24"/>
          <w:szCs w:val="24"/>
        </w:rPr>
        <w:t xml:space="preserve"> on Components and Systems, RADECS, 2015, </w:t>
      </w:r>
      <w:hyperlink r:id="rId310">
        <w:r w:rsidRPr="00AC1338">
          <w:rPr>
            <w:color w:val="auto"/>
            <w:sz w:val="24"/>
            <w:szCs w:val="24"/>
          </w:rPr>
          <w:t>https://doi.org/10.1109/RADECS.2015.7365629</w:t>
        </w:r>
      </w:hyperlink>
      <w:hyperlink r:id="rId311">
        <w:r w:rsidRPr="00AC1338">
          <w:rPr>
            <w:color w:val="auto"/>
            <w:sz w:val="24"/>
            <w:szCs w:val="24"/>
          </w:rPr>
          <w:t>.</w:t>
        </w:r>
      </w:hyperlink>
      <w:r w:rsidRPr="00AC1338">
        <w:rPr>
          <w:color w:val="auto"/>
          <w:sz w:val="24"/>
          <w:szCs w:val="24"/>
        </w:rPr>
        <w:t xml:space="preserve"> 2015-December, art. no. 7365629.</w:t>
      </w:r>
    </w:p>
    <w:p w14:paraId="1500A116" w14:textId="77777777" w:rsidR="005924F6" w:rsidRPr="00AC1338" w:rsidRDefault="00000000" w:rsidP="00CD4B50">
      <w:pPr>
        <w:numPr>
          <w:ilvl w:val="0"/>
          <w:numId w:val="2"/>
        </w:numPr>
        <w:spacing w:after="4" w:line="260" w:lineRule="auto"/>
        <w:ind w:hanging="325"/>
        <w:rPr>
          <w:color w:val="auto"/>
          <w:sz w:val="24"/>
          <w:szCs w:val="24"/>
        </w:rPr>
      </w:pPr>
      <w:hyperlink r:id="rId312">
        <w:r w:rsidRPr="00AC1338">
          <w:rPr>
            <w:color w:val="auto"/>
            <w:sz w:val="24"/>
            <w:szCs w:val="24"/>
          </w:rPr>
          <w:t>A.Y. Polyakov, In-Hwan Lee,</w:t>
        </w:r>
      </w:hyperlink>
      <w:r w:rsidRPr="00AC1338">
        <w:rPr>
          <w:color w:val="auto"/>
          <w:sz w:val="24"/>
          <w:szCs w:val="24"/>
        </w:rPr>
        <w:t xml:space="preserve"> </w:t>
      </w:r>
      <w:hyperlink r:id="rId313">
        <w:r w:rsidRPr="00AC1338">
          <w:rPr>
            <w:rFonts w:ascii="Calibri" w:eastAsia="Calibri" w:hAnsi="Calibri" w:cs="Calibri"/>
            <w:color w:val="auto"/>
            <w:sz w:val="24"/>
            <w:szCs w:val="24"/>
          </w:rPr>
          <w:t>“</w:t>
        </w:r>
      </w:hyperlink>
      <w:hyperlink r:id="rId314">
        <w:r w:rsidRPr="00AC1338">
          <w:rPr>
            <w:color w:val="auto"/>
            <w:sz w:val="24"/>
            <w:szCs w:val="24"/>
          </w:rPr>
          <w:t xml:space="preserve">Deep </w:t>
        </w:r>
        <w:proofErr w:type="spellStart"/>
        <w:r w:rsidRPr="00AC1338">
          <w:rPr>
            <w:color w:val="auto"/>
            <w:sz w:val="24"/>
            <w:szCs w:val="24"/>
          </w:rPr>
          <w:t>traps</w:t>
        </w:r>
        <w:proofErr w:type="spellEnd"/>
        <w:r w:rsidRPr="00AC1338">
          <w:rPr>
            <w:color w:val="auto"/>
            <w:sz w:val="24"/>
            <w:szCs w:val="24"/>
          </w:rPr>
          <w:t xml:space="preserve"> in </w:t>
        </w:r>
        <w:proofErr w:type="spellStart"/>
        <w:r w:rsidRPr="00AC1338">
          <w:rPr>
            <w:color w:val="auto"/>
            <w:sz w:val="24"/>
            <w:szCs w:val="24"/>
          </w:rPr>
          <w:t>GaN-based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structures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as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affecting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</w:hyperlink>
      <w:hyperlink r:id="rId315">
        <w:r w:rsidRPr="00AC1338">
          <w:rPr>
            <w:color w:val="auto"/>
            <w:sz w:val="24"/>
            <w:szCs w:val="24"/>
          </w:rPr>
          <w:t xml:space="preserve">the performance of </w:t>
        </w:r>
        <w:proofErr w:type="spellStart"/>
        <w:r w:rsidRPr="00AC1338">
          <w:rPr>
            <w:color w:val="auto"/>
            <w:sz w:val="24"/>
            <w:szCs w:val="24"/>
          </w:rPr>
          <w:t>GaN</w:t>
        </w:r>
        <w:proofErr w:type="spellEnd"/>
        <w:r w:rsidRPr="00AC1338">
          <w:rPr>
            <w:color w:val="auto"/>
            <w:sz w:val="24"/>
            <w:szCs w:val="24"/>
          </w:rPr>
          <w:t xml:space="preserve"> devices</w:t>
        </w:r>
      </w:hyperlink>
      <w:hyperlink r:id="rId316">
        <w:r w:rsidRPr="00AC1338">
          <w:rPr>
            <w:rFonts w:ascii="Calibri" w:eastAsia="Calibri" w:hAnsi="Calibri" w:cs="Calibri"/>
            <w:color w:val="auto"/>
            <w:sz w:val="24"/>
            <w:szCs w:val="24"/>
          </w:rPr>
          <w:t>”</w:t>
        </w:r>
      </w:hyperlink>
      <w:r w:rsidRPr="00AC1338">
        <w:rPr>
          <w:rFonts w:ascii="Calibri" w:eastAsia="Calibri" w:hAnsi="Calibri" w:cs="Calibri"/>
          <w:color w:val="auto"/>
          <w:sz w:val="24"/>
          <w:szCs w:val="24"/>
        </w:rPr>
        <w:t xml:space="preserve"> </w:t>
      </w:r>
      <w:hyperlink r:id="rId317">
        <w:r w:rsidRPr="00AC1338">
          <w:rPr>
            <w:color w:val="auto"/>
            <w:sz w:val="24"/>
            <w:szCs w:val="24"/>
          </w:rPr>
          <w:t xml:space="preserve">(a review), </w:t>
        </w:r>
        <w:proofErr w:type="spellStart"/>
        <w:r w:rsidRPr="00AC1338">
          <w:rPr>
            <w:color w:val="auto"/>
            <w:sz w:val="24"/>
            <w:szCs w:val="24"/>
          </w:rPr>
          <w:t>Mat</w:t>
        </w:r>
        <w:proofErr w:type="spellEnd"/>
        <w:r w:rsidRPr="00AC1338">
          <w:rPr>
            <w:color w:val="auto"/>
            <w:sz w:val="24"/>
            <w:szCs w:val="24"/>
          </w:rPr>
          <w:t>. Sci</w:t>
        </w:r>
      </w:hyperlink>
      <w:hyperlink r:id="rId318">
        <w:r w:rsidRPr="00AC1338">
          <w:rPr>
            <w:rFonts w:ascii="Calibri" w:eastAsia="Calibri" w:hAnsi="Calibri" w:cs="Calibri"/>
            <w:color w:val="auto"/>
            <w:sz w:val="24"/>
            <w:szCs w:val="24"/>
          </w:rPr>
          <w:t>&amp;</w:t>
        </w:r>
      </w:hyperlink>
      <w:r w:rsidRPr="00AC1338">
        <w:rPr>
          <w:rFonts w:ascii="Calibri" w:eastAsia="Calibri" w:hAnsi="Calibri" w:cs="Calibri"/>
          <w:color w:val="auto"/>
          <w:sz w:val="24"/>
          <w:szCs w:val="24"/>
        </w:rPr>
        <w:t xml:space="preserve"> </w:t>
      </w:r>
      <w:hyperlink r:id="rId319">
        <w:r w:rsidRPr="00AC1338">
          <w:rPr>
            <w:color w:val="auto"/>
            <w:sz w:val="24"/>
            <w:szCs w:val="24"/>
          </w:rPr>
          <w:t xml:space="preserve">Eng. (R) 94 (2015) </w:t>
        </w:r>
      </w:hyperlink>
      <w:hyperlink r:id="rId320">
        <w:r w:rsidRPr="00AC1338">
          <w:rPr>
            <w:color w:val="auto"/>
            <w:sz w:val="24"/>
            <w:szCs w:val="24"/>
          </w:rPr>
          <w:t>1</w:t>
        </w:r>
      </w:hyperlink>
      <w:hyperlink r:id="rId321">
        <w:r w:rsidRPr="00AC1338">
          <w:rPr>
            <w:rFonts w:ascii="Calibri" w:eastAsia="Calibri" w:hAnsi="Calibri" w:cs="Calibri"/>
            <w:color w:val="auto"/>
            <w:sz w:val="24"/>
            <w:szCs w:val="24"/>
          </w:rPr>
          <w:t>e</w:t>
        </w:r>
      </w:hyperlink>
      <w:hyperlink r:id="rId322">
        <w:r w:rsidRPr="00AC1338">
          <w:rPr>
            <w:color w:val="auto"/>
            <w:sz w:val="24"/>
            <w:szCs w:val="24"/>
          </w:rPr>
          <w:t>56</w:t>
        </w:r>
      </w:hyperlink>
      <w:hyperlink r:id="rId323">
        <w:r w:rsidRPr="00AC1338">
          <w:rPr>
            <w:color w:val="auto"/>
            <w:sz w:val="24"/>
            <w:szCs w:val="24"/>
          </w:rPr>
          <w:t>.</w:t>
        </w:r>
      </w:hyperlink>
    </w:p>
    <w:p w14:paraId="543077F9" w14:textId="77777777" w:rsidR="005924F6" w:rsidRPr="00AC1338" w:rsidRDefault="00000000" w:rsidP="00CD4B50">
      <w:pPr>
        <w:numPr>
          <w:ilvl w:val="0"/>
          <w:numId w:val="2"/>
        </w:numPr>
        <w:spacing w:after="4" w:line="260" w:lineRule="auto"/>
        <w:ind w:hanging="325"/>
        <w:rPr>
          <w:color w:val="auto"/>
          <w:sz w:val="24"/>
          <w:szCs w:val="24"/>
        </w:rPr>
      </w:pPr>
      <w:hyperlink r:id="rId324">
        <w:r w:rsidRPr="00AC1338">
          <w:rPr>
            <w:color w:val="auto"/>
            <w:sz w:val="24"/>
            <w:szCs w:val="24"/>
          </w:rPr>
          <w:t xml:space="preserve">Camille Haller, Jean-François Carlin, Mauro Mosca, Marta D. </w:t>
        </w:r>
        <w:proofErr w:type="spellStart"/>
        <w:r w:rsidRPr="00AC1338">
          <w:rPr>
            <w:color w:val="auto"/>
            <w:sz w:val="24"/>
            <w:szCs w:val="24"/>
          </w:rPr>
          <w:t>Rossell</w:t>
        </w:r>
        <w:proofErr w:type="spellEnd"/>
        <w:r w:rsidRPr="00AC1338">
          <w:rPr>
            <w:color w:val="auto"/>
            <w:sz w:val="24"/>
            <w:szCs w:val="24"/>
          </w:rPr>
          <w:t xml:space="preserve">, Rolf Erni, </w:t>
        </w:r>
      </w:hyperlink>
      <w:hyperlink r:id="rId325">
        <w:r w:rsidRPr="00AC1338">
          <w:rPr>
            <w:color w:val="auto"/>
            <w:sz w:val="24"/>
            <w:szCs w:val="24"/>
          </w:rPr>
          <w:t xml:space="preserve">Nicolas </w:t>
        </w:r>
        <w:proofErr w:type="spellStart"/>
        <w:r w:rsidRPr="00AC1338">
          <w:rPr>
            <w:color w:val="auto"/>
            <w:sz w:val="24"/>
            <w:szCs w:val="24"/>
          </w:rPr>
          <w:t>Grandjean</w:t>
        </w:r>
        <w:proofErr w:type="spellEnd"/>
        <w:r w:rsidRPr="00AC1338">
          <w:rPr>
            <w:color w:val="auto"/>
            <w:sz w:val="24"/>
            <w:szCs w:val="24"/>
          </w:rPr>
          <w:t xml:space="preserve">, </w:t>
        </w:r>
        <w:proofErr w:type="spellStart"/>
        <w:r w:rsidRPr="00AC1338">
          <w:rPr>
            <w:color w:val="auto"/>
            <w:sz w:val="24"/>
            <w:szCs w:val="24"/>
          </w:rPr>
          <w:t>InAlN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underlayer</w:t>
        </w:r>
        <w:proofErr w:type="spellEnd"/>
        <w:r w:rsidRPr="00AC1338">
          <w:rPr>
            <w:color w:val="auto"/>
            <w:sz w:val="24"/>
            <w:szCs w:val="24"/>
          </w:rPr>
          <w:t xml:space="preserve"> for </w:t>
        </w:r>
        <w:proofErr w:type="spellStart"/>
        <w:r w:rsidRPr="00AC1338">
          <w:rPr>
            <w:color w:val="auto"/>
            <w:sz w:val="24"/>
            <w:szCs w:val="24"/>
          </w:rPr>
          <w:t>near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ultraviolet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InGaN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based</w:t>
        </w:r>
        <w:proofErr w:type="spellEnd"/>
        <w:r w:rsidRPr="00AC1338">
          <w:rPr>
            <w:color w:val="auto"/>
            <w:sz w:val="24"/>
            <w:szCs w:val="24"/>
          </w:rPr>
          <w:t xml:space="preserve"> light </w:t>
        </w:r>
      </w:hyperlink>
      <w:hyperlink r:id="rId326">
        <w:proofErr w:type="spellStart"/>
        <w:r w:rsidRPr="00AC1338">
          <w:rPr>
            <w:color w:val="auto"/>
            <w:sz w:val="24"/>
            <w:szCs w:val="24"/>
          </w:rPr>
          <w:t>emitting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diodes</w:t>
        </w:r>
        <w:proofErr w:type="spellEnd"/>
        <w:r w:rsidRPr="00AC1338">
          <w:rPr>
            <w:color w:val="auto"/>
            <w:sz w:val="24"/>
            <w:szCs w:val="24"/>
          </w:rPr>
          <w:t>, APEX 12 (2019), 034002</w:t>
        </w:r>
      </w:hyperlink>
      <w:hyperlink r:id="rId327">
        <w:r w:rsidRPr="00AC1338">
          <w:rPr>
            <w:color w:val="auto"/>
            <w:sz w:val="24"/>
            <w:szCs w:val="24"/>
          </w:rPr>
          <w:t>.</w:t>
        </w:r>
      </w:hyperlink>
    </w:p>
    <w:p w14:paraId="62776106" w14:textId="77777777" w:rsidR="005924F6" w:rsidRPr="00AC1338" w:rsidRDefault="00000000" w:rsidP="00CD4B50">
      <w:pPr>
        <w:numPr>
          <w:ilvl w:val="0"/>
          <w:numId w:val="2"/>
        </w:numPr>
        <w:spacing w:after="4" w:line="260" w:lineRule="auto"/>
        <w:ind w:hanging="325"/>
        <w:rPr>
          <w:color w:val="auto"/>
          <w:sz w:val="24"/>
          <w:szCs w:val="24"/>
        </w:rPr>
      </w:pPr>
      <w:r w:rsidRPr="00AC1338">
        <w:rPr>
          <w:color w:val="auto"/>
          <w:sz w:val="24"/>
          <w:szCs w:val="24"/>
        </w:rPr>
        <w:t>A.Y.</w:t>
      </w:r>
      <w:r w:rsidRPr="00AC1338">
        <w:rPr>
          <w:color w:val="auto"/>
          <w:sz w:val="24"/>
          <w:szCs w:val="24"/>
        </w:rPr>
        <w:tab/>
        <w:t>Polyakov,</w:t>
      </w:r>
      <w:r w:rsidRPr="00AC1338">
        <w:rPr>
          <w:color w:val="auto"/>
          <w:sz w:val="24"/>
          <w:szCs w:val="24"/>
        </w:rPr>
        <w:tab/>
        <w:t>C.</w:t>
      </w:r>
      <w:r w:rsidRPr="00AC1338">
        <w:rPr>
          <w:color w:val="auto"/>
          <w:sz w:val="24"/>
          <w:szCs w:val="24"/>
        </w:rPr>
        <w:tab/>
        <w:t>Haller,</w:t>
      </w:r>
      <w:r w:rsidRPr="00AC1338">
        <w:rPr>
          <w:color w:val="auto"/>
          <w:sz w:val="24"/>
          <w:szCs w:val="24"/>
        </w:rPr>
        <w:tab/>
        <w:t>N.B.</w:t>
      </w:r>
      <w:r w:rsidRPr="00AC1338">
        <w:rPr>
          <w:color w:val="auto"/>
          <w:sz w:val="24"/>
          <w:szCs w:val="24"/>
        </w:rPr>
        <w:tab/>
        <w:t>Smirnov,</w:t>
      </w:r>
      <w:r w:rsidRPr="00AC1338">
        <w:rPr>
          <w:color w:val="auto"/>
          <w:sz w:val="24"/>
          <w:szCs w:val="24"/>
        </w:rPr>
        <w:tab/>
        <w:t>A.S.</w:t>
      </w:r>
      <w:r w:rsidRPr="00AC1338">
        <w:rPr>
          <w:color w:val="auto"/>
          <w:sz w:val="24"/>
          <w:szCs w:val="24"/>
        </w:rPr>
        <w:tab/>
      </w:r>
      <w:proofErr w:type="spellStart"/>
      <w:r w:rsidRPr="00AC1338">
        <w:rPr>
          <w:color w:val="auto"/>
          <w:sz w:val="24"/>
          <w:szCs w:val="24"/>
        </w:rPr>
        <w:t>Shiko</w:t>
      </w:r>
      <w:proofErr w:type="spellEnd"/>
      <w:r w:rsidRPr="00AC1338">
        <w:rPr>
          <w:color w:val="auto"/>
          <w:sz w:val="24"/>
          <w:szCs w:val="24"/>
        </w:rPr>
        <w:t>,</w:t>
      </w:r>
      <w:r w:rsidRPr="00AC1338">
        <w:rPr>
          <w:color w:val="auto"/>
          <w:sz w:val="24"/>
          <w:szCs w:val="24"/>
        </w:rPr>
        <w:tab/>
        <w:t>I.V.</w:t>
      </w:r>
      <w:r w:rsidRPr="00AC1338">
        <w:rPr>
          <w:color w:val="auto"/>
          <w:sz w:val="24"/>
          <w:szCs w:val="24"/>
        </w:rPr>
        <w:tab/>
      </w:r>
      <w:proofErr w:type="spellStart"/>
      <w:r w:rsidRPr="00AC1338">
        <w:rPr>
          <w:color w:val="auto"/>
          <w:sz w:val="24"/>
          <w:szCs w:val="24"/>
        </w:rPr>
        <w:t>Shchemerov</w:t>
      </w:r>
      <w:proofErr w:type="spellEnd"/>
      <w:r w:rsidRPr="00AC1338">
        <w:rPr>
          <w:color w:val="auto"/>
          <w:sz w:val="24"/>
          <w:szCs w:val="24"/>
        </w:rPr>
        <w:fldChar w:fldCharType="begin"/>
      </w:r>
      <w:r w:rsidRPr="00AC1338">
        <w:rPr>
          <w:color w:val="auto"/>
          <w:sz w:val="24"/>
          <w:szCs w:val="24"/>
        </w:rPr>
        <w:instrText xml:space="preserve"> HYPERLINK "http://refhub.elsevier.com/S0925-8388(20)32633-5/sref45" \h </w:instrText>
      </w:r>
      <w:r w:rsidRPr="00AC1338">
        <w:rPr>
          <w:color w:val="auto"/>
          <w:sz w:val="24"/>
          <w:szCs w:val="24"/>
        </w:rPr>
        <w:fldChar w:fldCharType="separate"/>
      </w:r>
      <w:r w:rsidRPr="00AC1338">
        <w:rPr>
          <w:color w:val="auto"/>
          <w:sz w:val="24"/>
          <w:szCs w:val="24"/>
        </w:rPr>
        <w:t>,</w:t>
      </w:r>
      <w:r w:rsidRPr="00AC1338">
        <w:rPr>
          <w:color w:val="auto"/>
          <w:sz w:val="24"/>
          <w:szCs w:val="24"/>
        </w:rPr>
        <w:fldChar w:fldCharType="end"/>
      </w:r>
    </w:p>
    <w:p w14:paraId="18D20DA8" w14:textId="77777777" w:rsidR="005924F6" w:rsidRPr="00AC1338" w:rsidRDefault="00000000" w:rsidP="00CD4B50">
      <w:pPr>
        <w:spacing w:after="4" w:line="260" w:lineRule="auto"/>
        <w:ind w:left="325" w:firstLine="0"/>
        <w:rPr>
          <w:color w:val="auto"/>
          <w:sz w:val="24"/>
          <w:szCs w:val="24"/>
        </w:rPr>
      </w:pPr>
      <w:hyperlink r:id="rId328">
        <w:r w:rsidRPr="00AC1338">
          <w:rPr>
            <w:color w:val="auto"/>
            <w:sz w:val="24"/>
            <w:szCs w:val="24"/>
          </w:rPr>
          <w:t xml:space="preserve">S.V. </w:t>
        </w:r>
        <w:proofErr w:type="spellStart"/>
        <w:r w:rsidRPr="00AC1338">
          <w:rPr>
            <w:color w:val="auto"/>
            <w:sz w:val="24"/>
            <w:szCs w:val="24"/>
          </w:rPr>
          <w:t>Chernykh</w:t>
        </w:r>
        <w:proofErr w:type="spellEnd"/>
        <w:r w:rsidRPr="00AC1338">
          <w:rPr>
            <w:color w:val="auto"/>
            <w:sz w:val="24"/>
            <w:szCs w:val="24"/>
          </w:rPr>
          <w:t xml:space="preserve">, L.A. </w:t>
        </w:r>
        <w:proofErr w:type="spellStart"/>
        <w:r w:rsidRPr="00AC1338">
          <w:rPr>
            <w:color w:val="auto"/>
            <w:sz w:val="24"/>
            <w:szCs w:val="24"/>
          </w:rPr>
          <w:t>Alexanyan</w:t>
        </w:r>
        <w:proofErr w:type="spellEnd"/>
        <w:r w:rsidRPr="00AC1338">
          <w:rPr>
            <w:color w:val="auto"/>
            <w:sz w:val="24"/>
            <w:szCs w:val="24"/>
          </w:rPr>
          <w:t xml:space="preserve">, P.B. </w:t>
        </w:r>
        <w:proofErr w:type="spellStart"/>
        <w:r w:rsidRPr="00AC1338">
          <w:rPr>
            <w:color w:val="auto"/>
            <w:sz w:val="24"/>
            <w:szCs w:val="24"/>
          </w:rPr>
          <w:t>Lagov</w:t>
        </w:r>
        <w:proofErr w:type="spellEnd"/>
        <w:r w:rsidRPr="00AC1338">
          <w:rPr>
            <w:color w:val="auto"/>
            <w:sz w:val="24"/>
            <w:szCs w:val="24"/>
          </w:rPr>
          <w:t xml:space="preserve">, </w:t>
        </w:r>
        <w:proofErr w:type="spellStart"/>
        <w:r w:rsidRPr="00AC1338">
          <w:rPr>
            <w:color w:val="auto"/>
            <w:sz w:val="24"/>
            <w:szCs w:val="24"/>
          </w:rPr>
          <w:t>Yu</w:t>
        </w:r>
        <w:proofErr w:type="spellEnd"/>
        <w:r w:rsidRPr="00AC1338">
          <w:rPr>
            <w:color w:val="auto"/>
            <w:sz w:val="24"/>
            <w:szCs w:val="24"/>
          </w:rPr>
          <w:t xml:space="preserve"> S. Pavlov, J.-F. Carlin, M. Mosca, </w:t>
        </w:r>
      </w:hyperlink>
      <w:hyperlink r:id="rId329">
        <w:r w:rsidRPr="00AC1338">
          <w:rPr>
            <w:color w:val="auto"/>
            <w:sz w:val="24"/>
            <w:szCs w:val="24"/>
          </w:rPr>
          <w:t>R. Butte</w:t>
        </w:r>
      </w:hyperlink>
      <w:hyperlink r:id="rId330">
        <w:r w:rsidRPr="00AC1338">
          <w:rPr>
            <w:color w:val="auto"/>
            <w:sz w:val="24"/>
            <w:szCs w:val="24"/>
          </w:rPr>
          <w:t xml:space="preserve">, N. </w:t>
        </w:r>
        <w:proofErr w:type="spellStart"/>
        <w:r w:rsidRPr="00AC1338">
          <w:rPr>
            <w:color w:val="auto"/>
            <w:sz w:val="24"/>
            <w:szCs w:val="24"/>
          </w:rPr>
          <w:t>Grandjean</w:t>
        </w:r>
        <w:proofErr w:type="spellEnd"/>
        <w:r w:rsidRPr="00AC1338">
          <w:rPr>
            <w:color w:val="auto"/>
            <w:sz w:val="24"/>
            <w:szCs w:val="24"/>
          </w:rPr>
          <w:t xml:space="preserve">, S.J. </w:t>
        </w:r>
        <w:proofErr w:type="spellStart"/>
        <w:r w:rsidRPr="00AC1338">
          <w:rPr>
            <w:color w:val="auto"/>
            <w:sz w:val="24"/>
            <w:szCs w:val="24"/>
          </w:rPr>
          <w:t>Pearton</w:t>
        </w:r>
        <w:proofErr w:type="spellEnd"/>
        <w:r w:rsidRPr="00AC1338">
          <w:rPr>
            <w:color w:val="auto"/>
            <w:sz w:val="24"/>
            <w:szCs w:val="24"/>
          </w:rPr>
          <w:t xml:space="preserve">, </w:t>
        </w:r>
        <w:proofErr w:type="spellStart"/>
        <w:r w:rsidRPr="00AC1338">
          <w:rPr>
            <w:color w:val="auto"/>
            <w:sz w:val="24"/>
            <w:szCs w:val="24"/>
          </w:rPr>
          <w:t>Effects</w:t>
        </w:r>
        <w:proofErr w:type="spellEnd"/>
        <w:r w:rsidRPr="00AC1338">
          <w:rPr>
            <w:color w:val="auto"/>
            <w:sz w:val="24"/>
            <w:szCs w:val="24"/>
          </w:rPr>
          <w:t xml:space="preserve"> of </w:t>
        </w:r>
        <w:proofErr w:type="spellStart"/>
        <w:r w:rsidRPr="00AC1338">
          <w:rPr>
            <w:color w:val="auto"/>
            <w:sz w:val="24"/>
            <w:szCs w:val="24"/>
          </w:rPr>
          <w:t>InAlN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underlayer</w:t>
        </w:r>
        <w:proofErr w:type="spellEnd"/>
        <w:r w:rsidRPr="00AC1338">
          <w:rPr>
            <w:color w:val="auto"/>
            <w:sz w:val="24"/>
            <w:szCs w:val="24"/>
          </w:rPr>
          <w:t xml:space="preserve"> on deep </w:t>
        </w:r>
        <w:proofErr w:type="spellStart"/>
        <w:r w:rsidRPr="00AC1338">
          <w:rPr>
            <w:color w:val="auto"/>
            <w:sz w:val="24"/>
            <w:szCs w:val="24"/>
          </w:rPr>
          <w:t>traps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</w:hyperlink>
      <w:hyperlink r:id="rId331">
        <w:proofErr w:type="spellStart"/>
        <w:r w:rsidRPr="00AC1338">
          <w:rPr>
            <w:color w:val="auto"/>
            <w:sz w:val="24"/>
            <w:szCs w:val="24"/>
          </w:rPr>
          <w:t>detected</w:t>
        </w:r>
        <w:proofErr w:type="spellEnd"/>
        <w:r w:rsidRPr="00AC1338">
          <w:rPr>
            <w:color w:val="auto"/>
            <w:sz w:val="24"/>
            <w:szCs w:val="24"/>
          </w:rPr>
          <w:t xml:space="preserve"> in </w:t>
        </w:r>
        <w:proofErr w:type="spellStart"/>
        <w:r w:rsidRPr="00AC1338">
          <w:rPr>
            <w:color w:val="auto"/>
            <w:sz w:val="24"/>
            <w:szCs w:val="24"/>
          </w:rPr>
          <w:t>near</w:t>
        </w:r>
        <w:proofErr w:type="spellEnd"/>
        <w:r w:rsidRPr="00AC1338">
          <w:rPr>
            <w:color w:val="auto"/>
            <w:sz w:val="24"/>
            <w:szCs w:val="24"/>
          </w:rPr>
          <w:t xml:space="preserve">-UV </w:t>
        </w:r>
        <w:proofErr w:type="spellStart"/>
        <w:r w:rsidRPr="00AC1338">
          <w:rPr>
            <w:color w:val="auto"/>
            <w:sz w:val="24"/>
            <w:szCs w:val="24"/>
          </w:rPr>
          <w:t>InGaN</w:t>
        </w:r>
        <w:proofErr w:type="spellEnd"/>
        <w:r w:rsidRPr="00AC1338">
          <w:rPr>
            <w:color w:val="auto"/>
            <w:sz w:val="24"/>
            <w:szCs w:val="24"/>
          </w:rPr>
          <w:t>/</w:t>
        </w:r>
        <w:proofErr w:type="spellStart"/>
        <w:r w:rsidRPr="00AC1338">
          <w:rPr>
            <w:color w:val="auto"/>
            <w:sz w:val="24"/>
            <w:szCs w:val="24"/>
          </w:rPr>
          <w:t>GaN</w:t>
        </w:r>
        <w:proofErr w:type="spellEnd"/>
        <w:r w:rsidRPr="00AC1338">
          <w:rPr>
            <w:color w:val="auto"/>
            <w:sz w:val="24"/>
            <w:szCs w:val="24"/>
          </w:rPr>
          <w:t xml:space="preserve"> single quantum </w:t>
        </w:r>
        <w:proofErr w:type="spellStart"/>
        <w:r w:rsidRPr="00AC1338">
          <w:rPr>
            <w:color w:val="auto"/>
            <w:sz w:val="24"/>
            <w:szCs w:val="24"/>
          </w:rPr>
          <w:t>well</w:t>
        </w:r>
        <w:proofErr w:type="spellEnd"/>
        <w:r w:rsidRPr="00AC1338">
          <w:rPr>
            <w:color w:val="auto"/>
            <w:sz w:val="24"/>
            <w:szCs w:val="24"/>
          </w:rPr>
          <w:t xml:space="preserve"> light-</w:t>
        </w:r>
        <w:proofErr w:type="spellStart"/>
        <w:r w:rsidRPr="00AC1338">
          <w:rPr>
            <w:color w:val="auto"/>
            <w:sz w:val="24"/>
            <w:szCs w:val="24"/>
          </w:rPr>
          <w:t>emitting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diodes</w:t>
        </w:r>
        <w:proofErr w:type="spellEnd"/>
        <w:r w:rsidRPr="00AC1338">
          <w:rPr>
            <w:color w:val="auto"/>
            <w:sz w:val="24"/>
            <w:szCs w:val="24"/>
          </w:rPr>
          <w:t xml:space="preserve">, </w:t>
        </w:r>
      </w:hyperlink>
      <w:hyperlink r:id="rId332">
        <w:r w:rsidRPr="00AC1338">
          <w:rPr>
            <w:color w:val="auto"/>
            <w:sz w:val="24"/>
            <w:szCs w:val="24"/>
          </w:rPr>
          <w:t xml:space="preserve">J. </w:t>
        </w:r>
        <w:proofErr w:type="spellStart"/>
        <w:r w:rsidRPr="00AC1338">
          <w:rPr>
            <w:color w:val="auto"/>
            <w:sz w:val="24"/>
            <w:szCs w:val="24"/>
          </w:rPr>
          <w:t>Appl</w:t>
        </w:r>
        <w:proofErr w:type="spellEnd"/>
        <w:r w:rsidRPr="00AC1338">
          <w:rPr>
            <w:color w:val="auto"/>
            <w:sz w:val="24"/>
            <w:szCs w:val="24"/>
          </w:rPr>
          <w:t xml:space="preserve">. </w:t>
        </w:r>
        <w:proofErr w:type="spellStart"/>
        <w:r w:rsidRPr="00AC1338">
          <w:rPr>
            <w:color w:val="auto"/>
            <w:sz w:val="24"/>
            <w:szCs w:val="24"/>
          </w:rPr>
          <w:t>Phys</w:t>
        </w:r>
        <w:proofErr w:type="spellEnd"/>
        <w:r w:rsidRPr="00AC1338">
          <w:rPr>
            <w:color w:val="auto"/>
            <w:sz w:val="24"/>
            <w:szCs w:val="24"/>
          </w:rPr>
          <w:t>. 126 (2019) 125708</w:t>
        </w:r>
      </w:hyperlink>
      <w:hyperlink r:id="rId333">
        <w:r w:rsidRPr="00AC1338">
          <w:rPr>
            <w:color w:val="auto"/>
            <w:sz w:val="24"/>
            <w:szCs w:val="24"/>
          </w:rPr>
          <w:t>.</w:t>
        </w:r>
      </w:hyperlink>
    </w:p>
    <w:p w14:paraId="4D629DC7" w14:textId="77777777" w:rsidR="005924F6" w:rsidRPr="00AC1338" w:rsidRDefault="00000000" w:rsidP="00CD4B50">
      <w:pPr>
        <w:numPr>
          <w:ilvl w:val="0"/>
          <w:numId w:val="2"/>
        </w:numPr>
        <w:spacing w:after="4" w:line="260" w:lineRule="auto"/>
        <w:ind w:hanging="325"/>
        <w:rPr>
          <w:color w:val="auto"/>
          <w:sz w:val="24"/>
          <w:szCs w:val="24"/>
        </w:rPr>
      </w:pPr>
      <w:r w:rsidRPr="00AC1338">
        <w:rPr>
          <w:color w:val="auto"/>
          <w:sz w:val="24"/>
          <w:szCs w:val="24"/>
        </w:rPr>
        <w:t xml:space="preserve">S.J. </w:t>
      </w:r>
      <w:proofErr w:type="spellStart"/>
      <w:r w:rsidRPr="00AC1338">
        <w:rPr>
          <w:color w:val="auto"/>
          <w:sz w:val="24"/>
          <w:szCs w:val="24"/>
        </w:rPr>
        <w:t>Pearton</w:t>
      </w:r>
      <w:proofErr w:type="spellEnd"/>
      <w:r w:rsidRPr="00AC1338">
        <w:rPr>
          <w:color w:val="auto"/>
          <w:sz w:val="24"/>
          <w:szCs w:val="24"/>
        </w:rPr>
        <w:t xml:space="preserve">, F. </w:t>
      </w:r>
      <w:proofErr w:type="spellStart"/>
      <w:r w:rsidRPr="00AC1338">
        <w:rPr>
          <w:color w:val="auto"/>
          <w:sz w:val="24"/>
          <w:szCs w:val="24"/>
        </w:rPr>
        <w:t>Ren</w:t>
      </w:r>
      <w:proofErr w:type="spellEnd"/>
      <w:r w:rsidRPr="00AC1338">
        <w:rPr>
          <w:color w:val="auto"/>
          <w:sz w:val="24"/>
          <w:szCs w:val="24"/>
        </w:rPr>
        <w:t xml:space="preserve">, Erin Patrick, M.E. </w:t>
      </w:r>
      <w:proofErr w:type="spellStart"/>
      <w:r w:rsidRPr="00AC1338">
        <w:rPr>
          <w:color w:val="auto"/>
          <w:sz w:val="24"/>
          <w:szCs w:val="24"/>
        </w:rPr>
        <w:t>Law</w:t>
      </w:r>
      <w:proofErr w:type="spellEnd"/>
      <w:r w:rsidRPr="00AC1338">
        <w:rPr>
          <w:color w:val="auto"/>
          <w:sz w:val="24"/>
          <w:szCs w:val="24"/>
        </w:rPr>
        <w:t>, Alexander Y. Polyakov</w:t>
      </w:r>
      <w:hyperlink r:id="rId334">
        <w:r w:rsidRPr="00AC1338">
          <w:rPr>
            <w:color w:val="auto"/>
            <w:sz w:val="24"/>
            <w:szCs w:val="24"/>
          </w:rPr>
          <w:t xml:space="preserve">, </w:t>
        </w:r>
      </w:hyperlink>
      <w:hyperlink r:id="rId335">
        <w:r w:rsidRPr="00AC1338">
          <w:rPr>
            <w:rFonts w:ascii="Calibri" w:eastAsia="Calibri" w:hAnsi="Calibri" w:cs="Calibri"/>
            <w:color w:val="auto"/>
            <w:sz w:val="24"/>
            <w:szCs w:val="24"/>
          </w:rPr>
          <w:t>“</w:t>
        </w:r>
        <w:proofErr w:type="spellStart"/>
      </w:hyperlink>
      <w:hyperlink r:id="rId336">
        <w:r w:rsidRPr="00AC1338">
          <w:rPr>
            <w:color w:val="auto"/>
            <w:sz w:val="24"/>
            <w:szCs w:val="24"/>
          </w:rPr>
          <w:t>Review</w:t>
        </w:r>
      </w:hyperlink>
      <w:hyperlink r:id="rId337">
        <w:r w:rsidRPr="00AC1338">
          <w:rPr>
            <w:rFonts w:ascii="Calibri" w:eastAsia="Calibri" w:hAnsi="Calibri" w:cs="Calibri"/>
            <w:color w:val="auto"/>
            <w:sz w:val="24"/>
            <w:szCs w:val="24"/>
          </w:rPr>
          <w:t>d</w:t>
        </w:r>
      </w:hyperlink>
      <w:hyperlink r:id="rId338">
        <w:r w:rsidRPr="00AC1338">
          <w:rPr>
            <w:color w:val="auto"/>
            <w:sz w:val="24"/>
            <w:szCs w:val="24"/>
          </w:rPr>
          <w:t>ionizing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radiation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damage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effects</w:t>
        </w:r>
        <w:proofErr w:type="spellEnd"/>
        <w:r w:rsidRPr="00AC1338">
          <w:rPr>
            <w:color w:val="auto"/>
            <w:sz w:val="24"/>
            <w:szCs w:val="24"/>
          </w:rPr>
          <w:t xml:space="preserve"> on </w:t>
        </w:r>
        <w:proofErr w:type="spellStart"/>
        <w:r w:rsidRPr="00AC1338">
          <w:rPr>
            <w:color w:val="auto"/>
            <w:sz w:val="24"/>
            <w:szCs w:val="24"/>
          </w:rPr>
          <w:t>GaN</w:t>
        </w:r>
        <w:proofErr w:type="spellEnd"/>
        <w:r w:rsidRPr="00AC1338">
          <w:rPr>
            <w:color w:val="auto"/>
            <w:sz w:val="24"/>
            <w:szCs w:val="24"/>
          </w:rPr>
          <w:t xml:space="preserve"> devices</w:t>
        </w:r>
      </w:hyperlink>
      <w:hyperlink r:id="rId339">
        <w:r w:rsidRPr="00AC1338">
          <w:rPr>
            <w:rFonts w:ascii="Calibri" w:eastAsia="Calibri" w:hAnsi="Calibri" w:cs="Calibri"/>
            <w:color w:val="auto"/>
            <w:sz w:val="24"/>
            <w:szCs w:val="24"/>
          </w:rPr>
          <w:t>”</w:t>
        </w:r>
      </w:hyperlink>
      <w:hyperlink r:id="rId340">
        <w:r w:rsidRPr="00AC1338">
          <w:rPr>
            <w:color w:val="auto"/>
            <w:sz w:val="24"/>
            <w:szCs w:val="24"/>
          </w:rPr>
          <w:t xml:space="preserve">, ECS J. Solid State </w:t>
        </w:r>
      </w:hyperlink>
      <w:hyperlink r:id="rId341">
        <w:r w:rsidRPr="00AC1338">
          <w:rPr>
            <w:color w:val="auto"/>
            <w:sz w:val="24"/>
            <w:szCs w:val="24"/>
          </w:rPr>
          <w:t xml:space="preserve">Sci. </w:t>
        </w:r>
        <w:proofErr w:type="spellStart"/>
        <w:r w:rsidRPr="00AC1338">
          <w:rPr>
            <w:color w:val="auto"/>
            <w:sz w:val="24"/>
            <w:szCs w:val="24"/>
          </w:rPr>
          <w:t>Technol</w:t>
        </w:r>
        <w:proofErr w:type="spellEnd"/>
        <w:r w:rsidRPr="00AC1338">
          <w:rPr>
            <w:color w:val="auto"/>
            <w:sz w:val="24"/>
            <w:szCs w:val="24"/>
          </w:rPr>
          <w:t>. 5 (2) (2016) Q35</w:t>
        </w:r>
      </w:hyperlink>
      <w:hyperlink r:id="rId342">
        <w:r w:rsidRPr="00AC1338">
          <w:rPr>
            <w:rFonts w:ascii="Calibri" w:eastAsia="Calibri" w:hAnsi="Calibri" w:cs="Calibri"/>
            <w:color w:val="auto"/>
            <w:sz w:val="24"/>
            <w:szCs w:val="24"/>
          </w:rPr>
          <w:t>e</w:t>
        </w:r>
      </w:hyperlink>
      <w:hyperlink r:id="rId343">
        <w:r w:rsidRPr="00AC1338">
          <w:rPr>
            <w:color w:val="auto"/>
            <w:sz w:val="24"/>
            <w:szCs w:val="24"/>
          </w:rPr>
          <w:t>Q60</w:t>
        </w:r>
      </w:hyperlink>
      <w:hyperlink r:id="rId344">
        <w:r w:rsidRPr="00AC1338">
          <w:rPr>
            <w:color w:val="auto"/>
            <w:sz w:val="24"/>
            <w:szCs w:val="24"/>
          </w:rPr>
          <w:t>.</w:t>
        </w:r>
      </w:hyperlink>
    </w:p>
    <w:p w14:paraId="5B4BBA87" w14:textId="77777777" w:rsidR="005924F6" w:rsidRPr="00AC1338" w:rsidRDefault="00000000" w:rsidP="00CD4B50">
      <w:pPr>
        <w:numPr>
          <w:ilvl w:val="0"/>
          <w:numId w:val="2"/>
        </w:numPr>
        <w:spacing w:after="4" w:line="260" w:lineRule="auto"/>
        <w:ind w:hanging="325"/>
        <w:rPr>
          <w:color w:val="auto"/>
          <w:sz w:val="24"/>
          <w:szCs w:val="24"/>
        </w:rPr>
      </w:pPr>
      <w:hyperlink r:id="rId345">
        <w:r w:rsidRPr="00AC1338">
          <w:rPr>
            <w:color w:val="auto"/>
            <w:sz w:val="24"/>
            <w:szCs w:val="24"/>
          </w:rPr>
          <w:t xml:space="preserve">G. Van de </w:t>
        </w:r>
        <w:proofErr w:type="spellStart"/>
        <w:r w:rsidRPr="00AC1338">
          <w:rPr>
            <w:color w:val="auto"/>
            <w:sz w:val="24"/>
            <w:szCs w:val="24"/>
          </w:rPr>
          <w:t>Walle</w:t>
        </w:r>
        <w:proofErr w:type="spellEnd"/>
        <w:r w:rsidRPr="00AC1338">
          <w:rPr>
            <w:color w:val="auto"/>
            <w:sz w:val="24"/>
            <w:szCs w:val="24"/>
          </w:rPr>
          <w:t xml:space="preserve">, J. </w:t>
        </w:r>
        <w:proofErr w:type="spellStart"/>
        <w:r w:rsidRPr="00AC1338">
          <w:rPr>
            <w:color w:val="auto"/>
            <w:sz w:val="24"/>
            <w:szCs w:val="24"/>
          </w:rPr>
          <w:t>Neugebauer</w:t>
        </w:r>
        <w:proofErr w:type="spellEnd"/>
        <w:r w:rsidRPr="00AC1338">
          <w:rPr>
            <w:color w:val="auto"/>
            <w:sz w:val="24"/>
            <w:szCs w:val="24"/>
          </w:rPr>
          <w:t>, First-</w:t>
        </w:r>
        <w:proofErr w:type="spellStart"/>
        <w:r w:rsidRPr="00AC1338">
          <w:rPr>
            <w:color w:val="auto"/>
            <w:sz w:val="24"/>
            <w:szCs w:val="24"/>
          </w:rPr>
          <w:t>principles</w:t>
        </w:r>
        <w:proofErr w:type="spellEnd"/>
        <w:r w:rsidRPr="00AC1338">
          <w:rPr>
            <w:color w:val="auto"/>
            <w:sz w:val="24"/>
            <w:szCs w:val="24"/>
          </w:rPr>
          <w:t xml:space="preserve"> </w:t>
        </w:r>
        <w:proofErr w:type="spellStart"/>
        <w:r w:rsidRPr="00AC1338">
          <w:rPr>
            <w:color w:val="auto"/>
            <w:sz w:val="24"/>
            <w:szCs w:val="24"/>
          </w:rPr>
          <w:t>calculations</w:t>
        </w:r>
        <w:proofErr w:type="spellEnd"/>
        <w:r w:rsidRPr="00AC1338">
          <w:rPr>
            <w:color w:val="auto"/>
            <w:sz w:val="24"/>
            <w:szCs w:val="24"/>
          </w:rPr>
          <w:t xml:space="preserve"> for </w:t>
        </w:r>
        <w:proofErr w:type="spellStart"/>
        <w:r w:rsidRPr="00AC1338">
          <w:rPr>
            <w:color w:val="auto"/>
            <w:sz w:val="24"/>
            <w:szCs w:val="24"/>
          </w:rPr>
          <w:t>defects</w:t>
        </w:r>
        <w:proofErr w:type="spellEnd"/>
        <w:r w:rsidRPr="00AC1338">
          <w:rPr>
            <w:color w:val="auto"/>
            <w:sz w:val="24"/>
            <w:szCs w:val="24"/>
          </w:rPr>
          <w:t xml:space="preserve"> and </w:t>
        </w:r>
      </w:hyperlink>
      <w:hyperlink r:id="rId346">
        <w:proofErr w:type="spellStart"/>
        <w:r w:rsidRPr="00AC1338">
          <w:rPr>
            <w:color w:val="auto"/>
            <w:sz w:val="24"/>
            <w:szCs w:val="24"/>
          </w:rPr>
          <w:t>impurities</w:t>
        </w:r>
        <w:proofErr w:type="spellEnd"/>
        <w:r w:rsidRPr="00AC1338">
          <w:rPr>
            <w:color w:val="auto"/>
            <w:sz w:val="24"/>
            <w:szCs w:val="24"/>
          </w:rPr>
          <w:t xml:space="preserve">: </w:t>
        </w:r>
        <w:proofErr w:type="spellStart"/>
        <w:r w:rsidRPr="00AC1338">
          <w:rPr>
            <w:color w:val="auto"/>
            <w:sz w:val="24"/>
            <w:szCs w:val="24"/>
          </w:rPr>
          <w:t>applications</w:t>
        </w:r>
        <w:proofErr w:type="spellEnd"/>
        <w:r w:rsidRPr="00AC1338">
          <w:rPr>
            <w:color w:val="auto"/>
            <w:sz w:val="24"/>
            <w:szCs w:val="24"/>
          </w:rPr>
          <w:t xml:space="preserve"> to III-</w:t>
        </w:r>
        <w:proofErr w:type="spellStart"/>
        <w:r w:rsidRPr="00AC1338">
          <w:rPr>
            <w:color w:val="auto"/>
            <w:sz w:val="24"/>
            <w:szCs w:val="24"/>
          </w:rPr>
          <w:t>nitrides</w:t>
        </w:r>
        <w:proofErr w:type="spellEnd"/>
        <w:r w:rsidRPr="00AC1338">
          <w:rPr>
            <w:color w:val="auto"/>
            <w:sz w:val="24"/>
            <w:szCs w:val="24"/>
          </w:rPr>
          <w:t xml:space="preserve">, J. </w:t>
        </w:r>
        <w:proofErr w:type="spellStart"/>
        <w:r w:rsidRPr="00AC1338">
          <w:rPr>
            <w:color w:val="auto"/>
            <w:sz w:val="24"/>
            <w:szCs w:val="24"/>
          </w:rPr>
          <w:t>Appl</w:t>
        </w:r>
        <w:proofErr w:type="spellEnd"/>
        <w:r w:rsidRPr="00AC1338">
          <w:rPr>
            <w:color w:val="auto"/>
            <w:sz w:val="24"/>
            <w:szCs w:val="24"/>
          </w:rPr>
          <w:t xml:space="preserve">. </w:t>
        </w:r>
        <w:proofErr w:type="spellStart"/>
        <w:r w:rsidRPr="00AC1338">
          <w:rPr>
            <w:color w:val="auto"/>
            <w:sz w:val="24"/>
            <w:szCs w:val="24"/>
          </w:rPr>
          <w:t>Phys</w:t>
        </w:r>
        <w:proofErr w:type="spellEnd"/>
        <w:r w:rsidRPr="00AC1338">
          <w:rPr>
            <w:color w:val="auto"/>
            <w:sz w:val="24"/>
            <w:szCs w:val="24"/>
          </w:rPr>
          <w:t>. 95 (2004) 3851</w:t>
        </w:r>
      </w:hyperlink>
      <w:hyperlink r:id="rId347">
        <w:r w:rsidRPr="00AC1338">
          <w:rPr>
            <w:rFonts w:ascii="Calibri" w:eastAsia="Calibri" w:hAnsi="Calibri" w:cs="Calibri"/>
            <w:color w:val="auto"/>
            <w:sz w:val="24"/>
            <w:szCs w:val="24"/>
          </w:rPr>
          <w:t>e</w:t>
        </w:r>
      </w:hyperlink>
      <w:hyperlink r:id="rId348">
        <w:r w:rsidRPr="00AC1338">
          <w:rPr>
            <w:color w:val="auto"/>
            <w:sz w:val="24"/>
            <w:szCs w:val="24"/>
          </w:rPr>
          <w:t>3879</w:t>
        </w:r>
      </w:hyperlink>
      <w:hyperlink r:id="rId349">
        <w:r w:rsidRPr="00AC1338">
          <w:rPr>
            <w:color w:val="auto"/>
            <w:sz w:val="24"/>
            <w:szCs w:val="24"/>
          </w:rPr>
          <w:t>.</w:t>
        </w:r>
      </w:hyperlink>
    </w:p>
    <w:sectPr w:rsidR="005924F6" w:rsidRPr="00AC1338" w:rsidSect="00AC1338">
      <w:type w:val="continuous"/>
      <w:pgSz w:w="11906" w:h="15874"/>
      <w:pgMar w:top="1327" w:right="652" w:bottom="998" w:left="656" w:header="720" w:footer="720" w:gutter="0"/>
      <w:cols w:space="3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FDCEE6" w14:textId="77777777" w:rsidR="00052A94" w:rsidRDefault="00052A94">
      <w:pPr>
        <w:spacing w:after="0" w:line="240" w:lineRule="auto"/>
      </w:pPr>
      <w:r>
        <w:separator/>
      </w:r>
    </w:p>
  </w:endnote>
  <w:endnote w:type="continuationSeparator" w:id="0">
    <w:p w14:paraId="53A98B22" w14:textId="77777777" w:rsidR="00052A94" w:rsidRDefault="00052A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8D06AD" w14:textId="77777777" w:rsidR="00052A94" w:rsidRDefault="00052A94">
      <w:pPr>
        <w:spacing w:after="0" w:line="240" w:lineRule="auto"/>
      </w:pPr>
      <w:r>
        <w:separator/>
      </w:r>
    </w:p>
  </w:footnote>
  <w:footnote w:type="continuationSeparator" w:id="0">
    <w:p w14:paraId="131A0008" w14:textId="77777777" w:rsidR="00052A94" w:rsidRDefault="00052A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E3B24F" w14:textId="475ACB90" w:rsidR="005924F6" w:rsidRDefault="005924F6">
    <w:pPr>
      <w:tabs>
        <w:tab w:val="center" w:pos="5006"/>
      </w:tabs>
      <w:spacing w:after="0" w:line="259" w:lineRule="auto"/>
      <w:ind w:left="-194" w:firstLine="0"/>
      <w:jc w:val="lef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E61414" w14:textId="77777777" w:rsidR="002439A4" w:rsidRDefault="00000000">
    <w:pPr>
      <w:tabs>
        <w:tab w:val="center" w:pos="5200"/>
        <w:tab w:val="right" w:pos="10401"/>
      </w:tabs>
      <w:spacing w:after="0" w:line="259" w:lineRule="auto"/>
      <w:ind w:left="0" w:right="-1475" w:firstLine="0"/>
      <w:jc w:val="left"/>
      <w:rPr>
        <w:sz w:val="13"/>
      </w:rPr>
    </w:pPr>
    <w:r>
      <w:rPr>
        <w:rFonts w:ascii="Calibri" w:eastAsia="Calibri" w:hAnsi="Calibri" w:cs="Calibri"/>
        <w:sz w:val="22"/>
      </w:rPr>
      <w:tab/>
    </w:r>
  </w:p>
  <w:p w14:paraId="17E2C104" w14:textId="014033C0" w:rsidR="005924F6" w:rsidRDefault="00000000">
    <w:pPr>
      <w:tabs>
        <w:tab w:val="center" w:pos="5200"/>
        <w:tab w:val="right" w:pos="10401"/>
      </w:tabs>
      <w:spacing w:after="0" w:line="259" w:lineRule="auto"/>
      <w:ind w:left="0" w:right="-1475" w:firstLine="0"/>
      <w:jc w:val="left"/>
    </w:pPr>
    <w:r>
      <w:rPr>
        <w:sz w:val="13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6EAEA4" w14:textId="77777777" w:rsidR="005924F6" w:rsidRDefault="005924F6">
    <w:pPr>
      <w:spacing w:after="160" w:line="259" w:lineRule="auto"/>
      <w:ind w:left="0" w:firstLine="0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597F2B"/>
    <w:multiLevelType w:val="hybridMultilevel"/>
    <w:tmpl w:val="CBC26952"/>
    <w:lvl w:ilvl="0" w:tplc="D6E83014">
      <w:start w:val="1"/>
      <w:numFmt w:val="lowerLetter"/>
      <w:lvlText w:val="%1"/>
      <w:lvlJc w:val="left"/>
      <w:pPr>
        <w:ind w:left="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superscript"/>
      </w:rPr>
    </w:lvl>
    <w:lvl w:ilvl="1" w:tplc="DCD8D81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superscript"/>
      </w:rPr>
    </w:lvl>
    <w:lvl w:ilvl="2" w:tplc="74F0A79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superscript"/>
      </w:rPr>
    </w:lvl>
    <w:lvl w:ilvl="3" w:tplc="64EAC5F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superscript"/>
      </w:rPr>
    </w:lvl>
    <w:lvl w:ilvl="4" w:tplc="BD587F1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superscript"/>
      </w:rPr>
    </w:lvl>
    <w:lvl w:ilvl="5" w:tplc="A3E4FD1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superscript"/>
      </w:rPr>
    </w:lvl>
    <w:lvl w:ilvl="6" w:tplc="D8ACBD9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superscript"/>
      </w:rPr>
    </w:lvl>
    <w:lvl w:ilvl="7" w:tplc="AF921B9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superscript"/>
      </w:rPr>
    </w:lvl>
    <w:lvl w:ilvl="8" w:tplc="A498EF7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superscript"/>
      </w:rPr>
    </w:lvl>
  </w:abstractNum>
  <w:abstractNum w:abstractNumId="1" w15:restartNumberingAfterBreak="0">
    <w:nsid w:val="17B07944"/>
    <w:multiLevelType w:val="hybridMultilevel"/>
    <w:tmpl w:val="ED8E241E"/>
    <w:lvl w:ilvl="0" w:tplc="D5C213AA">
      <w:start w:val="1"/>
      <w:numFmt w:val="decimal"/>
      <w:lvlText w:val="[%1]"/>
      <w:lvlJc w:val="left"/>
      <w:pPr>
        <w:ind w:left="3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1" w:tplc="DDE424A2">
      <w:start w:val="1"/>
      <w:numFmt w:val="lowerLetter"/>
      <w:lvlText w:val="%2"/>
      <w:lvlJc w:val="left"/>
      <w:pPr>
        <w:ind w:left="10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2" w:tplc="E592D63E">
      <w:start w:val="1"/>
      <w:numFmt w:val="lowerRoman"/>
      <w:lvlText w:val="%3"/>
      <w:lvlJc w:val="left"/>
      <w:pPr>
        <w:ind w:left="18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3" w:tplc="BE0AF4C2">
      <w:start w:val="1"/>
      <w:numFmt w:val="decimal"/>
      <w:lvlText w:val="%4"/>
      <w:lvlJc w:val="left"/>
      <w:pPr>
        <w:ind w:left="25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4" w:tplc="3EDE5E7C">
      <w:start w:val="1"/>
      <w:numFmt w:val="lowerLetter"/>
      <w:lvlText w:val="%5"/>
      <w:lvlJc w:val="left"/>
      <w:pPr>
        <w:ind w:left="32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5" w:tplc="2878FCEE">
      <w:start w:val="1"/>
      <w:numFmt w:val="lowerRoman"/>
      <w:lvlText w:val="%6"/>
      <w:lvlJc w:val="left"/>
      <w:pPr>
        <w:ind w:left="39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6" w:tplc="025A72BE">
      <w:start w:val="1"/>
      <w:numFmt w:val="decimal"/>
      <w:lvlText w:val="%7"/>
      <w:lvlJc w:val="left"/>
      <w:pPr>
        <w:ind w:left="4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7" w:tplc="805E3096">
      <w:start w:val="1"/>
      <w:numFmt w:val="lowerLetter"/>
      <w:lvlText w:val="%8"/>
      <w:lvlJc w:val="left"/>
      <w:pPr>
        <w:ind w:left="54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8" w:tplc="46C0B08C">
      <w:start w:val="1"/>
      <w:numFmt w:val="lowerRoman"/>
      <w:lvlText w:val="%9"/>
      <w:lvlJc w:val="left"/>
      <w:pPr>
        <w:ind w:left="61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8F814FD"/>
    <w:multiLevelType w:val="hybridMultilevel"/>
    <w:tmpl w:val="E8269EF6"/>
    <w:lvl w:ilvl="0" w:tplc="D3EEFED4">
      <w:start w:val="1"/>
      <w:numFmt w:val="decimal"/>
      <w:pStyle w:val="Titolo1"/>
      <w:lvlText w:val="%1."/>
      <w:lvlJc w:val="left"/>
      <w:pPr>
        <w:ind w:left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97D075AA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8DBE5468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AB74F160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75AE1254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6AD6116E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18B8BC12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72F49A7E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48CE59AC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422343330">
    <w:abstractNumId w:val="0"/>
  </w:num>
  <w:num w:numId="2" w16cid:durableId="1402677011">
    <w:abstractNumId w:val="1"/>
  </w:num>
  <w:num w:numId="3" w16cid:durableId="20998674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evenAndOddHeader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24F6"/>
    <w:rsid w:val="00052A94"/>
    <w:rsid w:val="002439A4"/>
    <w:rsid w:val="005924F6"/>
    <w:rsid w:val="00970A8A"/>
    <w:rsid w:val="00AC1338"/>
    <w:rsid w:val="00CD4B50"/>
    <w:rsid w:val="00DE35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ECD97F"/>
  <w15:docId w15:val="{6D303ACD-22FA-4427-B3B7-4AC77A26AF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pacing w:after="5" w:line="276" w:lineRule="auto"/>
      <w:ind w:left="194" w:firstLine="229"/>
      <w:jc w:val="both"/>
    </w:pPr>
    <w:rPr>
      <w:rFonts w:ascii="Times New Roman" w:eastAsia="Times New Roman" w:hAnsi="Times New Roman" w:cs="Times New Roman"/>
      <w:color w:val="000000"/>
      <w:sz w:val="16"/>
    </w:rPr>
  </w:style>
  <w:style w:type="paragraph" w:styleId="Titolo1">
    <w:name w:val="heading 1"/>
    <w:next w:val="Normale"/>
    <w:link w:val="Titolo1Carattere"/>
    <w:uiPriority w:val="9"/>
    <w:qFormat/>
    <w:pPr>
      <w:keepNext/>
      <w:keepLines/>
      <w:numPr>
        <w:numId w:val="3"/>
      </w:numPr>
      <w:spacing w:after="210"/>
      <w:ind w:left="204" w:hanging="10"/>
      <w:outlineLvl w:val="0"/>
    </w:pPr>
    <w:rPr>
      <w:rFonts w:ascii="Calibri" w:eastAsia="Calibri" w:hAnsi="Calibri" w:cs="Calibri"/>
      <w:color w:val="000000"/>
      <w:sz w:val="1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rPr>
      <w:rFonts w:ascii="Calibri" w:eastAsia="Calibri" w:hAnsi="Calibri" w:cs="Calibri"/>
      <w:color w:val="000000"/>
      <w:sz w:val="16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idipagina">
    <w:name w:val="footer"/>
    <w:basedOn w:val="Normale"/>
    <w:link w:val="PidipaginaCarattere"/>
    <w:uiPriority w:val="99"/>
    <w:unhideWhenUsed/>
    <w:rsid w:val="002439A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439A4"/>
    <w:rPr>
      <w:rFonts w:ascii="Times New Roman" w:eastAsia="Times New Roman" w:hAnsi="Times New Roman" w:cs="Times New Roman"/>
      <w:color w:val="000000"/>
      <w:sz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doi.org/10.1063/1.2840190" TargetMode="External"/><Relationship Id="rId299" Type="http://schemas.openxmlformats.org/officeDocument/2006/relationships/hyperlink" Target="http://refhub.elsevier.com/S0925-8388(20)32633-5/sref39" TargetMode="External"/><Relationship Id="rId21" Type="http://schemas.openxmlformats.org/officeDocument/2006/relationships/hyperlink" Target="http://refhub.elsevier.com/S0925-8388(20)32633-5/sref1" TargetMode="External"/><Relationship Id="rId63" Type="http://schemas.openxmlformats.org/officeDocument/2006/relationships/hyperlink" Target="http://refhub.elsevier.com/S0925-8388(20)32633-5/sref5" TargetMode="External"/><Relationship Id="rId159" Type="http://schemas.openxmlformats.org/officeDocument/2006/relationships/hyperlink" Target="http://refhub.elsevier.com/S0925-8388(20)32633-5/sref20" TargetMode="External"/><Relationship Id="rId324" Type="http://schemas.openxmlformats.org/officeDocument/2006/relationships/hyperlink" Target="http://refhub.elsevier.com/S0925-8388(20)32633-5/sref44" TargetMode="External"/><Relationship Id="rId170" Type="http://schemas.openxmlformats.org/officeDocument/2006/relationships/hyperlink" Target="http://refhub.elsevier.com/S0925-8388(20)32633-5/sref21" TargetMode="External"/><Relationship Id="rId226" Type="http://schemas.openxmlformats.org/officeDocument/2006/relationships/hyperlink" Target="http://refhub.elsevier.com/S0925-8388(20)32633-5/sref30" TargetMode="External"/><Relationship Id="rId268" Type="http://schemas.openxmlformats.org/officeDocument/2006/relationships/hyperlink" Target="http://refhub.elsevier.com/S0925-8388(20)32633-5/sref36" TargetMode="External"/><Relationship Id="rId32" Type="http://schemas.openxmlformats.org/officeDocument/2006/relationships/hyperlink" Target="http://refhub.elsevier.com/S0925-8388(20)32633-5/sref2" TargetMode="External"/><Relationship Id="rId74" Type="http://schemas.openxmlformats.org/officeDocument/2006/relationships/hyperlink" Target="http://refhub.elsevier.com/S0925-8388(20)32633-5/sref5" TargetMode="External"/><Relationship Id="rId128" Type="http://schemas.openxmlformats.org/officeDocument/2006/relationships/hyperlink" Target="http://refhub.elsevier.com/S0925-8388(20)32633-5/sref13" TargetMode="External"/><Relationship Id="rId335" Type="http://schemas.openxmlformats.org/officeDocument/2006/relationships/hyperlink" Target="http://refhub.elsevier.com/S0925-8388(20)32633-5/sref46" TargetMode="External"/><Relationship Id="rId5" Type="http://schemas.openxmlformats.org/officeDocument/2006/relationships/footnotes" Target="footnotes.xml"/><Relationship Id="rId181" Type="http://schemas.openxmlformats.org/officeDocument/2006/relationships/hyperlink" Target="http://refhub.elsevier.com/S0925-8388(20)32633-5/sref23" TargetMode="External"/><Relationship Id="rId237" Type="http://schemas.openxmlformats.org/officeDocument/2006/relationships/hyperlink" Target="http://refhub.elsevier.com/S0925-8388(20)32633-5/sref31" TargetMode="External"/><Relationship Id="rId279" Type="http://schemas.openxmlformats.org/officeDocument/2006/relationships/hyperlink" Target="http://refhub.elsevier.com/S0925-8388(20)32633-5/sref37" TargetMode="External"/><Relationship Id="rId43" Type="http://schemas.openxmlformats.org/officeDocument/2006/relationships/hyperlink" Target="http://refhub.elsevier.com/S0925-8388(20)32633-5/sref3" TargetMode="External"/><Relationship Id="rId139" Type="http://schemas.openxmlformats.org/officeDocument/2006/relationships/hyperlink" Target="http://refhub.elsevier.com/S0925-8388(20)32633-5/sref15" TargetMode="External"/><Relationship Id="rId290" Type="http://schemas.openxmlformats.org/officeDocument/2006/relationships/hyperlink" Target="http://refhub.elsevier.com/S0925-8388(20)32633-5/sref38" TargetMode="External"/><Relationship Id="rId304" Type="http://schemas.openxmlformats.org/officeDocument/2006/relationships/hyperlink" Target="http://refhub.elsevier.com/S0925-8388(20)32633-5/sref40" TargetMode="External"/><Relationship Id="rId346" Type="http://schemas.openxmlformats.org/officeDocument/2006/relationships/hyperlink" Target="http://refhub.elsevier.com/S0925-8388(20)32633-5/sref47" TargetMode="External"/><Relationship Id="rId85" Type="http://schemas.openxmlformats.org/officeDocument/2006/relationships/hyperlink" Target="http://refhub.elsevier.com/S0925-8388(20)32633-5/sref7" TargetMode="External"/><Relationship Id="rId150" Type="http://schemas.openxmlformats.org/officeDocument/2006/relationships/hyperlink" Target="http://refhub.elsevier.com/S0925-8388(20)32633-5/sref18" TargetMode="External"/><Relationship Id="rId192" Type="http://schemas.openxmlformats.org/officeDocument/2006/relationships/hyperlink" Target="http://refhub.elsevier.com/S0925-8388(20)32633-5/sref24" TargetMode="External"/><Relationship Id="rId206" Type="http://schemas.openxmlformats.org/officeDocument/2006/relationships/hyperlink" Target="http://refhub.elsevier.com/S0925-8388(20)32633-5/sref26" TargetMode="External"/><Relationship Id="rId248" Type="http://schemas.openxmlformats.org/officeDocument/2006/relationships/hyperlink" Target="http://refhub.elsevier.com/S0925-8388(20)32633-5/sref33" TargetMode="External"/><Relationship Id="rId12" Type="http://schemas.openxmlformats.org/officeDocument/2006/relationships/image" Target="media/image3.png"/><Relationship Id="rId108" Type="http://schemas.openxmlformats.org/officeDocument/2006/relationships/hyperlink" Target="http://refhub.elsevier.com/S0925-8388(20)32633-5/sref11" TargetMode="External"/><Relationship Id="rId315" Type="http://schemas.openxmlformats.org/officeDocument/2006/relationships/hyperlink" Target="http://refhub.elsevier.com/S0925-8388(20)32633-5/sref43" TargetMode="External"/><Relationship Id="rId54" Type="http://schemas.openxmlformats.org/officeDocument/2006/relationships/hyperlink" Target="http://refhub.elsevier.com/S0925-8388(20)32633-5/sref4" TargetMode="External"/><Relationship Id="rId96" Type="http://schemas.openxmlformats.org/officeDocument/2006/relationships/hyperlink" Target="http://refhub.elsevier.com/S0925-8388(20)32633-5/sref9" TargetMode="External"/><Relationship Id="rId161" Type="http://schemas.openxmlformats.org/officeDocument/2006/relationships/hyperlink" Target="http://refhub.elsevier.com/S0925-8388(20)32633-5/sref20" TargetMode="External"/><Relationship Id="rId217" Type="http://schemas.openxmlformats.org/officeDocument/2006/relationships/hyperlink" Target="http://refhub.elsevier.com/S0925-8388(20)32633-5/sref28" TargetMode="External"/><Relationship Id="rId259" Type="http://schemas.openxmlformats.org/officeDocument/2006/relationships/hyperlink" Target="http://refhub.elsevier.com/S0925-8388(20)32633-5/sref35" TargetMode="External"/><Relationship Id="rId23" Type="http://schemas.openxmlformats.org/officeDocument/2006/relationships/hyperlink" Target="http://refhub.elsevier.com/S0925-8388(20)32633-5/sref1" TargetMode="External"/><Relationship Id="rId119" Type="http://schemas.openxmlformats.org/officeDocument/2006/relationships/hyperlink" Target="http://refhub.elsevier.com/S0925-8388(20)32633-5/sref13" TargetMode="External"/><Relationship Id="rId270" Type="http://schemas.openxmlformats.org/officeDocument/2006/relationships/hyperlink" Target="http://refhub.elsevier.com/S0925-8388(20)32633-5/sref36" TargetMode="External"/><Relationship Id="rId326" Type="http://schemas.openxmlformats.org/officeDocument/2006/relationships/hyperlink" Target="http://refhub.elsevier.com/S0925-8388(20)32633-5/sref44" TargetMode="External"/><Relationship Id="rId65" Type="http://schemas.openxmlformats.org/officeDocument/2006/relationships/hyperlink" Target="http://refhub.elsevier.com/S0925-8388(20)32633-5/sref5" TargetMode="External"/><Relationship Id="rId130" Type="http://schemas.openxmlformats.org/officeDocument/2006/relationships/hyperlink" Target="http://refhub.elsevier.com/S0925-8388(20)32633-5/sref14" TargetMode="External"/><Relationship Id="rId172" Type="http://schemas.openxmlformats.org/officeDocument/2006/relationships/hyperlink" Target="http://refhub.elsevier.com/S0925-8388(20)32633-5/sref21" TargetMode="External"/><Relationship Id="rId228" Type="http://schemas.openxmlformats.org/officeDocument/2006/relationships/hyperlink" Target="http://refhub.elsevier.com/S0925-8388(20)32633-5/sref30" TargetMode="External"/><Relationship Id="rId281" Type="http://schemas.openxmlformats.org/officeDocument/2006/relationships/hyperlink" Target="http://refhub.elsevier.com/S0925-8388(20)32633-5/sref37" TargetMode="External"/><Relationship Id="rId337" Type="http://schemas.openxmlformats.org/officeDocument/2006/relationships/hyperlink" Target="http://refhub.elsevier.com/S0925-8388(20)32633-5/sref46" TargetMode="External"/><Relationship Id="rId34" Type="http://schemas.openxmlformats.org/officeDocument/2006/relationships/hyperlink" Target="http://refhub.elsevier.com/S0925-8388(20)32633-5/sref2" TargetMode="External"/><Relationship Id="rId76" Type="http://schemas.openxmlformats.org/officeDocument/2006/relationships/hyperlink" Target="http://refhub.elsevier.com/S0925-8388(20)32633-5/sref6" TargetMode="External"/><Relationship Id="rId141" Type="http://schemas.openxmlformats.org/officeDocument/2006/relationships/hyperlink" Target="http://refhub.elsevier.com/S0925-8388(20)32633-5/sref16" TargetMode="External"/><Relationship Id="rId7" Type="http://schemas.openxmlformats.org/officeDocument/2006/relationships/header" Target="header1.xml"/><Relationship Id="rId183" Type="http://schemas.openxmlformats.org/officeDocument/2006/relationships/hyperlink" Target="http://refhub.elsevier.com/S0925-8388(20)32633-5/sref23" TargetMode="External"/><Relationship Id="rId239" Type="http://schemas.openxmlformats.org/officeDocument/2006/relationships/hyperlink" Target="http://refhub.elsevier.com/S0925-8388(20)32633-5/sref31" TargetMode="External"/><Relationship Id="rId250" Type="http://schemas.openxmlformats.org/officeDocument/2006/relationships/hyperlink" Target="http://refhub.elsevier.com/S0925-8388(20)32633-5/sref33" TargetMode="External"/><Relationship Id="rId292" Type="http://schemas.openxmlformats.org/officeDocument/2006/relationships/hyperlink" Target="http://refhub.elsevier.com/S0925-8388(20)32633-5/sref38" TargetMode="External"/><Relationship Id="rId306" Type="http://schemas.openxmlformats.org/officeDocument/2006/relationships/hyperlink" Target="http://refhub.elsevier.com/S0925-8388(20)32633-5/sref40" TargetMode="External"/><Relationship Id="rId45" Type="http://schemas.openxmlformats.org/officeDocument/2006/relationships/hyperlink" Target="http://refhub.elsevier.com/S0925-8388(20)32633-5/sref3" TargetMode="External"/><Relationship Id="rId87" Type="http://schemas.openxmlformats.org/officeDocument/2006/relationships/hyperlink" Target="http://refhub.elsevier.com/S0925-8388(20)32633-5/sref7" TargetMode="External"/><Relationship Id="rId110" Type="http://schemas.openxmlformats.org/officeDocument/2006/relationships/hyperlink" Target="http://refhub.elsevier.com/S0925-8388(20)32633-5/sref11" TargetMode="External"/><Relationship Id="rId348" Type="http://schemas.openxmlformats.org/officeDocument/2006/relationships/hyperlink" Target="http://refhub.elsevier.com/S0925-8388(20)32633-5/sref47" TargetMode="External"/><Relationship Id="rId152" Type="http://schemas.openxmlformats.org/officeDocument/2006/relationships/hyperlink" Target="http://refhub.elsevier.com/S0925-8388(20)32633-5/sref18" TargetMode="External"/><Relationship Id="rId194" Type="http://schemas.openxmlformats.org/officeDocument/2006/relationships/hyperlink" Target="http://refhub.elsevier.com/S0925-8388(20)32633-5/sref25" TargetMode="External"/><Relationship Id="rId208" Type="http://schemas.openxmlformats.org/officeDocument/2006/relationships/hyperlink" Target="http://refhub.elsevier.com/S0925-8388(20)32633-5/sref27" TargetMode="External"/><Relationship Id="rId261" Type="http://schemas.openxmlformats.org/officeDocument/2006/relationships/hyperlink" Target="http://refhub.elsevier.com/S0925-8388(20)32633-5/sref35" TargetMode="External"/><Relationship Id="rId14" Type="http://schemas.openxmlformats.org/officeDocument/2006/relationships/image" Target="media/image5.png"/><Relationship Id="rId56" Type="http://schemas.openxmlformats.org/officeDocument/2006/relationships/hyperlink" Target="http://refhub.elsevier.com/S0925-8388(20)32633-5/sref4" TargetMode="External"/><Relationship Id="rId317" Type="http://schemas.openxmlformats.org/officeDocument/2006/relationships/hyperlink" Target="http://refhub.elsevier.com/S0925-8388(20)32633-5/sref43" TargetMode="External"/><Relationship Id="rId8" Type="http://schemas.openxmlformats.org/officeDocument/2006/relationships/header" Target="header2.xml"/><Relationship Id="rId98" Type="http://schemas.openxmlformats.org/officeDocument/2006/relationships/hyperlink" Target="http://refhub.elsevier.com/S0925-8388(20)32633-5/sref9" TargetMode="External"/><Relationship Id="rId121" Type="http://schemas.openxmlformats.org/officeDocument/2006/relationships/hyperlink" Target="http://refhub.elsevier.com/S0925-8388(20)32633-5/sref13" TargetMode="External"/><Relationship Id="rId142" Type="http://schemas.openxmlformats.org/officeDocument/2006/relationships/hyperlink" Target="http://refhub.elsevier.com/S0925-8388(20)32633-5/sref16" TargetMode="External"/><Relationship Id="rId163" Type="http://schemas.openxmlformats.org/officeDocument/2006/relationships/hyperlink" Target="http://refhub.elsevier.com/S0925-8388(20)32633-5/sref20" TargetMode="External"/><Relationship Id="rId184" Type="http://schemas.openxmlformats.org/officeDocument/2006/relationships/hyperlink" Target="http://refhub.elsevier.com/S0925-8388(20)32633-5/sref23" TargetMode="External"/><Relationship Id="rId219" Type="http://schemas.openxmlformats.org/officeDocument/2006/relationships/hyperlink" Target="http://refhub.elsevier.com/S0925-8388(20)32633-5/sref29" TargetMode="External"/><Relationship Id="rId230" Type="http://schemas.openxmlformats.org/officeDocument/2006/relationships/hyperlink" Target="http://refhub.elsevier.com/S0925-8388(20)32633-5/sref30" TargetMode="External"/><Relationship Id="rId251" Type="http://schemas.openxmlformats.org/officeDocument/2006/relationships/hyperlink" Target="http://refhub.elsevier.com/S0925-8388(20)32633-5/sref33" TargetMode="External"/><Relationship Id="rId25" Type="http://schemas.openxmlformats.org/officeDocument/2006/relationships/hyperlink" Target="http://refhub.elsevier.com/S0925-8388(20)32633-5/sref1" TargetMode="External"/><Relationship Id="rId46" Type="http://schemas.openxmlformats.org/officeDocument/2006/relationships/hyperlink" Target="http://refhub.elsevier.com/S0925-8388(20)32633-5/sref3" TargetMode="External"/><Relationship Id="rId67" Type="http://schemas.openxmlformats.org/officeDocument/2006/relationships/hyperlink" Target="http://refhub.elsevier.com/S0925-8388(20)32633-5/sref5" TargetMode="External"/><Relationship Id="rId272" Type="http://schemas.openxmlformats.org/officeDocument/2006/relationships/hyperlink" Target="http://refhub.elsevier.com/S0925-8388(20)32633-5/sref36" TargetMode="External"/><Relationship Id="rId293" Type="http://schemas.openxmlformats.org/officeDocument/2006/relationships/hyperlink" Target="http://refhub.elsevier.com/S0925-8388(20)32633-5/sref38" TargetMode="External"/><Relationship Id="rId307" Type="http://schemas.openxmlformats.org/officeDocument/2006/relationships/hyperlink" Target="https://doi.org/10.1088/1742-6596/747/1/012085" TargetMode="External"/><Relationship Id="rId328" Type="http://schemas.openxmlformats.org/officeDocument/2006/relationships/hyperlink" Target="http://refhub.elsevier.com/S0925-8388(20)32633-5/sref45" TargetMode="External"/><Relationship Id="rId349" Type="http://schemas.openxmlformats.org/officeDocument/2006/relationships/hyperlink" Target="http://refhub.elsevier.com/S0925-8388(20)32633-5/sref47" TargetMode="External"/><Relationship Id="rId88" Type="http://schemas.openxmlformats.org/officeDocument/2006/relationships/hyperlink" Target="http://refhub.elsevier.com/S0925-8388(20)32633-5/sref7" TargetMode="External"/><Relationship Id="rId111" Type="http://schemas.openxmlformats.org/officeDocument/2006/relationships/hyperlink" Target="http://refhub.elsevier.com/S0925-8388(20)32633-5/sref11" TargetMode="External"/><Relationship Id="rId132" Type="http://schemas.openxmlformats.org/officeDocument/2006/relationships/hyperlink" Target="http://refhub.elsevier.com/S0925-8388(20)32633-5/sref14" TargetMode="External"/><Relationship Id="rId153" Type="http://schemas.openxmlformats.org/officeDocument/2006/relationships/hyperlink" Target="http://refhub.elsevier.com/S0925-8388(20)32633-5/sref18" TargetMode="External"/><Relationship Id="rId174" Type="http://schemas.openxmlformats.org/officeDocument/2006/relationships/hyperlink" Target="http://refhub.elsevier.com/S0925-8388(20)32633-5/sref22" TargetMode="External"/><Relationship Id="rId195" Type="http://schemas.openxmlformats.org/officeDocument/2006/relationships/hyperlink" Target="http://refhub.elsevier.com/S0925-8388(20)32633-5/sref25" TargetMode="External"/><Relationship Id="rId209" Type="http://schemas.openxmlformats.org/officeDocument/2006/relationships/hyperlink" Target="http://refhub.elsevier.com/S0925-8388(20)32633-5/sref27" TargetMode="External"/><Relationship Id="rId220" Type="http://schemas.openxmlformats.org/officeDocument/2006/relationships/hyperlink" Target="http://refhub.elsevier.com/S0925-8388(20)32633-5/sref29" TargetMode="External"/><Relationship Id="rId241" Type="http://schemas.openxmlformats.org/officeDocument/2006/relationships/hyperlink" Target="http://refhub.elsevier.com/S0925-8388(20)32633-5/sref31" TargetMode="External"/><Relationship Id="rId15" Type="http://schemas.openxmlformats.org/officeDocument/2006/relationships/image" Target="media/image6.png"/><Relationship Id="rId36" Type="http://schemas.openxmlformats.org/officeDocument/2006/relationships/hyperlink" Target="http://refhub.elsevier.com/S0925-8388(20)32633-5/sref2" TargetMode="External"/><Relationship Id="rId57" Type="http://schemas.openxmlformats.org/officeDocument/2006/relationships/hyperlink" Target="http://refhub.elsevier.com/S0925-8388(20)32633-5/sref4" TargetMode="External"/><Relationship Id="rId262" Type="http://schemas.openxmlformats.org/officeDocument/2006/relationships/hyperlink" Target="http://refhub.elsevier.com/S0925-8388(20)32633-5/sref36" TargetMode="External"/><Relationship Id="rId283" Type="http://schemas.openxmlformats.org/officeDocument/2006/relationships/hyperlink" Target="http://refhub.elsevier.com/S0925-8388(20)32633-5/sref37" TargetMode="External"/><Relationship Id="rId318" Type="http://schemas.openxmlformats.org/officeDocument/2006/relationships/hyperlink" Target="http://refhub.elsevier.com/S0925-8388(20)32633-5/sref43" TargetMode="External"/><Relationship Id="rId339" Type="http://schemas.openxmlformats.org/officeDocument/2006/relationships/hyperlink" Target="http://refhub.elsevier.com/S0925-8388(20)32633-5/sref46" TargetMode="External"/><Relationship Id="rId78" Type="http://schemas.openxmlformats.org/officeDocument/2006/relationships/hyperlink" Target="http://refhub.elsevier.com/S0925-8388(20)32633-5/sref6" TargetMode="External"/><Relationship Id="rId99" Type="http://schemas.openxmlformats.org/officeDocument/2006/relationships/hyperlink" Target="http://refhub.elsevier.com/S0925-8388(20)32633-5/sref9" TargetMode="External"/><Relationship Id="rId101" Type="http://schemas.openxmlformats.org/officeDocument/2006/relationships/hyperlink" Target="http://refhub.elsevier.com/S0925-8388(20)32633-5/sref10" TargetMode="External"/><Relationship Id="rId122" Type="http://schemas.openxmlformats.org/officeDocument/2006/relationships/hyperlink" Target="http://refhub.elsevier.com/S0925-8388(20)32633-5/sref13" TargetMode="External"/><Relationship Id="rId143" Type="http://schemas.openxmlformats.org/officeDocument/2006/relationships/hyperlink" Target="http://refhub.elsevier.com/S0925-8388(20)32633-5/sref16" TargetMode="External"/><Relationship Id="rId164" Type="http://schemas.openxmlformats.org/officeDocument/2006/relationships/hyperlink" Target="http://refhub.elsevier.com/S0925-8388(20)32633-5/sref20" TargetMode="External"/><Relationship Id="rId185" Type="http://schemas.openxmlformats.org/officeDocument/2006/relationships/hyperlink" Target="http://refhub.elsevier.com/S0925-8388(20)32633-5/sref23" TargetMode="External"/><Relationship Id="rId350" Type="http://schemas.openxmlformats.org/officeDocument/2006/relationships/fontTable" Target="fontTable.xml"/><Relationship Id="rId9" Type="http://schemas.openxmlformats.org/officeDocument/2006/relationships/header" Target="header3.xml"/><Relationship Id="rId210" Type="http://schemas.openxmlformats.org/officeDocument/2006/relationships/hyperlink" Target="http://refhub.elsevier.com/S0925-8388(20)32633-5/sref27" TargetMode="External"/><Relationship Id="rId26" Type="http://schemas.openxmlformats.org/officeDocument/2006/relationships/hyperlink" Target="http://refhub.elsevier.com/S0925-8388(20)32633-5/sref1" TargetMode="External"/><Relationship Id="rId231" Type="http://schemas.openxmlformats.org/officeDocument/2006/relationships/hyperlink" Target="http://refhub.elsevier.com/S0925-8388(20)32633-5/sref30" TargetMode="External"/><Relationship Id="rId252" Type="http://schemas.openxmlformats.org/officeDocument/2006/relationships/hyperlink" Target="http://refhub.elsevier.com/S0925-8388(20)32633-5/sref33" TargetMode="External"/><Relationship Id="rId273" Type="http://schemas.openxmlformats.org/officeDocument/2006/relationships/hyperlink" Target="http://refhub.elsevier.com/S0925-8388(20)32633-5/sref36" TargetMode="External"/><Relationship Id="rId294" Type="http://schemas.openxmlformats.org/officeDocument/2006/relationships/hyperlink" Target="http://refhub.elsevier.com/S0925-8388(20)32633-5/sref38" TargetMode="External"/><Relationship Id="rId308" Type="http://schemas.openxmlformats.org/officeDocument/2006/relationships/hyperlink" Target="https://doi.org/10.1088/1742-6596/747/1/012085" TargetMode="External"/><Relationship Id="rId329" Type="http://schemas.openxmlformats.org/officeDocument/2006/relationships/hyperlink" Target="http://refhub.elsevier.com/S0925-8388(20)32633-5/sref45" TargetMode="External"/><Relationship Id="rId47" Type="http://schemas.openxmlformats.org/officeDocument/2006/relationships/hyperlink" Target="http://refhub.elsevier.com/S0925-8388(20)32633-5/sref3" TargetMode="External"/><Relationship Id="rId68" Type="http://schemas.openxmlformats.org/officeDocument/2006/relationships/hyperlink" Target="http://refhub.elsevier.com/S0925-8388(20)32633-5/sref5" TargetMode="External"/><Relationship Id="rId89" Type="http://schemas.openxmlformats.org/officeDocument/2006/relationships/hyperlink" Target="http://refhub.elsevier.com/S0925-8388(20)32633-5/sref8" TargetMode="External"/><Relationship Id="rId112" Type="http://schemas.openxmlformats.org/officeDocument/2006/relationships/hyperlink" Target="http://refhub.elsevier.com/S0925-8388(20)32633-5/sref11" TargetMode="External"/><Relationship Id="rId133" Type="http://schemas.openxmlformats.org/officeDocument/2006/relationships/hyperlink" Target="http://refhub.elsevier.com/S0925-8388(20)32633-5/sref14" TargetMode="External"/><Relationship Id="rId154" Type="http://schemas.openxmlformats.org/officeDocument/2006/relationships/hyperlink" Target="http://refhub.elsevier.com/S0925-8388(20)32633-5/sref19" TargetMode="External"/><Relationship Id="rId175" Type="http://schemas.openxmlformats.org/officeDocument/2006/relationships/hyperlink" Target="http://refhub.elsevier.com/S0925-8388(20)32633-5/sref22" TargetMode="External"/><Relationship Id="rId340" Type="http://schemas.openxmlformats.org/officeDocument/2006/relationships/hyperlink" Target="http://refhub.elsevier.com/S0925-8388(20)32633-5/sref46" TargetMode="External"/><Relationship Id="rId196" Type="http://schemas.openxmlformats.org/officeDocument/2006/relationships/hyperlink" Target="http://refhub.elsevier.com/S0925-8388(20)32633-5/sref25" TargetMode="External"/><Relationship Id="rId200" Type="http://schemas.openxmlformats.org/officeDocument/2006/relationships/hyperlink" Target="http://refhub.elsevier.com/S0925-8388(20)32633-5/sref26" TargetMode="External"/><Relationship Id="rId16" Type="http://schemas.openxmlformats.org/officeDocument/2006/relationships/image" Target="media/image7.png"/><Relationship Id="rId221" Type="http://schemas.openxmlformats.org/officeDocument/2006/relationships/hyperlink" Target="http://refhub.elsevier.com/S0925-8388(20)32633-5/sref29" TargetMode="External"/><Relationship Id="rId242" Type="http://schemas.openxmlformats.org/officeDocument/2006/relationships/hyperlink" Target="http://refhub.elsevier.com/S0925-8388(20)32633-5/sref32" TargetMode="External"/><Relationship Id="rId263" Type="http://schemas.openxmlformats.org/officeDocument/2006/relationships/hyperlink" Target="http://refhub.elsevier.com/S0925-8388(20)32633-5/sref36" TargetMode="External"/><Relationship Id="rId284" Type="http://schemas.openxmlformats.org/officeDocument/2006/relationships/hyperlink" Target="http://refhub.elsevier.com/S0925-8388(20)32633-5/sref37" TargetMode="External"/><Relationship Id="rId319" Type="http://schemas.openxmlformats.org/officeDocument/2006/relationships/hyperlink" Target="http://refhub.elsevier.com/S0925-8388(20)32633-5/sref43" TargetMode="External"/><Relationship Id="rId37" Type="http://schemas.openxmlformats.org/officeDocument/2006/relationships/hyperlink" Target="http://refhub.elsevier.com/S0925-8388(20)32633-5/sref2" TargetMode="External"/><Relationship Id="rId58" Type="http://schemas.openxmlformats.org/officeDocument/2006/relationships/hyperlink" Target="http://refhub.elsevier.com/S0925-8388(20)32633-5/sref4" TargetMode="External"/><Relationship Id="rId79" Type="http://schemas.openxmlformats.org/officeDocument/2006/relationships/hyperlink" Target="http://refhub.elsevier.com/S0925-8388(20)32633-5/sref6" TargetMode="External"/><Relationship Id="rId102" Type="http://schemas.openxmlformats.org/officeDocument/2006/relationships/hyperlink" Target="http://refhub.elsevier.com/S0925-8388(20)32633-5/sref10" TargetMode="External"/><Relationship Id="rId123" Type="http://schemas.openxmlformats.org/officeDocument/2006/relationships/hyperlink" Target="http://refhub.elsevier.com/S0925-8388(20)32633-5/sref13" TargetMode="External"/><Relationship Id="rId144" Type="http://schemas.openxmlformats.org/officeDocument/2006/relationships/hyperlink" Target="http://refhub.elsevier.com/S0925-8388(20)32633-5/sref16" TargetMode="External"/><Relationship Id="rId330" Type="http://schemas.openxmlformats.org/officeDocument/2006/relationships/hyperlink" Target="http://refhub.elsevier.com/S0925-8388(20)32633-5/sref45" TargetMode="External"/><Relationship Id="rId90" Type="http://schemas.openxmlformats.org/officeDocument/2006/relationships/hyperlink" Target="http://refhub.elsevier.com/S0925-8388(20)32633-5/sref8" TargetMode="External"/><Relationship Id="rId165" Type="http://schemas.openxmlformats.org/officeDocument/2006/relationships/hyperlink" Target="http://refhub.elsevier.com/S0925-8388(20)32633-5/sref20" TargetMode="External"/><Relationship Id="rId186" Type="http://schemas.openxmlformats.org/officeDocument/2006/relationships/hyperlink" Target="http://refhub.elsevier.com/S0925-8388(20)32633-5/sref24" TargetMode="External"/><Relationship Id="rId351" Type="http://schemas.openxmlformats.org/officeDocument/2006/relationships/theme" Target="theme/theme1.xml"/><Relationship Id="rId211" Type="http://schemas.openxmlformats.org/officeDocument/2006/relationships/hyperlink" Target="http://refhub.elsevier.com/S0925-8388(20)32633-5/sref27" TargetMode="External"/><Relationship Id="rId232" Type="http://schemas.openxmlformats.org/officeDocument/2006/relationships/hyperlink" Target="http://refhub.elsevier.com/S0925-8388(20)32633-5/sref30" TargetMode="External"/><Relationship Id="rId253" Type="http://schemas.openxmlformats.org/officeDocument/2006/relationships/hyperlink" Target="http://refhub.elsevier.com/S0925-8388(20)32633-5/sref33" TargetMode="External"/><Relationship Id="rId274" Type="http://schemas.openxmlformats.org/officeDocument/2006/relationships/hyperlink" Target="http://refhub.elsevier.com/S0925-8388(20)32633-5/sref36" TargetMode="External"/><Relationship Id="rId295" Type="http://schemas.openxmlformats.org/officeDocument/2006/relationships/hyperlink" Target="http://refhub.elsevier.com/S0925-8388(20)32633-5/sref38" TargetMode="External"/><Relationship Id="rId309" Type="http://schemas.openxmlformats.org/officeDocument/2006/relationships/hyperlink" Target="https://doi.org/10.1088/1742-6596/747/1/012085" TargetMode="External"/><Relationship Id="rId27" Type="http://schemas.openxmlformats.org/officeDocument/2006/relationships/hyperlink" Target="http://refhub.elsevier.com/S0925-8388(20)32633-5/sref1" TargetMode="External"/><Relationship Id="rId48" Type="http://schemas.openxmlformats.org/officeDocument/2006/relationships/hyperlink" Target="http://refhub.elsevier.com/S0925-8388(20)32633-5/sref3" TargetMode="External"/><Relationship Id="rId69" Type="http://schemas.openxmlformats.org/officeDocument/2006/relationships/hyperlink" Target="http://refhub.elsevier.com/S0925-8388(20)32633-5/sref5" TargetMode="External"/><Relationship Id="rId113" Type="http://schemas.openxmlformats.org/officeDocument/2006/relationships/hyperlink" Target="http://refhub.elsevier.com/S0925-8388(20)32633-5/sref11" TargetMode="External"/><Relationship Id="rId134" Type="http://schemas.openxmlformats.org/officeDocument/2006/relationships/hyperlink" Target="http://refhub.elsevier.com/S0925-8388(20)32633-5/sref14" TargetMode="External"/><Relationship Id="rId320" Type="http://schemas.openxmlformats.org/officeDocument/2006/relationships/hyperlink" Target="http://refhub.elsevier.com/S0925-8388(20)32633-5/sref43" TargetMode="External"/><Relationship Id="rId80" Type="http://schemas.openxmlformats.org/officeDocument/2006/relationships/hyperlink" Target="http://refhub.elsevier.com/S0925-8388(20)32633-5/sref6" TargetMode="External"/><Relationship Id="rId155" Type="http://schemas.openxmlformats.org/officeDocument/2006/relationships/hyperlink" Target="http://refhub.elsevier.com/S0925-8388(20)32633-5/sref19" TargetMode="External"/><Relationship Id="rId176" Type="http://schemas.openxmlformats.org/officeDocument/2006/relationships/hyperlink" Target="http://refhub.elsevier.com/S0925-8388(20)32633-5/sref22" TargetMode="External"/><Relationship Id="rId197" Type="http://schemas.openxmlformats.org/officeDocument/2006/relationships/hyperlink" Target="http://refhub.elsevier.com/S0925-8388(20)32633-5/sref25" TargetMode="External"/><Relationship Id="rId341" Type="http://schemas.openxmlformats.org/officeDocument/2006/relationships/hyperlink" Target="http://refhub.elsevier.com/S0925-8388(20)32633-5/sref46" TargetMode="External"/><Relationship Id="rId201" Type="http://schemas.openxmlformats.org/officeDocument/2006/relationships/hyperlink" Target="http://refhub.elsevier.com/S0925-8388(20)32633-5/sref26" TargetMode="External"/><Relationship Id="rId222" Type="http://schemas.openxmlformats.org/officeDocument/2006/relationships/hyperlink" Target="http://refhub.elsevier.com/S0925-8388(20)32633-5/sref29" TargetMode="External"/><Relationship Id="rId243" Type="http://schemas.openxmlformats.org/officeDocument/2006/relationships/hyperlink" Target="http://refhub.elsevier.com/S0925-8388(20)32633-5/sref32" TargetMode="External"/><Relationship Id="rId264" Type="http://schemas.openxmlformats.org/officeDocument/2006/relationships/hyperlink" Target="http://refhub.elsevier.com/S0925-8388(20)32633-5/sref36" TargetMode="External"/><Relationship Id="rId285" Type="http://schemas.openxmlformats.org/officeDocument/2006/relationships/hyperlink" Target="http://refhub.elsevier.com/S0925-8388(20)32633-5/sref37" TargetMode="External"/><Relationship Id="rId17" Type="http://schemas.openxmlformats.org/officeDocument/2006/relationships/image" Target="media/image8.png"/><Relationship Id="rId38" Type="http://schemas.openxmlformats.org/officeDocument/2006/relationships/hyperlink" Target="http://refhub.elsevier.com/S0925-8388(20)32633-5/sref2" TargetMode="External"/><Relationship Id="rId59" Type="http://schemas.openxmlformats.org/officeDocument/2006/relationships/hyperlink" Target="http://refhub.elsevier.com/S0925-8388(20)32633-5/sref4" TargetMode="External"/><Relationship Id="rId103" Type="http://schemas.openxmlformats.org/officeDocument/2006/relationships/hyperlink" Target="http://refhub.elsevier.com/S0925-8388(20)32633-5/sref10" TargetMode="External"/><Relationship Id="rId124" Type="http://schemas.openxmlformats.org/officeDocument/2006/relationships/hyperlink" Target="http://refhub.elsevier.com/S0925-8388(20)32633-5/sref13" TargetMode="External"/><Relationship Id="rId310" Type="http://schemas.openxmlformats.org/officeDocument/2006/relationships/hyperlink" Target="https://doi.org/10.1109/RADECS.2015.7365629" TargetMode="External"/><Relationship Id="rId70" Type="http://schemas.openxmlformats.org/officeDocument/2006/relationships/hyperlink" Target="http://refhub.elsevier.com/S0925-8388(20)32633-5/sref5" TargetMode="External"/><Relationship Id="rId91" Type="http://schemas.openxmlformats.org/officeDocument/2006/relationships/hyperlink" Target="http://refhub.elsevier.com/S0925-8388(20)32633-5/sref8" TargetMode="External"/><Relationship Id="rId145" Type="http://schemas.openxmlformats.org/officeDocument/2006/relationships/hyperlink" Target="http://refhub.elsevier.com/S0925-8388(20)32633-5/sref17" TargetMode="External"/><Relationship Id="rId166" Type="http://schemas.openxmlformats.org/officeDocument/2006/relationships/hyperlink" Target="http://refhub.elsevier.com/S0925-8388(20)32633-5/sref20" TargetMode="External"/><Relationship Id="rId187" Type="http://schemas.openxmlformats.org/officeDocument/2006/relationships/hyperlink" Target="http://refhub.elsevier.com/S0925-8388(20)32633-5/sref24" TargetMode="External"/><Relationship Id="rId331" Type="http://schemas.openxmlformats.org/officeDocument/2006/relationships/hyperlink" Target="http://refhub.elsevier.com/S0925-8388(20)32633-5/sref45" TargetMode="External"/><Relationship Id="rId1" Type="http://schemas.openxmlformats.org/officeDocument/2006/relationships/numbering" Target="numbering.xml"/><Relationship Id="rId212" Type="http://schemas.openxmlformats.org/officeDocument/2006/relationships/hyperlink" Target="http://refhub.elsevier.com/S0925-8388(20)32633-5/sref28" TargetMode="External"/><Relationship Id="rId233" Type="http://schemas.openxmlformats.org/officeDocument/2006/relationships/hyperlink" Target="http://refhub.elsevier.com/S0925-8388(20)32633-5/sref30" TargetMode="External"/><Relationship Id="rId254" Type="http://schemas.openxmlformats.org/officeDocument/2006/relationships/hyperlink" Target="http://refhub.elsevier.com/S0925-8388(20)32633-5/sref34" TargetMode="External"/><Relationship Id="rId28" Type="http://schemas.openxmlformats.org/officeDocument/2006/relationships/hyperlink" Target="http://refhub.elsevier.com/S0925-8388(20)32633-5/sref1" TargetMode="External"/><Relationship Id="rId49" Type="http://schemas.openxmlformats.org/officeDocument/2006/relationships/hyperlink" Target="http://refhub.elsevier.com/S0925-8388(20)32633-5/sref3" TargetMode="External"/><Relationship Id="rId114" Type="http://schemas.openxmlformats.org/officeDocument/2006/relationships/hyperlink" Target="http://refhub.elsevier.com/S0925-8388(20)32633-5/sref11" TargetMode="External"/><Relationship Id="rId275" Type="http://schemas.openxmlformats.org/officeDocument/2006/relationships/hyperlink" Target="http://refhub.elsevier.com/S0925-8388(20)32633-5/sref36" TargetMode="External"/><Relationship Id="rId296" Type="http://schemas.openxmlformats.org/officeDocument/2006/relationships/hyperlink" Target="http://refhub.elsevier.com/S0925-8388(20)32633-5/sref39" TargetMode="External"/><Relationship Id="rId300" Type="http://schemas.openxmlformats.org/officeDocument/2006/relationships/hyperlink" Target="http://refhub.elsevier.com/S0925-8388(20)32633-5/sref39" TargetMode="External"/><Relationship Id="rId60" Type="http://schemas.openxmlformats.org/officeDocument/2006/relationships/hyperlink" Target="http://refhub.elsevier.com/S0925-8388(20)32633-5/sref4" TargetMode="External"/><Relationship Id="rId81" Type="http://schemas.openxmlformats.org/officeDocument/2006/relationships/hyperlink" Target="http://refhub.elsevier.com/S0925-8388(20)32633-5/sref6" TargetMode="External"/><Relationship Id="rId135" Type="http://schemas.openxmlformats.org/officeDocument/2006/relationships/hyperlink" Target="http://refhub.elsevier.com/S0925-8388(20)32633-5/sref15" TargetMode="External"/><Relationship Id="rId156" Type="http://schemas.openxmlformats.org/officeDocument/2006/relationships/hyperlink" Target="http://refhub.elsevier.com/S0925-8388(20)32633-5/sref19" TargetMode="External"/><Relationship Id="rId177" Type="http://schemas.openxmlformats.org/officeDocument/2006/relationships/hyperlink" Target="http://refhub.elsevier.com/S0925-8388(20)32633-5/sref22" TargetMode="External"/><Relationship Id="rId198" Type="http://schemas.openxmlformats.org/officeDocument/2006/relationships/hyperlink" Target="http://refhub.elsevier.com/S0925-8388(20)32633-5/sref26" TargetMode="External"/><Relationship Id="rId321" Type="http://schemas.openxmlformats.org/officeDocument/2006/relationships/hyperlink" Target="http://refhub.elsevier.com/S0925-8388(20)32633-5/sref43" TargetMode="External"/><Relationship Id="rId342" Type="http://schemas.openxmlformats.org/officeDocument/2006/relationships/hyperlink" Target="http://refhub.elsevier.com/S0925-8388(20)32633-5/sref46" TargetMode="External"/><Relationship Id="rId202" Type="http://schemas.openxmlformats.org/officeDocument/2006/relationships/hyperlink" Target="http://refhub.elsevier.com/S0925-8388(20)32633-5/sref26" TargetMode="External"/><Relationship Id="rId223" Type="http://schemas.openxmlformats.org/officeDocument/2006/relationships/hyperlink" Target="http://refhub.elsevier.com/S0925-8388(20)32633-5/sref29" TargetMode="External"/><Relationship Id="rId244" Type="http://schemas.openxmlformats.org/officeDocument/2006/relationships/hyperlink" Target="http://refhub.elsevier.com/S0925-8388(20)32633-5/sref32" TargetMode="External"/><Relationship Id="rId18" Type="http://schemas.openxmlformats.org/officeDocument/2006/relationships/image" Target="media/image9.png"/><Relationship Id="rId39" Type="http://schemas.openxmlformats.org/officeDocument/2006/relationships/hyperlink" Target="http://refhub.elsevier.com/S0925-8388(20)32633-5/sref2" TargetMode="External"/><Relationship Id="rId265" Type="http://schemas.openxmlformats.org/officeDocument/2006/relationships/hyperlink" Target="http://refhub.elsevier.com/S0925-8388(20)32633-5/sref36" TargetMode="External"/><Relationship Id="rId286" Type="http://schemas.openxmlformats.org/officeDocument/2006/relationships/hyperlink" Target="http://refhub.elsevier.com/S0925-8388(20)32633-5/sref37" TargetMode="External"/><Relationship Id="rId50" Type="http://schemas.openxmlformats.org/officeDocument/2006/relationships/hyperlink" Target="http://refhub.elsevier.com/S0925-8388(20)32633-5/sref3" TargetMode="External"/><Relationship Id="rId104" Type="http://schemas.openxmlformats.org/officeDocument/2006/relationships/hyperlink" Target="http://refhub.elsevier.com/S0925-8388(20)32633-5/sref10" TargetMode="External"/><Relationship Id="rId125" Type="http://schemas.openxmlformats.org/officeDocument/2006/relationships/hyperlink" Target="http://refhub.elsevier.com/S0925-8388(20)32633-5/sref13" TargetMode="External"/><Relationship Id="rId146" Type="http://schemas.openxmlformats.org/officeDocument/2006/relationships/hyperlink" Target="http://refhub.elsevier.com/S0925-8388(20)32633-5/sref17" TargetMode="External"/><Relationship Id="rId167" Type="http://schemas.openxmlformats.org/officeDocument/2006/relationships/hyperlink" Target="http://refhub.elsevier.com/S0925-8388(20)32633-5/sref20" TargetMode="External"/><Relationship Id="rId188" Type="http://schemas.openxmlformats.org/officeDocument/2006/relationships/hyperlink" Target="http://refhub.elsevier.com/S0925-8388(20)32633-5/sref24" TargetMode="External"/><Relationship Id="rId311" Type="http://schemas.openxmlformats.org/officeDocument/2006/relationships/hyperlink" Target="https://doi.org/10.1109/RADECS.2015.7365629" TargetMode="External"/><Relationship Id="rId332" Type="http://schemas.openxmlformats.org/officeDocument/2006/relationships/hyperlink" Target="http://refhub.elsevier.com/S0925-8388(20)32633-5/sref45" TargetMode="External"/><Relationship Id="rId71" Type="http://schemas.openxmlformats.org/officeDocument/2006/relationships/hyperlink" Target="http://refhub.elsevier.com/S0925-8388(20)32633-5/sref5" TargetMode="External"/><Relationship Id="rId92" Type="http://schemas.openxmlformats.org/officeDocument/2006/relationships/hyperlink" Target="http://refhub.elsevier.com/S0925-8388(20)32633-5/sref8" TargetMode="External"/><Relationship Id="rId213" Type="http://schemas.openxmlformats.org/officeDocument/2006/relationships/hyperlink" Target="http://refhub.elsevier.com/S0925-8388(20)32633-5/sref28" TargetMode="External"/><Relationship Id="rId234" Type="http://schemas.openxmlformats.org/officeDocument/2006/relationships/hyperlink" Target="http://refhub.elsevier.com/S0925-8388(20)32633-5/sref31" TargetMode="External"/><Relationship Id="rId2" Type="http://schemas.openxmlformats.org/officeDocument/2006/relationships/styles" Target="styles.xml"/><Relationship Id="rId29" Type="http://schemas.openxmlformats.org/officeDocument/2006/relationships/hyperlink" Target="http://refhub.elsevier.com/S0925-8388(20)32633-5/sref1" TargetMode="External"/><Relationship Id="rId255" Type="http://schemas.openxmlformats.org/officeDocument/2006/relationships/hyperlink" Target="http://refhub.elsevier.com/S0925-8388(20)32633-5/sref34" TargetMode="External"/><Relationship Id="rId276" Type="http://schemas.openxmlformats.org/officeDocument/2006/relationships/hyperlink" Target="http://refhub.elsevier.com/S0925-8388(20)32633-5/sref36" TargetMode="External"/><Relationship Id="rId297" Type="http://schemas.openxmlformats.org/officeDocument/2006/relationships/hyperlink" Target="http://refhub.elsevier.com/S0925-8388(20)32633-5/sref39" TargetMode="External"/><Relationship Id="rId40" Type="http://schemas.openxmlformats.org/officeDocument/2006/relationships/hyperlink" Target="http://refhub.elsevier.com/S0925-8388(20)32633-5/sref3" TargetMode="External"/><Relationship Id="rId115" Type="http://schemas.openxmlformats.org/officeDocument/2006/relationships/hyperlink" Target="http://refhub.elsevier.com/S0925-8388(20)32633-5/sref11" TargetMode="External"/><Relationship Id="rId136" Type="http://schemas.openxmlformats.org/officeDocument/2006/relationships/hyperlink" Target="http://refhub.elsevier.com/S0925-8388(20)32633-5/sref15" TargetMode="External"/><Relationship Id="rId157" Type="http://schemas.openxmlformats.org/officeDocument/2006/relationships/hyperlink" Target="http://refhub.elsevier.com/S0925-8388(20)32633-5/sref19" TargetMode="External"/><Relationship Id="rId178" Type="http://schemas.openxmlformats.org/officeDocument/2006/relationships/hyperlink" Target="http://refhub.elsevier.com/S0925-8388(20)32633-5/sref22" TargetMode="External"/><Relationship Id="rId301" Type="http://schemas.openxmlformats.org/officeDocument/2006/relationships/hyperlink" Target="http://refhub.elsevier.com/S0925-8388(20)32633-5/sref39" TargetMode="External"/><Relationship Id="rId322" Type="http://schemas.openxmlformats.org/officeDocument/2006/relationships/hyperlink" Target="http://refhub.elsevier.com/S0925-8388(20)32633-5/sref43" TargetMode="External"/><Relationship Id="rId343" Type="http://schemas.openxmlformats.org/officeDocument/2006/relationships/hyperlink" Target="http://refhub.elsevier.com/S0925-8388(20)32633-5/sref46" TargetMode="External"/><Relationship Id="rId61" Type="http://schemas.openxmlformats.org/officeDocument/2006/relationships/hyperlink" Target="http://refhub.elsevier.com/S0925-8388(20)32633-5/sref5" TargetMode="External"/><Relationship Id="rId82" Type="http://schemas.openxmlformats.org/officeDocument/2006/relationships/hyperlink" Target="http://refhub.elsevier.com/S0925-8388(20)32633-5/sref7" TargetMode="External"/><Relationship Id="rId199" Type="http://schemas.openxmlformats.org/officeDocument/2006/relationships/hyperlink" Target="http://refhub.elsevier.com/S0925-8388(20)32633-5/sref26" TargetMode="External"/><Relationship Id="rId203" Type="http://schemas.openxmlformats.org/officeDocument/2006/relationships/hyperlink" Target="http://refhub.elsevier.com/S0925-8388(20)32633-5/sref26" TargetMode="External"/><Relationship Id="rId19" Type="http://schemas.openxmlformats.org/officeDocument/2006/relationships/image" Target="media/image10.png"/><Relationship Id="rId224" Type="http://schemas.openxmlformats.org/officeDocument/2006/relationships/hyperlink" Target="http://refhub.elsevier.com/S0925-8388(20)32633-5/sref29" TargetMode="External"/><Relationship Id="rId245" Type="http://schemas.openxmlformats.org/officeDocument/2006/relationships/hyperlink" Target="http://refhub.elsevier.com/S0925-8388(20)32633-5/sref32" TargetMode="External"/><Relationship Id="rId266" Type="http://schemas.openxmlformats.org/officeDocument/2006/relationships/hyperlink" Target="http://refhub.elsevier.com/S0925-8388(20)32633-5/sref36" TargetMode="External"/><Relationship Id="rId287" Type="http://schemas.openxmlformats.org/officeDocument/2006/relationships/hyperlink" Target="http://refhub.elsevier.com/S0925-8388(20)32633-5/sref37" TargetMode="External"/><Relationship Id="rId30" Type="http://schemas.openxmlformats.org/officeDocument/2006/relationships/hyperlink" Target="http://refhub.elsevier.com/S0925-8388(20)32633-5/sref1" TargetMode="External"/><Relationship Id="rId105" Type="http://schemas.openxmlformats.org/officeDocument/2006/relationships/hyperlink" Target="http://refhub.elsevier.com/S0925-8388(20)32633-5/sref10" TargetMode="External"/><Relationship Id="rId126" Type="http://schemas.openxmlformats.org/officeDocument/2006/relationships/hyperlink" Target="http://refhub.elsevier.com/S0925-8388(20)32633-5/sref13" TargetMode="External"/><Relationship Id="rId147" Type="http://schemas.openxmlformats.org/officeDocument/2006/relationships/hyperlink" Target="http://refhub.elsevier.com/S0925-8388(20)32633-5/sref17" TargetMode="External"/><Relationship Id="rId168" Type="http://schemas.openxmlformats.org/officeDocument/2006/relationships/hyperlink" Target="http://refhub.elsevier.com/S0925-8388(20)32633-5/sref20" TargetMode="External"/><Relationship Id="rId312" Type="http://schemas.openxmlformats.org/officeDocument/2006/relationships/hyperlink" Target="http://refhub.elsevier.com/S0925-8388(20)32633-5/sref43" TargetMode="External"/><Relationship Id="rId333" Type="http://schemas.openxmlformats.org/officeDocument/2006/relationships/hyperlink" Target="http://refhub.elsevier.com/S0925-8388(20)32633-5/sref45" TargetMode="External"/><Relationship Id="rId51" Type="http://schemas.openxmlformats.org/officeDocument/2006/relationships/hyperlink" Target="http://refhub.elsevier.com/S0925-8388(20)32633-5/sref3" TargetMode="External"/><Relationship Id="rId72" Type="http://schemas.openxmlformats.org/officeDocument/2006/relationships/hyperlink" Target="http://refhub.elsevier.com/S0925-8388(20)32633-5/sref5" TargetMode="External"/><Relationship Id="rId93" Type="http://schemas.openxmlformats.org/officeDocument/2006/relationships/hyperlink" Target="http://refhub.elsevier.com/S0925-8388(20)32633-5/sref8" TargetMode="External"/><Relationship Id="rId189" Type="http://schemas.openxmlformats.org/officeDocument/2006/relationships/hyperlink" Target="http://refhub.elsevier.com/S0925-8388(20)32633-5/sref24" TargetMode="External"/><Relationship Id="rId3" Type="http://schemas.openxmlformats.org/officeDocument/2006/relationships/settings" Target="settings.xml"/><Relationship Id="rId214" Type="http://schemas.openxmlformats.org/officeDocument/2006/relationships/hyperlink" Target="http://refhub.elsevier.com/S0925-8388(20)32633-5/sref28" TargetMode="External"/><Relationship Id="rId235" Type="http://schemas.openxmlformats.org/officeDocument/2006/relationships/hyperlink" Target="http://refhub.elsevier.com/S0925-8388(20)32633-5/sref31" TargetMode="External"/><Relationship Id="rId256" Type="http://schemas.openxmlformats.org/officeDocument/2006/relationships/hyperlink" Target="http://refhub.elsevier.com/S0925-8388(20)32633-5/sref34" TargetMode="External"/><Relationship Id="rId277" Type="http://schemas.openxmlformats.org/officeDocument/2006/relationships/hyperlink" Target="http://refhub.elsevier.com/S0925-8388(20)32633-5/sref36" TargetMode="External"/><Relationship Id="rId298" Type="http://schemas.openxmlformats.org/officeDocument/2006/relationships/hyperlink" Target="http://refhub.elsevier.com/S0925-8388(20)32633-5/sref39" TargetMode="External"/><Relationship Id="rId116" Type="http://schemas.openxmlformats.org/officeDocument/2006/relationships/hyperlink" Target="https://doi.org/10.1063/1.2840190" TargetMode="External"/><Relationship Id="rId137" Type="http://schemas.openxmlformats.org/officeDocument/2006/relationships/hyperlink" Target="http://refhub.elsevier.com/S0925-8388(20)32633-5/sref15" TargetMode="External"/><Relationship Id="rId158" Type="http://schemas.openxmlformats.org/officeDocument/2006/relationships/hyperlink" Target="http://refhub.elsevier.com/S0925-8388(20)32633-5/sref19" TargetMode="External"/><Relationship Id="rId302" Type="http://schemas.openxmlformats.org/officeDocument/2006/relationships/hyperlink" Target="http://refhub.elsevier.com/S0925-8388(20)32633-5/sref40" TargetMode="External"/><Relationship Id="rId323" Type="http://schemas.openxmlformats.org/officeDocument/2006/relationships/hyperlink" Target="http://refhub.elsevier.com/S0925-8388(20)32633-5/sref43" TargetMode="External"/><Relationship Id="rId344" Type="http://schemas.openxmlformats.org/officeDocument/2006/relationships/hyperlink" Target="http://refhub.elsevier.com/S0925-8388(20)32633-5/sref46" TargetMode="External"/><Relationship Id="rId20" Type="http://schemas.openxmlformats.org/officeDocument/2006/relationships/image" Target="media/image11.png"/><Relationship Id="rId41" Type="http://schemas.openxmlformats.org/officeDocument/2006/relationships/hyperlink" Target="http://refhub.elsevier.com/S0925-8388(20)32633-5/sref3" TargetMode="External"/><Relationship Id="rId62" Type="http://schemas.openxmlformats.org/officeDocument/2006/relationships/hyperlink" Target="http://refhub.elsevier.com/S0925-8388(20)32633-5/sref5" TargetMode="External"/><Relationship Id="rId83" Type="http://schemas.openxmlformats.org/officeDocument/2006/relationships/hyperlink" Target="http://refhub.elsevier.com/S0925-8388(20)32633-5/sref7" TargetMode="External"/><Relationship Id="rId179" Type="http://schemas.openxmlformats.org/officeDocument/2006/relationships/hyperlink" Target="http://refhub.elsevier.com/S0925-8388(20)32633-5/sref22" TargetMode="External"/><Relationship Id="rId190" Type="http://schemas.openxmlformats.org/officeDocument/2006/relationships/hyperlink" Target="http://refhub.elsevier.com/S0925-8388(20)32633-5/sref24" TargetMode="External"/><Relationship Id="rId204" Type="http://schemas.openxmlformats.org/officeDocument/2006/relationships/hyperlink" Target="http://refhub.elsevier.com/S0925-8388(20)32633-5/sref26" TargetMode="External"/><Relationship Id="rId225" Type="http://schemas.openxmlformats.org/officeDocument/2006/relationships/hyperlink" Target="http://refhub.elsevier.com/S0925-8388(20)32633-5/sref29" TargetMode="External"/><Relationship Id="rId246" Type="http://schemas.openxmlformats.org/officeDocument/2006/relationships/hyperlink" Target="http://refhub.elsevier.com/S0925-8388(20)32633-5/sref32" TargetMode="External"/><Relationship Id="rId267" Type="http://schemas.openxmlformats.org/officeDocument/2006/relationships/hyperlink" Target="http://refhub.elsevier.com/S0925-8388(20)32633-5/sref36" TargetMode="External"/><Relationship Id="rId288" Type="http://schemas.openxmlformats.org/officeDocument/2006/relationships/hyperlink" Target="http://refhub.elsevier.com/S0925-8388(20)32633-5/sref37" TargetMode="External"/><Relationship Id="rId106" Type="http://schemas.openxmlformats.org/officeDocument/2006/relationships/hyperlink" Target="http://refhub.elsevier.com/S0925-8388(20)32633-5/sref10" TargetMode="External"/><Relationship Id="rId127" Type="http://schemas.openxmlformats.org/officeDocument/2006/relationships/hyperlink" Target="http://refhub.elsevier.com/S0925-8388(20)32633-5/sref13" TargetMode="External"/><Relationship Id="rId313" Type="http://schemas.openxmlformats.org/officeDocument/2006/relationships/hyperlink" Target="http://refhub.elsevier.com/S0925-8388(20)32633-5/sref43" TargetMode="External"/><Relationship Id="rId10" Type="http://schemas.openxmlformats.org/officeDocument/2006/relationships/image" Target="media/image1.png"/><Relationship Id="rId31" Type="http://schemas.openxmlformats.org/officeDocument/2006/relationships/hyperlink" Target="http://refhub.elsevier.com/S0925-8388(20)32633-5/sref2" TargetMode="External"/><Relationship Id="rId52" Type="http://schemas.openxmlformats.org/officeDocument/2006/relationships/hyperlink" Target="http://refhub.elsevier.com/S0925-8388(20)32633-5/sref3" TargetMode="External"/><Relationship Id="rId73" Type="http://schemas.openxmlformats.org/officeDocument/2006/relationships/hyperlink" Target="http://refhub.elsevier.com/S0925-8388(20)32633-5/sref5" TargetMode="External"/><Relationship Id="rId94" Type="http://schemas.openxmlformats.org/officeDocument/2006/relationships/hyperlink" Target="http://refhub.elsevier.com/S0925-8388(20)32633-5/sref8" TargetMode="External"/><Relationship Id="rId148" Type="http://schemas.openxmlformats.org/officeDocument/2006/relationships/hyperlink" Target="http://refhub.elsevier.com/S0925-8388(20)32633-5/sref17" TargetMode="External"/><Relationship Id="rId169" Type="http://schemas.openxmlformats.org/officeDocument/2006/relationships/hyperlink" Target="http://refhub.elsevier.com/S0925-8388(20)32633-5/sref21" TargetMode="External"/><Relationship Id="rId334" Type="http://schemas.openxmlformats.org/officeDocument/2006/relationships/hyperlink" Target="http://refhub.elsevier.com/S0925-8388(20)32633-5/sref46" TargetMode="External"/><Relationship Id="rId4" Type="http://schemas.openxmlformats.org/officeDocument/2006/relationships/webSettings" Target="webSettings.xml"/><Relationship Id="rId180" Type="http://schemas.openxmlformats.org/officeDocument/2006/relationships/hyperlink" Target="http://refhub.elsevier.com/S0925-8388(20)32633-5/sref22" TargetMode="External"/><Relationship Id="rId215" Type="http://schemas.openxmlformats.org/officeDocument/2006/relationships/hyperlink" Target="http://refhub.elsevier.com/S0925-8388(20)32633-5/sref28" TargetMode="External"/><Relationship Id="rId236" Type="http://schemas.openxmlformats.org/officeDocument/2006/relationships/hyperlink" Target="http://refhub.elsevier.com/S0925-8388(20)32633-5/sref31" TargetMode="External"/><Relationship Id="rId257" Type="http://schemas.openxmlformats.org/officeDocument/2006/relationships/hyperlink" Target="http://refhub.elsevier.com/S0925-8388(20)32633-5/sref35" TargetMode="External"/><Relationship Id="rId278" Type="http://schemas.openxmlformats.org/officeDocument/2006/relationships/hyperlink" Target="http://refhub.elsevier.com/S0925-8388(20)32633-5/sref37" TargetMode="External"/><Relationship Id="rId303" Type="http://schemas.openxmlformats.org/officeDocument/2006/relationships/hyperlink" Target="http://refhub.elsevier.com/S0925-8388(20)32633-5/sref40" TargetMode="External"/><Relationship Id="rId42" Type="http://schemas.openxmlformats.org/officeDocument/2006/relationships/hyperlink" Target="http://refhub.elsevier.com/S0925-8388(20)32633-5/sref3" TargetMode="External"/><Relationship Id="rId84" Type="http://schemas.openxmlformats.org/officeDocument/2006/relationships/hyperlink" Target="http://refhub.elsevier.com/S0925-8388(20)32633-5/sref7" TargetMode="External"/><Relationship Id="rId138" Type="http://schemas.openxmlformats.org/officeDocument/2006/relationships/hyperlink" Target="http://refhub.elsevier.com/S0925-8388(20)32633-5/sref15" TargetMode="External"/><Relationship Id="rId345" Type="http://schemas.openxmlformats.org/officeDocument/2006/relationships/hyperlink" Target="http://refhub.elsevier.com/S0925-8388(20)32633-5/sref47" TargetMode="External"/><Relationship Id="rId191" Type="http://schemas.openxmlformats.org/officeDocument/2006/relationships/hyperlink" Target="http://refhub.elsevier.com/S0925-8388(20)32633-5/sref24" TargetMode="External"/><Relationship Id="rId205" Type="http://schemas.openxmlformats.org/officeDocument/2006/relationships/hyperlink" Target="http://refhub.elsevier.com/S0925-8388(20)32633-5/sref26" TargetMode="External"/><Relationship Id="rId247" Type="http://schemas.openxmlformats.org/officeDocument/2006/relationships/hyperlink" Target="http://refhub.elsevier.com/S0925-8388(20)32633-5/sref33" TargetMode="External"/><Relationship Id="rId107" Type="http://schemas.openxmlformats.org/officeDocument/2006/relationships/hyperlink" Target="http://refhub.elsevier.com/S0925-8388(20)32633-5/sref10" TargetMode="External"/><Relationship Id="rId289" Type="http://schemas.openxmlformats.org/officeDocument/2006/relationships/hyperlink" Target="http://refhub.elsevier.com/S0925-8388(20)32633-5/sref38" TargetMode="External"/><Relationship Id="rId11" Type="http://schemas.openxmlformats.org/officeDocument/2006/relationships/image" Target="media/image2.png"/><Relationship Id="rId53" Type="http://schemas.openxmlformats.org/officeDocument/2006/relationships/hyperlink" Target="http://refhub.elsevier.com/S0925-8388(20)32633-5/sref4" TargetMode="External"/><Relationship Id="rId149" Type="http://schemas.openxmlformats.org/officeDocument/2006/relationships/hyperlink" Target="http://refhub.elsevier.com/S0925-8388(20)32633-5/sref17" TargetMode="External"/><Relationship Id="rId314" Type="http://schemas.openxmlformats.org/officeDocument/2006/relationships/hyperlink" Target="http://refhub.elsevier.com/S0925-8388(20)32633-5/sref43" TargetMode="External"/><Relationship Id="rId95" Type="http://schemas.openxmlformats.org/officeDocument/2006/relationships/hyperlink" Target="http://refhub.elsevier.com/S0925-8388(20)32633-5/sref8" TargetMode="External"/><Relationship Id="rId160" Type="http://schemas.openxmlformats.org/officeDocument/2006/relationships/hyperlink" Target="http://refhub.elsevier.com/S0925-8388(20)32633-5/sref20" TargetMode="External"/><Relationship Id="rId216" Type="http://schemas.openxmlformats.org/officeDocument/2006/relationships/hyperlink" Target="http://refhub.elsevier.com/S0925-8388(20)32633-5/sref28" TargetMode="External"/><Relationship Id="rId258" Type="http://schemas.openxmlformats.org/officeDocument/2006/relationships/hyperlink" Target="http://refhub.elsevier.com/S0925-8388(20)32633-5/sref35" TargetMode="External"/><Relationship Id="rId22" Type="http://schemas.openxmlformats.org/officeDocument/2006/relationships/hyperlink" Target="http://refhub.elsevier.com/S0925-8388(20)32633-5/sref1" TargetMode="External"/><Relationship Id="rId64" Type="http://schemas.openxmlformats.org/officeDocument/2006/relationships/hyperlink" Target="http://refhub.elsevier.com/S0925-8388(20)32633-5/sref5" TargetMode="External"/><Relationship Id="rId118" Type="http://schemas.openxmlformats.org/officeDocument/2006/relationships/hyperlink" Target="http://refhub.elsevier.com/S0925-8388(20)32633-5/sref13" TargetMode="External"/><Relationship Id="rId325" Type="http://schemas.openxmlformats.org/officeDocument/2006/relationships/hyperlink" Target="http://refhub.elsevier.com/S0925-8388(20)32633-5/sref44" TargetMode="External"/><Relationship Id="rId171" Type="http://schemas.openxmlformats.org/officeDocument/2006/relationships/hyperlink" Target="http://refhub.elsevier.com/S0925-8388(20)32633-5/sref21" TargetMode="External"/><Relationship Id="rId227" Type="http://schemas.openxmlformats.org/officeDocument/2006/relationships/hyperlink" Target="http://refhub.elsevier.com/S0925-8388(20)32633-5/sref30" TargetMode="External"/><Relationship Id="rId269" Type="http://schemas.openxmlformats.org/officeDocument/2006/relationships/hyperlink" Target="http://refhub.elsevier.com/S0925-8388(20)32633-5/sref36" TargetMode="External"/><Relationship Id="rId33" Type="http://schemas.openxmlformats.org/officeDocument/2006/relationships/hyperlink" Target="http://refhub.elsevier.com/S0925-8388(20)32633-5/sref2" TargetMode="External"/><Relationship Id="rId129" Type="http://schemas.openxmlformats.org/officeDocument/2006/relationships/hyperlink" Target="http://refhub.elsevier.com/S0925-8388(20)32633-5/sref14" TargetMode="External"/><Relationship Id="rId280" Type="http://schemas.openxmlformats.org/officeDocument/2006/relationships/hyperlink" Target="http://refhub.elsevier.com/S0925-8388(20)32633-5/sref37" TargetMode="External"/><Relationship Id="rId336" Type="http://schemas.openxmlformats.org/officeDocument/2006/relationships/hyperlink" Target="http://refhub.elsevier.com/S0925-8388(20)32633-5/sref46" TargetMode="External"/><Relationship Id="rId75" Type="http://schemas.openxmlformats.org/officeDocument/2006/relationships/hyperlink" Target="http://refhub.elsevier.com/S0925-8388(20)32633-5/sref5" TargetMode="External"/><Relationship Id="rId140" Type="http://schemas.openxmlformats.org/officeDocument/2006/relationships/hyperlink" Target="http://refhub.elsevier.com/S0925-8388(20)32633-5/sref15" TargetMode="External"/><Relationship Id="rId182" Type="http://schemas.openxmlformats.org/officeDocument/2006/relationships/hyperlink" Target="http://refhub.elsevier.com/S0925-8388(20)32633-5/sref23" TargetMode="External"/><Relationship Id="rId6" Type="http://schemas.openxmlformats.org/officeDocument/2006/relationships/endnotes" Target="endnotes.xml"/><Relationship Id="rId238" Type="http://schemas.openxmlformats.org/officeDocument/2006/relationships/hyperlink" Target="http://refhub.elsevier.com/S0925-8388(20)32633-5/sref31" TargetMode="External"/><Relationship Id="rId291" Type="http://schemas.openxmlformats.org/officeDocument/2006/relationships/hyperlink" Target="http://refhub.elsevier.com/S0925-8388(20)32633-5/sref38" TargetMode="External"/><Relationship Id="rId305" Type="http://schemas.openxmlformats.org/officeDocument/2006/relationships/hyperlink" Target="http://refhub.elsevier.com/S0925-8388(20)32633-5/sref40" TargetMode="External"/><Relationship Id="rId347" Type="http://schemas.openxmlformats.org/officeDocument/2006/relationships/hyperlink" Target="http://refhub.elsevier.com/S0925-8388(20)32633-5/sref47" TargetMode="External"/><Relationship Id="rId44" Type="http://schemas.openxmlformats.org/officeDocument/2006/relationships/hyperlink" Target="http://refhub.elsevier.com/S0925-8388(20)32633-5/sref3" TargetMode="External"/><Relationship Id="rId86" Type="http://schemas.openxmlformats.org/officeDocument/2006/relationships/hyperlink" Target="http://refhub.elsevier.com/S0925-8388(20)32633-5/sref7" TargetMode="External"/><Relationship Id="rId151" Type="http://schemas.openxmlformats.org/officeDocument/2006/relationships/hyperlink" Target="http://refhub.elsevier.com/S0925-8388(20)32633-5/sref18" TargetMode="External"/><Relationship Id="rId193" Type="http://schemas.openxmlformats.org/officeDocument/2006/relationships/hyperlink" Target="http://refhub.elsevier.com/S0925-8388(20)32633-5/sref25" TargetMode="External"/><Relationship Id="rId207" Type="http://schemas.openxmlformats.org/officeDocument/2006/relationships/hyperlink" Target="http://refhub.elsevier.com/S0925-8388(20)32633-5/sref27" TargetMode="External"/><Relationship Id="rId249" Type="http://schemas.openxmlformats.org/officeDocument/2006/relationships/hyperlink" Target="http://refhub.elsevier.com/S0925-8388(20)32633-5/sref33" TargetMode="External"/><Relationship Id="rId13" Type="http://schemas.openxmlformats.org/officeDocument/2006/relationships/image" Target="media/image4.png"/><Relationship Id="rId109" Type="http://schemas.openxmlformats.org/officeDocument/2006/relationships/hyperlink" Target="http://refhub.elsevier.com/S0925-8388(20)32633-5/sref11" TargetMode="External"/><Relationship Id="rId260" Type="http://schemas.openxmlformats.org/officeDocument/2006/relationships/hyperlink" Target="http://refhub.elsevier.com/S0925-8388(20)32633-5/sref35" TargetMode="External"/><Relationship Id="rId316" Type="http://schemas.openxmlformats.org/officeDocument/2006/relationships/hyperlink" Target="http://refhub.elsevier.com/S0925-8388(20)32633-5/sref43" TargetMode="External"/><Relationship Id="rId55" Type="http://schemas.openxmlformats.org/officeDocument/2006/relationships/hyperlink" Target="http://refhub.elsevier.com/S0925-8388(20)32633-5/sref4" TargetMode="External"/><Relationship Id="rId97" Type="http://schemas.openxmlformats.org/officeDocument/2006/relationships/hyperlink" Target="http://refhub.elsevier.com/S0925-8388(20)32633-5/sref9" TargetMode="External"/><Relationship Id="rId120" Type="http://schemas.openxmlformats.org/officeDocument/2006/relationships/hyperlink" Target="http://refhub.elsevier.com/S0925-8388(20)32633-5/sref13" TargetMode="External"/><Relationship Id="rId162" Type="http://schemas.openxmlformats.org/officeDocument/2006/relationships/hyperlink" Target="http://refhub.elsevier.com/S0925-8388(20)32633-5/sref20" TargetMode="External"/><Relationship Id="rId218" Type="http://schemas.openxmlformats.org/officeDocument/2006/relationships/hyperlink" Target="http://refhub.elsevier.com/S0925-8388(20)32633-5/sref28" TargetMode="External"/><Relationship Id="rId271" Type="http://schemas.openxmlformats.org/officeDocument/2006/relationships/hyperlink" Target="http://refhub.elsevier.com/S0925-8388(20)32633-5/sref36" TargetMode="External"/><Relationship Id="rId24" Type="http://schemas.openxmlformats.org/officeDocument/2006/relationships/hyperlink" Target="http://refhub.elsevier.com/S0925-8388(20)32633-5/sref1" TargetMode="External"/><Relationship Id="rId66" Type="http://schemas.openxmlformats.org/officeDocument/2006/relationships/hyperlink" Target="http://refhub.elsevier.com/S0925-8388(20)32633-5/sref5" TargetMode="External"/><Relationship Id="rId131" Type="http://schemas.openxmlformats.org/officeDocument/2006/relationships/hyperlink" Target="http://refhub.elsevier.com/S0925-8388(20)32633-5/sref14" TargetMode="External"/><Relationship Id="rId327" Type="http://schemas.openxmlformats.org/officeDocument/2006/relationships/hyperlink" Target="http://refhub.elsevier.com/S0925-8388(20)32633-5/sref44" TargetMode="External"/><Relationship Id="rId173" Type="http://schemas.openxmlformats.org/officeDocument/2006/relationships/hyperlink" Target="http://refhub.elsevier.com/S0925-8388(20)32633-5/sref21" TargetMode="External"/><Relationship Id="rId229" Type="http://schemas.openxmlformats.org/officeDocument/2006/relationships/hyperlink" Target="http://refhub.elsevier.com/S0925-8388(20)32633-5/sref30" TargetMode="External"/><Relationship Id="rId240" Type="http://schemas.openxmlformats.org/officeDocument/2006/relationships/hyperlink" Target="http://refhub.elsevier.com/S0925-8388(20)32633-5/sref31" TargetMode="External"/><Relationship Id="rId35" Type="http://schemas.openxmlformats.org/officeDocument/2006/relationships/hyperlink" Target="http://refhub.elsevier.com/S0925-8388(20)32633-5/sref2" TargetMode="External"/><Relationship Id="rId77" Type="http://schemas.openxmlformats.org/officeDocument/2006/relationships/hyperlink" Target="http://refhub.elsevier.com/S0925-8388(20)32633-5/sref6" TargetMode="External"/><Relationship Id="rId100" Type="http://schemas.openxmlformats.org/officeDocument/2006/relationships/hyperlink" Target="http://refhub.elsevier.com/S0925-8388(20)32633-5/sref10" TargetMode="External"/><Relationship Id="rId282" Type="http://schemas.openxmlformats.org/officeDocument/2006/relationships/hyperlink" Target="http://refhub.elsevier.com/S0925-8388(20)32633-5/sref37" TargetMode="External"/><Relationship Id="rId338" Type="http://schemas.openxmlformats.org/officeDocument/2006/relationships/hyperlink" Target="http://refhub.elsevier.com/S0925-8388(20)32633-5/sref46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15</Pages>
  <Words>9417</Words>
  <Characters>53680</Characters>
  <Application>Microsoft Office Word</Application>
  <DocSecurity>0</DocSecurity>
  <Lines>447</Lines>
  <Paragraphs>125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Deep traps in InGaN/GaN single quantum well structures grown with and without InGaN underlayers</vt:lpstr>
    </vt:vector>
  </TitlesOfParts>
  <Company/>
  <LinksUpToDate>false</LinksUpToDate>
  <CharactersWithSpaces>62972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Deep traps in InGaN/GaN single quantum well structures grown with and without InGaN underlayers</dc:title>
  <dc:subject>Journal of Alloys and Compounds, 845 (2020) 156269. doi:10.1016/j.jallcom.2020.156269</dc:subject>
  <dc:creator>A.Y. Polyakov</dc:creator>
  <cp:keywords/>
  <cp:lastModifiedBy>MAURO MOSCA</cp:lastModifiedBy>
  <cp:revision>3</cp:revision>
  <dcterms:created xsi:type="dcterms:W3CDTF">2022-09-16T18:32:00Z</dcterms:created>
  <dcterms:modified xsi:type="dcterms:W3CDTF">2022-09-16T18:44:00Z</dcterms:modified>
</cp:coreProperties>
</file>